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A4" w:rsidRPr="00C43A42" w:rsidRDefault="000D54A4" w:rsidP="000D54A4">
      <w:pPr>
        <w:spacing w:after="0" w:line="360" w:lineRule="auto"/>
        <w:jc w:val="center"/>
        <w:rPr>
          <w:rFonts w:ascii="Times New Roman" w:eastAsia="Times New Roman" w:hAnsi="Times New Roman"/>
          <w:bCs/>
          <w:sz w:val="28"/>
          <w:szCs w:val="28"/>
          <w:lang w:val="vi-VN"/>
        </w:rPr>
      </w:pPr>
      <w:r>
        <w:rPr>
          <w:rFonts w:ascii="Times New Roman" w:hAnsi="Times New Roman"/>
          <w:noProof/>
          <w:sz w:val="26"/>
        </w:rPr>
        <mc:AlternateContent>
          <mc:Choice Requires="wps">
            <w:drawing>
              <wp:anchor distT="0" distB="0" distL="114300" distR="114300" simplePos="0" relativeHeight="251906048" behindDoc="0" locked="0" layoutInCell="1" allowOverlap="1" wp14:anchorId="26F856A9" wp14:editId="20215A14">
                <wp:simplePos x="0" y="0"/>
                <wp:positionH relativeFrom="column">
                  <wp:posOffset>-79375</wp:posOffset>
                </wp:positionH>
                <wp:positionV relativeFrom="paragraph">
                  <wp:posOffset>-130810</wp:posOffset>
                </wp:positionV>
                <wp:extent cx="5725160" cy="8601710"/>
                <wp:effectExtent l="19050" t="19050" r="46990" b="4699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160" cy="860171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6.25pt;margin-top:-10.3pt;width:450.8pt;height:677.3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" filled="f" strokeweight="4.5pt">
                <v:stroke linestyle="thickThin"/>
              </v:rect>
            </w:pict>
          </mc:Fallback>
        </mc:AlternateContent>
      </w:r>
      <w:r w:rsidRPr="00C43A42">
        <w:rPr>
          <w:rFonts w:ascii="Times New Roman" w:eastAsia="Times New Roman" w:hAnsi="Times New Roman"/>
          <w:bCs/>
          <w:sz w:val="28"/>
          <w:szCs w:val="28"/>
          <w:lang w:val="vi-VN"/>
        </w:rPr>
        <w:t>ĐẠI HỌC QUỐC GIA HÀ NỘI</w:t>
      </w:r>
    </w:p>
    <w:p w:rsidR="000D54A4" w:rsidRPr="00C43A42" w:rsidRDefault="000D54A4" w:rsidP="000D54A4">
      <w:pPr>
        <w:keepNext/>
        <w:spacing w:after="0" w:line="360" w:lineRule="auto"/>
        <w:jc w:val="center"/>
        <w:outlineLvl w:val="0"/>
        <w:rPr>
          <w:rFonts w:ascii="Times New Roman" w:eastAsia="Times New Roman" w:hAnsi="Times New Roman"/>
          <w:b/>
          <w:bCs/>
          <w:sz w:val="28"/>
          <w:szCs w:val="28"/>
          <w:lang w:val="vi-VN"/>
        </w:rPr>
      </w:pPr>
      <w:r w:rsidRPr="00C43A42">
        <w:rPr>
          <w:rFonts w:ascii="Times New Roman" w:eastAsia="Times New Roman" w:hAnsi="Times New Roman"/>
          <w:b/>
          <w:bCs/>
          <w:sz w:val="28"/>
          <w:szCs w:val="28"/>
          <w:lang w:val="vi-VN"/>
        </w:rPr>
        <w:t>TRƯỜNG ĐẠI HỌC KINH TẾ</w:t>
      </w:r>
    </w:p>
    <w:p w:rsidR="000D54A4" w:rsidRPr="00C43A42" w:rsidRDefault="000D54A4" w:rsidP="000D54A4">
      <w:pPr>
        <w:spacing w:after="0" w:line="360" w:lineRule="auto"/>
        <w:jc w:val="center"/>
        <w:rPr>
          <w:rFonts w:ascii="Times New Roman" w:eastAsia="Times New Roman" w:hAnsi="Times New Roman"/>
          <w:sz w:val="28"/>
          <w:szCs w:val="28"/>
          <w:lang w:val="vi-VN"/>
        </w:rPr>
      </w:pPr>
      <w:r w:rsidRPr="00C43A42">
        <w:rPr>
          <w:rFonts w:ascii="Times New Roman" w:eastAsia="Times New Roman" w:hAnsi="Times New Roman"/>
          <w:sz w:val="28"/>
          <w:szCs w:val="28"/>
          <w:lang w:val="vi-VN"/>
        </w:rPr>
        <w:t>---------------------</w:t>
      </w:r>
    </w:p>
    <w:p w:rsidR="000D54A4" w:rsidRPr="00C43A42" w:rsidRDefault="000D54A4" w:rsidP="000D54A4">
      <w:pPr>
        <w:spacing w:after="0" w:line="360" w:lineRule="auto"/>
        <w:jc w:val="center"/>
        <w:rPr>
          <w:rFonts w:ascii="Times New Roman" w:eastAsia="Times New Roman" w:hAnsi="Times New Roman"/>
          <w:sz w:val="28"/>
          <w:szCs w:val="28"/>
          <w:lang w:val="vi-VN"/>
        </w:rPr>
      </w:pPr>
    </w:p>
    <w:p w:rsidR="000D54A4" w:rsidRPr="00C43A42" w:rsidRDefault="000D54A4" w:rsidP="000D54A4">
      <w:pPr>
        <w:spacing w:after="0" w:line="360" w:lineRule="auto"/>
        <w:jc w:val="center"/>
        <w:rPr>
          <w:rFonts w:ascii="Times New Roman" w:eastAsia="Times New Roman" w:hAnsi="Times New Roman"/>
          <w:b/>
          <w:bCs/>
          <w:sz w:val="28"/>
          <w:szCs w:val="28"/>
          <w:lang w:val="vi-VN"/>
        </w:rPr>
      </w:pPr>
    </w:p>
    <w:p w:rsidR="000D54A4" w:rsidRPr="00C43A42" w:rsidRDefault="000D54A4" w:rsidP="000D54A4">
      <w:pPr>
        <w:spacing w:after="0" w:line="360" w:lineRule="auto"/>
        <w:jc w:val="center"/>
        <w:rPr>
          <w:rFonts w:ascii="Times New Roman" w:eastAsia="Times New Roman" w:hAnsi="Times New Roman"/>
          <w:b/>
          <w:bCs/>
          <w:sz w:val="28"/>
          <w:szCs w:val="28"/>
          <w:lang w:val="vi-VN"/>
        </w:rPr>
      </w:pPr>
    </w:p>
    <w:p w:rsidR="000D54A4" w:rsidRPr="00D87D8B" w:rsidRDefault="000D54A4" w:rsidP="000D54A4">
      <w:pPr>
        <w:spacing w:after="0" w:line="360" w:lineRule="auto"/>
        <w:jc w:val="center"/>
        <w:rPr>
          <w:rFonts w:ascii="Times New Roman" w:eastAsia="Times New Roman" w:hAnsi="Times New Roman" w:cs="Times New Roman"/>
          <w:b/>
          <w:sz w:val="28"/>
          <w:szCs w:val="28"/>
          <w:lang w:val="nl-NL"/>
        </w:rPr>
      </w:pPr>
      <w:r w:rsidRPr="00D87D8B">
        <w:rPr>
          <w:rFonts w:ascii="Times New Roman" w:eastAsia="Times New Roman" w:hAnsi="Times New Roman" w:cs="Times New Roman"/>
          <w:b/>
          <w:sz w:val="28"/>
          <w:szCs w:val="28"/>
          <w:lang w:val="nl-NL"/>
        </w:rPr>
        <w:t>LƯU THANH MAI</w:t>
      </w:r>
    </w:p>
    <w:p w:rsidR="000D54A4" w:rsidRPr="00D87D8B" w:rsidRDefault="000D54A4" w:rsidP="000D54A4">
      <w:pPr>
        <w:spacing w:after="0" w:line="360" w:lineRule="auto"/>
        <w:jc w:val="center"/>
        <w:rPr>
          <w:rFonts w:ascii="Times New Roman" w:eastAsia="Times New Roman" w:hAnsi="Times New Roman" w:cs="Times New Roman"/>
          <w:b/>
          <w:sz w:val="28"/>
          <w:szCs w:val="28"/>
          <w:lang w:val="nl-NL"/>
        </w:rPr>
      </w:pPr>
    </w:p>
    <w:p w:rsidR="000D54A4" w:rsidRPr="00D87D8B" w:rsidRDefault="000D54A4" w:rsidP="000D54A4">
      <w:pPr>
        <w:spacing w:after="0" w:line="360" w:lineRule="auto"/>
        <w:jc w:val="center"/>
        <w:rPr>
          <w:rFonts w:ascii="Times New Roman" w:eastAsia="Times New Roman" w:hAnsi="Times New Roman" w:cs="Times New Roman"/>
          <w:b/>
          <w:sz w:val="28"/>
          <w:szCs w:val="28"/>
          <w:lang w:val="nl-NL"/>
        </w:rPr>
      </w:pPr>
    </w:p>
    <w:p w:rsidR="000D54A4" w:rsidRPr="00D87D8B" w:rsidRDefault="000D54A4" w:rsidP="000D54A4">
      <w:pPr>
        <w:spacing w:after="0" w:line="360" w:lineRule="auto"/>
        <w:jc w:val="center"/>
        <w:rPr>
          <w:rFonts w:ascii="Times New Roman" w:eastAsia="Times New Roman" w:hAnsi="Times New Roman" w:cs="Times New Roman"/>
          <w:b/>
          <w:sz w:val="28"/>
          <w:szCs w:val="28"/>
          <w:lang w:val="nl-NL"/>
        </w:rPr>
      </w:pPr>
    </w:p>
    <w:p w:rsidR="000D54A4" w:rsidRPr="00D87D8B" w:rsidRDefault="000D54A4" w:rsidP="000D54A4">
      <w:pPr>
        <w:spacing w:after="0" w:line="360" w:lineRule="auto"/>
        <w:jc w:val="center"/>
        <w:rPr>
          <w:rFonts w:ascii="Times New Roman" w:eastAsia="Times New Roman" w:hAnsi="Times New Roman" w:cs="Times New Roman"/>
          <w:b/>
          <w:sz w:val="32"/>
          <w:szCs w:val="32"/>
        </w:rPr>
      </w:pPr>
      <w:r w:rsidRPr="00D87D8B">
        <w:rPr>
          <w:rFonts w:ascii="Times New Roman" w:eastAsia="Times New Roman" w:hAnsi="Times New Roman" w:cs="Times New Roman"/>
          <w:b/>
          <w:sz w:val="32"/>
          <w:szCs w:val="32"/>
        </w:rPr>
        <w:t xml:space="preserve">ĐỔI MỚI HOẠCH ĐỊNH CHIẾN LƯỢC </w:t>
      </w:r>
    </w:p>
    <w:p w:rsidR="000D54A4" w:rsidRPr="00D87D8B" w:rsidRDefault="000D54A4" w:rsidP="000D54A4">
      <w:pPr>
        <w:spacing w:after="0" w:line="360" w:lineRule="auto"/>
        <w:jc w:val="center"/>
        <w:rPr>
          <w:rFonts w:ascii="Times New Roman" w:eastAsia="Times New Roman" w:hAnsi="Times New Roman" w:cs="Times New Roman"/>
          <w:b/>
          <w:sz w:val="32"/>
          <w:szCs w:val="32"/>
        </w:rPr>
      </w:pPr>
      <w:r w:rsidRPr="00D87D8B">
        <w:rPr>
          <w:rFonts w:ascii="Times New Roman" w:eastAsia="Times New Roman" w:hAnsi="Times New Roman" w:cs="Times New Roman"/>
          <w:b/>
          <w:sz w:val="32"/>
          <w:szCs w:val="32"/>
        </w:rPr>
        <w:t>CẠNH TRANH CỦA DOANH NGHIỆP VIỄN THÔNG</w:t>
      </w:r>
    </w:p>
    <w:p w:rsidR="000D54A4" w:rsidRPr="00D87D8B" w:rsidRDefault="000D54A4" w:rsidP="000D54A4">
      <w:pPr>
        <w:spacing w:after="0" w:line="360" w:lineRule="auto"/>
        <w:jc w:val="center"/>
        <w:rPr>
          <w:rFonts w:ascii="Times New Roman" w:eastAsia="Times New Roman" w:hAnsi="Times New Roman" w:cs="Times New Roman"/>
          <w:b/>
          <w:sz w:val="32"/>
          <w:szCs w:val="32"/>
        </w:rPr>
      </w:pPr>
      <w:r w:rsidRPr="00D87D8B">
        <w:rPr>
          <w:rFonts w:ascii="Times New Roman" w:eastAsia="Times New Roman" w:hAnsi="Times New Roman" w:cs="Times New Roman"/>
          <w:b/>
          <w:sz w:val="32"/>
          <w:szCs w:val="32"/>
        </w:rPr>
        <w:t xml:space="preserve"> TRONG HỘI NHẬP QUỐC TẾ</w:t>
      </w:r>
    </w:p>
    <w:p w:rsidR="000D54A4" w:rsidRPr="00C43A42" w:rsidRDefault="000D54A4" w:rsidP="000D54A4">
      <w:pPr>
        <w:keepNext/>
        <w:spacing w:after="0" w:line="360" w:lineRule="auto"/>
        <w:jc w:val="center"/>
        <w:outlineLvl w:val="1"/>
        <w:rPr>
          <w:rFonts w:ascii="Times New Roman" w:eastAsia="Times New Roman" w:hAnsi="Times New Roman"/>
          <w:sz w:val="24"/>
          <w:szCs w:val="28"/>
          <w:lang w:val="vi-VN"/>
        </w:rPr>
      </w:pPr>
    </w:p>
    <w:p w:rsidR="000D54A4" w:rsidRPr="00D87D8B" w:rsidRDefault="000D54A4" w:rsidP="000D54A4">
      <w:pPr>
        <w:spacing w:before="120" w:after="0" w:line="360" w:lineRule="auto"/>
        <w:jc w:val="center"/>
        <w:rPr>
          <w:rFonts w:ascii="Times New Roman" w:eastAsia="Times New Roman" w:hAnsi="Times New Roman" w:cs="Times New Roman"/>
          <w:b/>
          <w:sz w:val="28"/>
          <w:szCs w:val="28"/>
          <w:lang w:val="nl-NL"/>
        </w:rPr>
      </w:pPr>
      <w:r w:rsidRPr="00D87D8B">
        <w:rPr>
          <w:rFonts w:ascii="Times New Roman" w:eastAsia="Times New Roman" w:hAnsi="Times New Roman" w:cs="Times New Roman"/>
          <w:b/>
          <w:sz w:val="28"/>
          <w:szCs w:val="28"/>
          <w:lang w:val="nl-NL"/>
        </w:rPr>
        <w:t>Chuyên ngành: Quản trị kinh doanh</w:t>
      </w:r>
    </w:p>
    <w:p w:rsidR="000D54A4" w:rsidRPr="00D87D8B" w:rsidRDefault="000D54A4" w:rsidP="000D54A4">
      <w:pPr>
        <w:tabs>
          <w:tab w:val="left" w:pos="3780"/>
        </w:tabs>
        <w:spacing w:after="0" w:line="240" w:lineRule="auto"/>
        <w:jc w:val="center"/>
        <w:rPr>
          <w:rFonts w:ascii="Times New Roman" w:eastAsia="Times New Roman" w:hAnsi="Times New Roman" w:cs="Times New Roman"/>
          <w:b/>
          <w:sz w:val="28"/>
          <w:szCs w:val="28"/>
          <w:lang w:val="fr-FR"/>
        </w:rPr>
      </w:pPr>
      <w:r w:rsidRPr="00D87D8B">
        <w:rPr>
          <w:rFonts w:ascii="Times New Roman" w:eastAsia="Times New Roman" w:hAnsi="Times New Roman" w:cs="Times New Roman"/>
          <w:b/>
          <w:sz w:val="28"/>
          <w:szCs w:val="28"/>
          <w:lang w:val="nl-NL"/>
        </w:rPr>
        <w:t>Mã số:</w:t>
      </w:r>
      <w:r w:rsidRPr="00D87D8B">
        <w:rPr>
          <w:rFonts w:ascii="Times New Roman" w:eastAsia="Times New Roman" w:hAnsi="Times New Roman" w:cs="Times New Roman"/>
          <w:b/>
          <w:color w:val="000000"/>
          <w:sz w:val="28"/>
          <w:szCs w:val="28"/>
        </w:rPr>
        <w:t>9340101</w:t>
      </w:r>
    </w:p>
    <w:p w:rsidR="000D54A4" w:rsidRDefault="000D54A4" w:rsidP="000D54A4">
      <w:pPr>
        <w:spacing w:after="0" w:line="360" w:lineRule="auto"/>
        <w:jc w:val="center"/>
        <w:rPr>
          <w:rFonts w:ascii="Times New Roman" w:eastAsia="Times New Roman" w:hAnsi="Times New Roman"/>
          <w:b/>
          <w:sz w:val="30"/>
          <w:szCs w:val="30"/>
          <w:lang w:val="de-DE"/>
        </w:rPr>
      </w:pPr>
    </w:p>
    <w:p w:rsidR="000D54A4" w:rsidRDefault="000D54A4" w:rsidP="000D54A4">
      <w:pPr>
        <w:spacing w:after="0" w:line="360" w:lineRule="auto"/>
        <w:jc w:val="center"/>
        <w:rPr>
          <w:rFonts w:ascii="Times New Roman" w:eastAsia="Times New Roman" w:hAnsi="Times New Roman"/>
          <w:b/>
          <w:sz w:val="30"/>
          <w:szCs w:val="30"/>
          <w:lang w:val="de-DE"/>
        </w:rPr>
      </w:pPr>
    </w:p>
    <w:p w:rsidR="000D54A4" w:rsidRPr="00C43A42" w:rsidRDefault="000D54A4" w:rsidP="000D54A4">
      <w:pPr>
        <w:spacing w:after="0" w:line="360" w:lineRule="auto"/>
        <w:jc w:val="center"/>
        <w:rPr>
          <w:rFonts w:ascii="Times New Roman" w:eastAsia="Times New Roman" w:hAnsi="Times New Roman"/>
          <w:b/>
          <w:sz w:val="30"/>
          <w:szCs w:val="30"/>
          <w:lang w:val="de-DE"/>
        </w:rPr>
      </w:pPr>
    </w:p>
    <w:p w:rsidR="000D54A4" w:rsidRPr="00D87D8B" w:rsidRDefault="000D54A4" w:rsidP="000D54A4">
      <w:pPr>
        <w:spacing w:after="0" w:line="240" w:lineRule="auto"/>
        <w:jc w:val="center"/>
        <w:rPr>
          <w:rFonts w:ascii="Times New Roman" w:eastAsia="Times New Roman" w:hAnsi="Times New Roman" w:cs="Times New Roman"/>
          <w:b/>
          <w:sz w:val="32"/>
          <w:szCs w:val="32"/>
          <w:lang w:val="nl-NL"/>
        </w:rPr>
      </w:pPr>
      <w:r w:rsidRPr="00D87D8B">
        <w:rPr>
          <w:rFonts w:ascii="Times New Roman" w:eastAsia="Times New Roman" w:hAnsi="Times New Roman" w:cs="Times New Roman"/>
          <w:b/>
          <w:sz w:val="32"/>
          <w:szCs w:val="32"/>
          <w:lang w:val="nl-NL"/>
        </w:rPr>
        <w:t>LUẬN ÁN TIẾN SĨ QUẢN TRỊ KINH DOANH</w:t>
      </w:r>
    </w:p>
    <w:p w:rsidR="000D54A4" w:rsidRPr="00C43A42" w:rsidRDefault="000D54A4" w:rsidP="000D54A4">
      <w:pPr>
        <w:spacing w:after="0" w:line="360" w:lineRule="auto"/>
        <w:jc w:val="both"/>
        <w:rPr>
          <w:rFonts w:ascii="Times New Roman" w:eastAsia="Times New Roman" w:hAnsi="Times New Roman"/>
          <w:sz w:val="28"/>
          <w:szCs w:val="28"/>
          <w:lang w:val="de-DE"/>
        </w:rPr>
      </w:pPr>
    </w:p>
    <w:p w:rsidR="000D54A4" w:rsidRPr="00D87D8B" w:rsidRDefault="000D54A4" w:rsidP="000D54A4">
      <w:pPr>
        <w:spacing w:after="0" w:line="360" w:lineRule="auto"/>
        <w:jc w:val="both"/>
        <w:rPr>
          <w:rFonts w:ascii="Times New Roman" w:eastAsia="Times New Roman" w:hAnsi="Times New Roman"/>
          <w:sz w:val="36"/>
          <w:szCs w:val="28"/>
          <w:lang w:val="de-DE"/>
        </w:rPr>
      </w:pPr>
    </w:p>
    <w:p w:rsidR="000D54A4" w:rsidRDefault="000D54A4" w:rsidP="000D54A4">
      <w:pPr>
        <w:spacing w:after="0" w:line="240" w:lineRule="auto"/>
        <w:jc w:val="center"/>
        <w:rPr>
          <w:rFonts w:ascii="Times New Roman" w:eastAsia="Times New Roman" w:hAnsi="Times New Roman"/>
          <w:b/>
          <w:sz w:val="28"/>
          <w:szCs w:val="28"/>
          <w:lang w:val="de-DE"/>
        </w:rPr>
      </w:pPr>
    </w:p>
    <w:p w:rsidR="000D54A4" w:rsidRPr="00C43A42" w:rsidRDefault="000D54A4" w:rsidP="000D54A4">
      <w:pPr>
        <w:spacing w:after="0" w:line="240" w:lineRule="auto"/>
        <w:jc w:val="center"/>
        <w:rPr>
          <w:rFonts w:ascii="Times New Roman" w:eastAsia="Times New Roman" w:hAnsi="Times New Roman"/>
          <w:b/>
          <w:sz w:val="28"/>
          <w:szCs w:val="28"/>
          <w:lang w:val="de-DE"/>
        </w:rPr>
      </w:pPr>
    </w:p>
    <w:p w:rsidR="000D54A4" w:rsidRPr="00C43A42" w:rsidRDefault="000D54A4" w:rsidP="000D54A4">
      <w:pPr>
        <w:spacing w:after="0" w:line="240" w:lineRule="auto"/>
        <w:jc w:val="center"/>
        <w:rPr>
          <w:rFonts w:ascii="Times New Roman" w:eastAsia="Times New Roman" w:hAnsi="Times New Roman"/>
          <w:b/>
          <w:sz w:val="28"/>
          <w:szCs w:val="28"/>
          <w:lang w:val="de-DE"/>
        </w:rPr>
      </w:pPr>
    </w:p>
    <w:p w:rsidR="000D54A4" w:rsidRPr="00C43A42" w:rsidRDefault="000D54A4" w:rsidP="000D54A4">
      <w:pPr>
        <w:spacing w:after="0" w:line="240" w:lineRule="auto"/>
        <w:jc w:val="center"/>
        <w:rPr>
          <w:rFonts w:ascii="Times New Roman" w:eastAsia="Times New Roman" w:hAnsi="Times New Roman"/>
          <w:b/>
          <w:sz w:val="28"/>
          <w:szCs w:val="28"/>
          <w:lang w:val="de-DE"/>
        </w:rPr>
      </w:pPr>
    </w:p>
    <w:p w:rsidR="000D54A4" w:rsidRDefault="000D54A4" w:rsidP="000D54A4">
      <w:pPr>
        <w:spacing w:after="0" w:line="240" w:lineRule="auto"/>
        <w:jc w:val="center"/>
        <w:rPr>
          <w:rFonts w:ascii="Times New Roman" w:eastAsia="Times New Roman" w:hAnsi="Times New Roman"/>
          <w:b/>
          <w:sz w:val="28"/>
          <w:szCs w:val="28"/>
          <w:lang w:val="de-DE"/>
        </w:rPr>
      </w:pPr>
    </w:p>
    <w:p w:rsidR="000D54A4" w:rsidRDefault="000D54A4" w:rsidP="000D54A4">
      <w:pPr>
        <w:spacing w:after="0" w:line="360" w:lineRule="auto"/>
        <w:jc w:val="center"/>
        <w:rPr>
          <w:rFonts w:ascii="Times New Roman" w:eastAsia="Times New Roman" w:hAnsi="Times New Roman"/>
          <w:b/>
          <w:bCs/>
          <w:iCs/>
          <w:sz w:val="28"/>
          <w:szCs w:val="28"/>
          <w:lang w:val="de-DE"/>
        </w:rPr>
        <w:sectPr w:rsidR="000D54A4" w:rsidSect="000D54A4">
          <w:type w:val="nextColumn"/>
          <w:pgSz w:w="11907" w:h="16839" w:code="9"/>
          <w:pgMar w:top="1985" w:right="1134" w:bottom="1701" w:left="1985" w:header="720" w:footer="720" w:gutter="0"/>
          <w:pgNumType w:fmt="lowerRoman"/>
          <w:cols w:space="720"/>
        </w:sectPr>
      </w:pPr>
      <w:r w:rsidRPr="00C43A42">
        <w:rPr>
          <w:rFonts w:ascii="Times New Roman" w:eastAsia="Times New Roman" w:hAnsi="Times New Roman"/>
          <w:b/>
          <w:bCs/>
          <w:iCs/>
          <w:sz w:val="28"/>
          <w:szCs w:val="28"/>
          <w:lang w:val="de-DE"/>
        </w:rPr>
        <w:t>Hà Nội – 2018</w:t>
      </w:r>
    </w:p>
    <w:p w:rsidR="000D54A4" w:rsidRPr="002F008B" w:rsidRDefault="000D54A4" w:rsidP="000D54A4">
      <w:pPr>
        <w:spacing w:before="240" w:after="0" w:line="240" w:lineRule="auto"/>
        <w:jc w:val="center"/>
        <w:rPr>
          <w:rFonts w:ascii="Times New Roman" w:eastAsia="Times New Roman" w:hAnsi="Times New Roman"/>
          <w:b/>
          <w:noProof/>
          <w:sz w:val="32"/>
          <w:szCs w:val="32"/>
        </w:rPr>
      </w:pPr>
      <w:r>
        <w:rPr>
          <w:rFonts w:ascii="Times New Roman" w:eastAsia="Times New Roman" w:hAnsi="Times New Roman"/>
          <w:b/>
          <w:noProof/>
          <w:sz w:val="32"/>
          <w:szCs w:val="32"/>
        </w:rPr>
        <w:lastRenderedPageBreak/>
        <mc:AlternateContent>
          <mc:Choice Requires="wps">
            <w:drawing>
              <wp:anchor distT="0" distB="0" distL="114300" distR="114300" simplePos="0" relativeHeight="251908096" behindDoc="0" locked="0" layoutInCell="1" allowOverlap="1">
                <wp:simplePos x="0" y="0"/>
                <wp:positionH relativeFrom="column">
                  <wp:posOffset>8890</wp:posOffset>
                </wp:positionH>
                <wp:positionV relativeFrom="paragraph">
                  <wp:posOffset>10795</wp:posOffset>
                </wp:positionV>
                <wp:extent cx="6163310" cy="9247505"/>
                <wp:effectExtent l="5080" t="6985" r="1333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310" cy="9247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pt;margin-top:.85pt;width:485.3pt;height:728.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AodwIAAPwE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" filled="f"/>
            </w:pict>
          </mc:Fallback>
        </mc:AlternateContent>
      </w:r>
      <w:r w:rsidRPr="002F008B">
        <w:rPr>
          <w:rFonts w:ascii="Times New Roman" w:eastAsia="Times New Roman" w:hAnsi="Times New Roman"/>
          <w:b/>
          <w:noProof/>
          <w:sz w:val="32"/>
          <w:szCs w:val="32"/>
        </w:rPr>
        <w:t xml:space="preserve">Công trình được hoàn thành </w:t>
      </w:r>
      <w:r w:rsidRPr="002F008B">
        <w:rPr>
          <w:rFonts w:ascii="Times New Roman" w:eastAsia="Times New Roman" w:hAnsi="Times New Roman"/>
          <w:b/>
          <w:noProof/>
          <w:sz w:val="32"/>
          <w:szCs w:val="32"/>
        </w:rPr>
        <w:br/>
        <w:t xml:space="preserve">tại </w:t>
      </w:r>
      <w:r>
        <w:rPr>
          <w:rFonts w:ascii="Times New Roman" w:eastAsia="Times New Roman" w:hAnsi="Times New Roman"/>
          <w:b/>
          <w:noProof/>
          <w:sz w:val="32"/>
          <w:szCs w:val="32"/>
        </w:rPr>
        <w:t>trường Đại học kinh tế - Đại học Quốc gia Hà Nội</w:t>
      </w:r>
    </w:p>
    <w:p w:rsidR="000D54A4" w:rsidRPr="002F008B" w:rsidRDefault="000D54A4" w:rsidP="000D54A4">
      <w:pPr>
        <w:spacing w:after="0" w:line="240" w:lineRule="auto"/>
        <w:ind w:firstLine="397"/>
        <w:jc w:val="both"/>
        <w:rPr>
          <w:rFonts w:ascii="Times New Roman" w:eastAsia="Times New Roman" w:hAnsi="Times New Roman"/>
          <w:noProof/>
          <w:sz w:val="32"/>
          <w:szCs w:val="32"/>
        </w:rPr>
      </w:pPr>
    </w:p>
    <w:p w:rsidR="000D54A4" w:rsidRPr="002F008B" w:rsidRDefault="000D54A4" w:rsidP="000D54A4">
      <w:pPr>
        <w:spacing w:after="0" w:line="360" w:lineRule="auto"/>
        <w:ind w:firstLine="397"/>
        <w:jc w:val="both"/>
        <w:rPr>
          <w:rFonts w:ascii="Times New Roman" w:eastAsia="Times New Roman" w:hAnsi="Times New Roman"/>
          <w:noProof/>
          <w:sz w:val="32"/>
          <w:szCs w:val="32"/>
        </w:rPr>
      </w:pPr>
    </w:p>
    <w:p w:rsidR="000D54A4" w:rsidRPr="002F008B" w:rsidRDefault="000D54A4" w:rsidP="000D54A4">
      <w:pPr>
        <w:spacing w:after="0" w:line="360" w:lineRule="auto"/>
        <w:ind w:firstLine="397"/>
        <w:jc w:val="both"/>
        <w:rPr>
          <w:rFonts w:ascii="Times New Roman" w:eastAsia="Times New Roman" w:hAnsi="Times New Roman"/>
          <w:noProof/>
          <w:sz w:val="32"/>
          <w:szCs w:val="32"/>
        </w:rPr>
      </w:pPr>
    </w:p>
    <w:p w:rsidR="000D54A4" w:rsidRPr="002F008B" w:rsidRDefault="000D54A4" w:rsidP="000D54A4">
      <w:pPr>
        <w:spacing w:after="0" w:line="360" w:lineRule="auto"/>
        <w:ind w:firstLine="397"/>
        <w:jc w:val="both"/>
        <w:rPr>
          <w:rFonts w:ascii="Times New Roman" w:eastAsia="Times New Roman" w:hAnsi="Times New Roman"/>
          <w:noProof/>
          <w:sz w:val="32"/>
          <w:szCs w:val="32"/>
        </w:rPr>
      </w:pPr>
    </w:p>
    <w:p w:rsidR="000D54A4" w:rsidRPr="00D66ED6" w:rsidRDefault="000D54A4" w:rsidP="000D54A4">
      <w:pPr>
        <w:spacing w:after="0" w:line="360" w:lineRule="auto"/>
        <w:jc w:val="center"/>
        <w:rPr>
          <w:rFonts w:ascii="Times New Roman" w:hAnsi="Times New Roman"/>
          <w:sz w:val="28"/>
          <w:szCs w:val="28"/>
        </w:rPr>
      </w:pPr>
      <w:r>
        <w:rPr>
          <w:rFonts w:ascii="Times New Roman" w:hAnsi="Times New Roman"/>
          <w:b/>
          <w:i/>
          <w:sz w:val="28"/>
          <w:szCs w:val="28"/>
        </w:rPr>
        <w:t xml:space="preserve">Người </w:t>
      </w:r>
      <w:r w:rsidRPr="00D66ED6">
        <w:rPr>
          <w:rFonts w:ascii="Times New Roman" w:hAnsi="Times New Roman"/>
          <w:b/>
          <w:i/>
          <w:sz w:val="28"/>
          <w:szCs w:val="28"/>
        </w:rPr>
        <w:t>hướng dẫn khoa học</w:t>
      </w:r>
      <w:r w:rsidRPr="00D66ED6">
        <w:rPr>
          <w:rFonts w:ascii="Times New Roman" w:hAnsi="Times New Roman"/>
          <w:b/>
          <w:sz w:val="28"/>
          <w:szCs w:val="28"/>
        </w:rPr>
        <w:t xml:space="preserve">: PGS.TS </w:t>
      </w:r>
      <w:r>
        <w:rPr>
          <w:rFonts w:ascii="Times New Roman" w:hAnsi="Times New Roman"/>
          <w:b/>
          <w:sz w:val="28"/>
          <w:szCs w:val="28"/>
        </w:rPr>
        <w:t>Trần Anh Tài</w:t>
      </w:r>
    </w:p>
    <w:p w:rsidR="000D54A4" w:rsidRPr="002F008B" w:rsidRDefault="000D54A4" w:rsidP="000D54A4">
      <w:pPr>
        <w:keepNext/>
        <w:spacing w:after="0" w:line="360" w:lineRule="auto"/>
        <w:ind w:right="-108"/>
        <w:jc w:val="center"/>
        <w:outlineLvl w:val="3"/>
        <w:rPr>
          <w:rFonts w:ascii="Times New Roman" w:eastAsia="Times New Roman" w:hAnsi="Times New Roman"/>
          <w:b/>
          <w:bCs/>
          <w:sz w:val="32"/>
          <w:szCs w:val="32"/>
        </w:rPr>
      </w:pPr>
    </w:p>
    <w:p w:rsidR="000D54A4" w:rsidRPr="002F008B" w:rsidRDefault="000D54A4" w:rsidP="000D54A4">
      <w:pPr>
        <w:spacing w:after="0" w:line="240" w:lineRule="auto"/>
        <w:rPr>
          <w:rFonts w:ascii="Times New Roman" w:eastAsia="Times New Roman" w:hAnsi="Times New Roman"/>
          <w:noProof/>
          <w:sz w:val="24"/>
          <w:szCs w:val="24"/>
          <w:lang w:val="en-GB"/>
        </w:rPr>
      </w:pPr>
    </w:p>
    <w:p w:rsidR="000D54A4" w:rsidRPr="002F008B" w:rsidRDefault="000D54A4" w:rsidP="000D54A4">
      <w:pPr>
        <w:tabs>
          <w:tab w:val="left" w:leader="dot" w:pos="7938"/>
        </w:tabs>
        <w:spacing w:after="0" w:line="360" w:lineRule="auto"/>
        <w:ind w:firstLine="397"/>
        <w:jc w:val="both"/>
        <w:rPr>
          <w:rFonts w:ascii="Times New Roman" w:eastAsia="Times New Roman" w:hAnsi="Times New Roman"/>
          <w:noProof/>
          <w:sz w:val="32"/>
          <w:szCs w:val="32"/>
        </w:rPr>
      </w:pPr>
      <w:r w:rsidRPr="002F008B">
        <w:rPr>
          <w:rFonts w:ascii="Times New Roman" w:eastAsia="Times New Roman" w:hAnsi="Times New Roman"/>
          <w:b/>
          <w:i/>
          <w:noProof/>
          <w:sz w:val="32"/>
          <w:szCs w:val="32"/>
        </w:rPr>
        <w:t>Phản biện 1</w:t>
      </w:r>
      <w:r w:rsidRPr="002F008B">
        <w:rPr>
          <w:rFonts w:ascii="Times New Roman" w:eastAsia="Times New Roman" w:hAnsi="Times New Roman"/>
          <w:b/>
          <w:noProof/>
          <w:sz w:val="32"/>
          <w:szCs w:val="32"/>
        </w:rPr>
        <w:t>:</w:t>
      </w:r>
      <w:r w:rsidRPr="002F008B">
        <w:rPr>
          <w:rFonts w:ascii="Times New Roman" w:eastAsia="Times New Roman" w:hAnsi="Times New Roman"/>
          <w:noProof/>
          <w:sz w:val="32"/>
          <w:szCs w:val="32"/>
        </w:rPr>
        <w:t xml:space="preserve"> </w:t>
      </w:r>
      <w:r w:rsidRPr="002F008B">
        <w:rPr>
          <w:rFonts w:ascii="Times New Roman" w:eastAsia="Times New Roman" w:hAnsi="Times New Roman"/>
          <w:noProof/>
          <w:sz w:val="32"/>
          <w:szCs w:val="32"/>
        </w:rPr>
        <w:tab/>
      </w:r>
    </w:p>
    <w:p w:rsidR="000D54A4" w:rsidRDefault="000D54A4" w:rsidP="000D54A4">
      <w:pPr>
        <w:tabs>
          <w:tab w:val="left" w:leader="dot" w:pos="7938"/>
        </w:tabs>
        <w:spacing w:before="240" w:after="0" w:line="360" w:lineRule="auto"/>
        <w:ind w:firstLine="397"/>
        <w:jc w:val="both"/>
        <w:rPr>
          <w:rFonts w:ascii="Times New Roman" w:eastAsia="Times New Roman" w:hAnsi="Times New Roman"/>
          <w:noProof/>
          <w:sz w:val="32"/>
          <w:szCs w:val="32"/>
        </w:rPr>
      </w:pPr>
      <w:r w:rsidRPr="002F008B">
        <w:rPr>
          <w:rFonts w:ascii="Times New Roman" w:eastAsia="Times New Roman" w:hAnsi="Times New Roman"/>
          <w:b/>
          <w:i/>
          <w:noProof/>
          <w:sz w:val="32"/>
          <w:szCs w:val="32"/>
        </w:rPr>
        <w:t>Phản biện 2</w:t>
      </w:r>
      <w:r w:rsidRPr="002F008B">
        <w:rPr>
          <w:rFonts w:ascii="Times New Roman" w:eastAsia="Times New Roman" w:hAnsi="Times New Roman"/>
          <w:b/>
          <w:noProof/>
          <w:sz w:val="32"/>
          <w:szCs w:val="32"/>
        </w:rPr>
        <w:t>:</w:t>
      </w:r>
      <w:r w:rsidRPr="002F008B">
        <w:rPr>
          <w:rFonts w:ascii="Times New Roman" w:eastAsia="Times New Roman" w:hAnsi="Times New Roman"/>
          <w:noProof/>
          <w:sz w:val="32"/>
          <w:szCs w:val="32"/>
        </w:rPr>
        <w:t xml:space="preserve"> </w:t>
      </w:r>
      <w:r w:rsidRPr="002F008B">
        <w:rPr>
          <w:rFonts w:ascii="Times New Roman" w:eastAsia="Times New Roman" w:hAnsi="Times New Roman"/>
          <w:noProof/>
          <w:sz w:val="32"/>
          <w:szCs w:val="32"/>
        </w:rPr>
        <w:tab/>
      </w:r>
    </w:p>
    <w:p w:rsidR="000D54A4" w:rsidRPr="002F008B" w:rsidRDefault="000D54A4" w:rsidP="000D54A4">
      <w:pPr>
        <w:tabs>
          <w:tab w:val="left" w:leader="dot" w:pos="7938"/>
        </w:tabs>
        <w:spacing w:before="240" w:after="0" w:line="360" w:lineRule="auto"/>
        <w:ind w:firstLine="397"/>
        <w:jc w:val="both"/>
        <w:rPr>
          <w:rFonts w:ascii="Times New Roman" w:eastAsia="Times New Roman" w:hAnsi="Times New Roman"/>
          <w:b/>
          <w:i/>
          <w:noProof/>
          <w:sz w:val="32"/>
          <w:szCs w:val="32"/>
        </w:rPr>
      </w:pPr>
      <w:r w:rsidRPr="002F008B">
        <w:rPr>
          <w:rFonts w:ascii="Times New Roman" w:eastAsia="Times New Roman" w:hAnsi="Times New Roman"/>
          <w:b/>
          <w:i/>
          <w:noProof/>
          <w:sz w:val="32"/>
          <w:szCs w:val="32"/>
        </w:rPr>
        <w:t xml:space="preserve">Phản biện 3: </w:t>
      </w:r>
      <w:r w:rsidRPr="002F008B">
        <w:rPr>
          <w:rFonts w:ascii="Times New Roman" w:eastAsia="Times New Roman" w:hAnsi="Times New Roman"/>
          <w:i/>
          <w:noProof/>
          <w:sz w:val="32"/>
          <w:szCs w:val="32"/>
        </w:rPr>
        <w:tab/>
      </w:r>
    </w:p>
    <w:p w:rsidR="000D54A4" w:rsidRPr="002F008B" w:rsidRDefault="000D54A4" w:rsidP="000D54A4">
      <w:pPr>
        <w:spacing w:after="0" w:line="360" w:lineRule="auto"/>
        <w:ind w:firstLine="397"/>
        <w:jc w:val="both"/>
        <w:rPr>
          <w:rFonts w:ascii="Times New Roman" w:eastAsia="Times New Roman" w:hAnsi="Times New Roman"/>
          <w:noProof/>
          <w:sz w:val="32"/>
          <w:szCs w:val="32"/>
        </w:rPr>
      </w:pPr>
      <w:r w:rsidRPr="002F008B">
        <w:rPr>
          <w:rFonts w:ascii="Times New Roman" w:eastAsia="Times New Roman" w:hAnsi="Times New Roman"/>
          <w:noProof/>
          <w:sz w:val="32"/>
          <w:szCs w:val="32"/>
        </w:rPr>
        <w:tab/>
      </w:r>
      <w:r w:rsidRPr="002F008B">
        <w:rPr>
          <w:rFonts w:ascii="Times New Roman" w:eastAsia="Times New Roman" w:hAnsi="Times New Roman"/>
          <w:noProof/>
          <w:sz w:val="32"/>
          <w:szCs w:val="32"/>
        </w:rPr>
        <w:tab/>
        <w:t xml:space="preserve">   </w:t>
      </w:r>
    </w:p>
    <w:p w:rsidR="000D54A4" w:rsidRPr="002F008B" w:rsidRDefault="000D54A4" w:rsidP="000D54A4">
      <w:pPr>
        <w:spacing w:after="0" w:line="360" w:lineRule="auto"/>
        <w:ind w:firstLine="397"/>
        <w:jc w:val="both"/>
        <w:rPr>
          <w:rFonts w:ascii="Times New Roman" w:eastAsia="Times New Roman" w:hAnsi="Times New Roman"/>
          <w:noProof/>
          <w:sz w:val="32"/>
          <w:szCs w:val="32"/>
        </w:rPr>
      </w:pPr>
    </w:p>
    <w:p w:rsidR="000D54A4" w:rsidRPr="002F008B" w:rsidRDefault="000D54A4" w:rsidP="000D54A4">
      <w:pPr>
        <w:spacing w:after="0" w:line="360" w:lineRule="auto"/>
        <w:ind w:firstLine="397"/>
        <w:jc w:val="both"/>
        <w:rPr>
          <w:rFonts w:ascii="Times New Roman" w:eastAsia="Times New Roman" w:hAnsi="Times New Roman"/>
          <w:noProof/>
          <w:sz w:val="32"/>
          <w:szCs w:val="32"/>
        </w:rPr>
      </w:pPr>
    </w:p>
    <w:p w:rsidR="000D54A4" w:rsidRPr="002F008B" w:rsidRDefault="000D54A4" w:rsidP="000D54A4">
      <w:pPr>
        <w:spacing w:after="0" w:line="360" w:lineRule="auto"/>
        <w:ind w:firstLine="397"/>
        <w:jc w:val="both"/>
        <w:rPr>
          <w:rFonts w:ascii="Times New Roman" w:eastAsia="Times New Roman" w:hAnsi="Times New Roman"/>
          <w:noProof/>
          <w:sz w:val="32"/>
          <w:szCs w:val="32"/>
        </w:rPr>
      </w:pPr>
    </w:p>
    <w:p w:rsidR="000D54A4" w:rsidRPr="002F008B" w:rsidRDefault="000D54A4" w:rsidP="000D54A4">
      <w:pPr>
        <w:spacing w:after="0" w:line="360" w:lineRule="auto"/>
        <w:ind w:firstLine="397"/>
        <w:jc w:val="both"/>
        <w:rPr>
          <w:rFonts w:ascii="Times New Roman" w:eastAsia="Times New Roman" w:hAnsi="Times New Roman"/>
          <w:noProof/>
          <w:sz w:val="32"/>
          <w:szCs w:val="32"/>
        </w:rPr>
      </w:pPr>
      <w:r w:rsidRPr="002F008B">
        <w:rPr>
          <w:rFonts w:ascii="Times New Roman" w:eastAsia="Times New Roman" w:hAnsi="Times New Roman"/>
          <w:noProof/>
          <w:sz w:val="32"/>
          <w:szCs w:val="32"/>
        </w:rPr>
        <w:tab/>
      </w:r>
      <w:r w:rsidRPr="002F008B">
        <w:rPr>
          <w:rFonts w:ascii="Times New Roman" w:eastAsia="Times New Roman" w:hAnsi="Times New Roman"/>
          <w:noProof/>
          <w:sz w:val="32"/>
          <w:szCs w:val="32"/>
        </w:rPr>
        <w:tab/>
      </w:r>
      <w:r w:rsidRPr="002F008B">
        <w:rPr>
          <w:rFonts w:ascii="Times New Roman" w:eastAsia="Times New Roman" w:hAnsi="Times New Roman"/>
          <w:noProof/>
          <w:sz w:val="32"/>
          <w:szCs w:val="32"/>
        </w:rPr>
        <w:tab/>
      </w:r>
    </w:p>
    <w:p w:rsidR="000D54A4" w:rsidRPr="002F008B" w:rsidRDefault="000D54A4" w:rsidP="000D54A4">
      <w:pPr>
        <w:spacing w:after="0" w:line="240" w:lineRule="auto"/>
        <w:jc w:val="center"/>
        <w:rPr>
          <w:rFonts w:ascii="Times New Roman" w:eastAsia="Times New Roman" w:hAnsi="Times New Roman"/>
          <w:b/>
          <w:noProof/>
          <w:sz w:val="32"/>
          <w:szCs w:val="32"/>
        </w:rPr>
      </w:pPr>
      <w:r w:rsidRPr="002F008B">
        <w:rPr>
          <w:rFonts w:ascii="Times New Roman" w:eastAsia="Times New Roman" w:hAnsi="Times New Roman"/>
          <w:b/>
          <w:noProof/>
          <w:sz w:val="32"/>
          <w:szCs w:val="32"/>
        </w:rPr>
        <w:t xml:space="preserve">Luận </w:t>
      </w:r>
      <w:r>
        <w:rPr>
          <w:rFonts w:ascii="Times New Roman" w:eastAsia="Times New Roman" w:hAnsi="Times New Roman"/>
          <w:b/>
          <w:noProof/>
          <w:sz w:val="32"/>
          <w:szCs w:val="32"/>
        </w:rPr>
        <w:t>án sẽ</w:t>
      </w:r>
      <w:r w:rsidRPr="002F008B">
        <w:rPr>
          <w:rFonts w:ascii="Times New Roman" w:eastAsia="Times New Roman" w:hAnsi="Times New Roman"/>
          <w:b/>
          <w:noProof/>
          <w:sz w:val="32"/>
          <w:szCs w:val="32"/>
        </w:rPr>
        <w:t xml:space="preserve"> được bảo vệ tại Hội đồng chấm luận</w:t>
      </w:r>
      <w:r>
        <w:rPr>
          <w:rFonts w:ascii="Times New Roman" w:eastAsia="Times New Roman" w:hAnsi="Times New Roman"/>
          <w:b/>
          <w:noProof/>
          <w:sz w:val="32"/>
          <w:szCs w:val="32"/>
        </w:rPr>
        <w:t xml:space="preserve"> án</w:t>
      </w:r>
      <w:r w:rsidRPr="002F008B">
        <w:rPr>
          <w:rFonts w:ascii="Times New Roman" w:eastAsia="Times New Roman" w:hAnsi="Times New Roman"/>
          <w:b/>
          <w:noProof/>
          <w:sz w:val="32"/>
          <w:szCs w:val="32"/>
        </w:rPr>
        <w:t>, họp tại</w:t>
      </w:r>
    </w:p>
    <w:p w:rsidR="000D54A4" w:rsidRPr="002F008B" w:rsidRDefault="000D54A4" w:rsidP="000D54A4">
      <w:pPr>
        <w:spacing w:after="0" w:line="240" w:lineRule="auto"/>
        <w:jc w:val="center"/>
        <w:rPr>
          <w:rFonts w:ascii="Times New Roman" w:eastAsia="Times New Roman" w:hAnsi="Times New Roman"/>
          <w:b/>
          <w:noProof/>
          <w:sz w:val="32"/>
          <w:szCs w:val="32"/>
        </w:rPr>
      </w:pPr>
      <w:r>
        <w:rPr>
          <w:rFonts w:ascii="Times New Roman" w:eastAsia="Times New Roman" w:hAnsi="Times New Roman"/>
          <w:b/>
          <w:noProof/>
          <w:sz w:val="32"/>
          <w:szCs w:val="32"/>
        </w:rPr>
        <w:t xml:space="preserve">trường Đại học kinh tế </w:t>
      </w:r>
      <w:r w:rsidRPr="002F008B">
        <w:rPr>
          <w:rFonts w:ascii="Times New Roman" w:eastAsia="Times New Roman" w:hAnsi="Times New Roman"/>
          <w:b/>
          <w:noProof/>
          <w:sz w:val="32"/>
          <w:szCs w:val="32"/>
        </w:rPr>
        <w:t>- Đại học Quốc gia Hà Nội.</w:t>
      </w:r>
    </w:p>
    <w:p w:rsidR="000D54A4" w:rsidRPr="002F008B" w:rsidRDefault="000D54A4" w:rsidP="000D54A4">
      <w:pPr>
        <w:spacing w:before="120" w:after="0" w:line="360" w:lineRule="auto"/>
        <w:jc w:val="center"/>
        <w:rPr>
          <w:rFonts w:ascii="Times New Roman" w:eastAsia="Times New Roman" w:hAnsi="Times New Roman"/>
          <w:i/>
          <w:noProof/>
          <w:sz w:val="32"/>
          <w:szCs w:val="32"/>
        </w:rPr>
      </w:pPr>
      <w:r w:rsidRPr="002F008B">
        <w:rPr>
          <w:rFonts w:ascii="Times New Roman" w:eastAsia="Times New Roman" w:hAnsi="Times New Roman"/>
          <w:i/>
          <w:noProof/>
          <w:sz w:val="32"/>
          <w:szCs w:val="32"/>
        </w:rPr>
        <w:t>Vào hồi ..... giờ .....,  n</w:t>
      </w:r>
      <w:r>
        <w:rPr>
          <w:rFonts w:ascii="Times New Roman" w:eastAsia="Times New Roman" w:hAnsi="Times New Roman"/>
          <w:i/>
          <w:noProof/>
          <w:sz w:val="32"/>
          <w:szCs w:val="32"/>
        </w:rPr>
        <w:t>gày  ..... tháng  ..... năm 2018</w:t>
      </w:r>
    </w:p>
    <w:p w:rsidR="000D54A4" w:rsidRPr="002F008B" w:rsidRDefault="000D54A4" w:rsidP="000D54A4">
      <w:pPr>
        <w:spacing w:after="0" w:line="360" w:lineRule="auto"/>
        <w:jc w:val="center"/>
        <w:rPr>
          <w:rFonts w:ascii="Times New Roman" w:eastAsia="Times New Roman" w:hAnsi="Times New Roman"/>
          <w:b/>
          <w:noProof/>
          <w:sz w:val="32"/>
          <w:szCs w:val="32"/>
        </w:rPr>
      </w:pPr>
    </w:p>
    <w:p w:rsidR="000D54A4" w:rsidRPr="002F008B" w:rsidRDefault="000D54A4" w:rsidP="000D54A4">
      <w:pPr>
        <w:spacing w:after="0" w:line="360" w:lineRule="auto"/>
        <w:jc w:val="center"/>
        <w:rPr>
          <w:rFonts w:ascii="Times New Roman" w:eastAsia="Times New Roman" w:hAnsi="Times New Roman"/>
          <w:b/>
          <w:noProof/>
          <w:sz w:val="32"/>
          <w:szCs w:val="32"/>
        </w:rPr>
      </w:pPr>
    </w:p>
    <w:p w:rsidR="000D54A4" w:rsidRPr="002F008B" w:rsidRDefault="000D54A4" w:rsidP="000D54A4">
      <w:pPr>
        <w:spacing w:after="0" w:line="360" w:lineRule="auto"/>
        <w:jc w:val="center"/>
        <w:rPr>
          <w:rFonts w:ascii="Times New Roman" w:eastAsia="Times New Roman" w:hAnsi="Times New Roman"/>
          <w:b/>
          <w:noProof/>
          <w:sz w:val="14"/>
          <w:szCs w:val="32"/>
        </w:rPr>
      </w:pPr>
    </w:p>
    <w:p w:rsidR="000D54A4" w:rsidRDefault="000D54A4" w:rsidP="000D54A4">
      <w:pPr>
        <w:spacing w:after="0" w:line="360" w:lineRule="auto"/>
        <w:ind w:firstLine="284"/>
        <w:jc w:val="center"/>
        <w:rPr>
          <w:rFonts w:ascii="Times New Roman" w:eastAsia="Times New Roman" w:hAnsi="Times New Roman"/>
          <w:b/>
          <w:noProof/>
          <w:sz w:val="32"/>
          <w:szCs w:val="32"/>
        </w:rPr>
      </w:pPr>
      <w:r>
        <w:rPr>
          <w:rFonts w:ascii="Times New Roman" w:eastAsia="Times New Roman" w:hAnsi="Times New Roman"/>
          <w:b/>
          <w:noProof/>
          <w:sz w:val="32"/>
          <w:szCs w:val="32"/>
        </w:rPr>
        <w:t>Có thể tìm hiểu luận án</w:t>
      </w:r>
      <w:r w:rsidRPr="002F008B">
        <w:rPr>
          <w:rFonts w:ascii="Times New Roman" w:eastAsia="Times New Roman" w:hAnsi="Times New Roman"/>
          <w:b/>
          <w:noProof/>
          <w:sz w:val="32"/>
          <w:szCs w:val="32"/>
        </w:rPr>
        <w:t xml:space="preserve"> tại</w:t>
      </w:r>
    </w:p>
    <w:p w:rsidR="000D54A4" w:rsidRPr="002F008B" w:rsidRDefault="000D54A4" w:rsidP="000D54A4">
      <w:pPr>
        <w:spacing w:after="0" w:line="360" w:lineRule="auto"/>
        <w:ind w:firstLine="284"/>
        <w:jc w:val="center"/>
        <w:rPr>
          <w:rFonts w:ascii="Times New Roman" w:eastAsia="Times New Roman" w:hAnsi="Times New Roman"/>
          <w:b/>
          <w:noProof/>
          <w:sz w:val="32"/>
          <w:szCs w:val="32"/>
        </w:rPr>
      </w:pPr>
      <w:r>
        <w:rPr>
          <w:rFonts w:ascii="Times New Roman" w:eastAsia="Times New Roman" w:hAnsi="Times New Roman"/>
          <w:b/>
          <w:noProof/>
          <w:sz w:val="32"/>
          <w:szCs w:val="32"/>
        </w:rPr>
        <w:t>Thư viện Quốc gia</w:t>
      </w:r>
    </w:p>
    <w:p w:rsidR="000D54A4" w:rsidRPr="002F008B" w:rsidRDefault="000D54A4" w:rsidP="000D54A4">
      <w:pPr>
        <w:spacing w:after="0" w:line="240" w:lineRule="auto"/>
        <w:ind w:left="720" w:firstLine="284"/>
        <w:rPr>
          <w:rFonts w:ascii="Times New Roman" w:eastAsia="Times New Roman" w:hAnsi="Times New Roman"/>
          <w:noProof/>
          <w:sz w:val="24"/>
          <w:szCs w:val="24"/>
        </w:rPr>
      </w:pPr>
      <w:r w:rsidRPr="002F008B">
        <w:rPr>
          <w:rFonts w:ascii="Times New Roman" w:eastAsia="Times New Roman" w:hAnsi="Times New Roman"/>
          <w:b/>
          <w:noProof/>
          <w:sz w:val="32"/>
          <w:szCs w:val="32"/>
        </w:rPr>
        <w:t>Trung tâm Thông tin  – Thư viện, Đại học Quốc gia Hà Nội</w:t>
      </w:r>
    </w:p>
    <w:p w:rsidR="000D54A4" w:rsidRPr="002F008B" w:rsidRDefault="000D54A4" w:rsidP="000D54A4">
      <w:pPr>
        <w:spacing w:after="0" w:line="240" w:lineRule="auto"/>
        <w:rPr>
          <w:rFonts w:ascii="Times New Roman" w:eastAsia="Times New Roman" w:hAnsi="Times New Roman"/>
          <w:noProof/>
          <w:sz w:val="24"/>
          <w:szCs w:val="24"/>
        </w:rPr>
      </w:pPr>
    </w:p>
    <w:p w:rsidR="000D54A4" w:rsidRDefault="000D54A4" w:rsidP="00362251">
      <w:pPr>
        <w:spacing w:after="0" w:line="340" w:lineRule="exact"/>
        <w:jc w:val="center"/>
        <w:rPr>
          <w:rFonts w:ascii="Times New Roman" w:eastAsia="Times New Roman" w:hAnsi="Times New Roman" w:cs="Times New Roman"/>
          <w:b/>
          <w:lang w:val="fr-FR"/>
        </w:rPr>
        <w:sectPr w:rsidR="000D54A4" w:rsidSect="00013F79">
          <w:type w:val="nextColumn"/>
          <w:pgSz w:w="11907" w:h="16839" w:code="9"/>
          <w:pgMar w:top="1134" w:right="1134" w:bottom="1134" w:left="1134" w:header="720" w:footer="421" w:gutter="0"/>
          <w:pgNumType w:start="1"/>
          <w:cols w:space="720"/>
          <w:docGrid w:linePitch="360"/>
        </w:sectPr>
      </w:pPr>
    </w:p>
    <w:p w:rsidR="006079A7" w:rsidRPr="00362251" w:rsidRDefault="006079A7" w:rsidP="00362251">
      <w:pPr>
        <w:spacing w:after="0" w:line="340" w:lineRule="exact"/>
        <w:jc w:val="center"/>
        <w:rPr>
          <w:rFonts w:ascii="Times New Roman" w:eastAsia="Times New Roman" w:hAnsi="Times New Roman" w:cs="Times New Roman"/>
          <w:b/>
          <w:lang w:val="fr-FR"/>
        </w:rPr>
      </w:pPr>
      <w:r w:rsidRPr="00362251">
        <w:rPr>
          <w:rFonts w:ascii="Times New Roman" w:eastAsia="Times New Roman" w:hAnsi="Times New Roman" w:cs="Times New Roman"/>
          <w:b/>
          <w:lang w:val="fr-FR"/>
        </w:rPr>
        <w:lastRenderedPageBreak/>
        <w:t>LỜI MỞ ĐẦU</w:t>
      </w:r>
    </w:p>
    <w:p w:rsidR="006079A7" w:rsidRPr="00362251" w:rsidRDefault="006079A7" w:rsidP="00362251">
      <w:pPr>
        <w:spacing w:after="0" w:line="340" w:lineRule="exact"/>
        <w:jc w:val="both"/>
        <w:rPr>
          <w:rFonts w:ascii="Times New Roman" w:eastAsia="Calibri" w:hAnsi="Times New Roman" w:cs="Times New Roman"/>
          <w:b/>
          <w:lang w:val="vi-VN"/>
        </w:rPr>
      </w:pPr>
      <w:r w:rsidRPr="00362251">
        <w:rPr>
          <w:rFonts w:ascii="Times New Roman" w:eastAsia="Times New Roman" w:hAnsi="Times New Roman" w:cs="Times New Roman"/>
          <w:b/>
          <w:lang w:val="fr-FR"/>
        </w:rPr>
        <w:t xml:space="preserve">     1.</w:t>
      </w:r>
      <w:r w:rsidRPr="00362251">
        <w:rPr>
          <w:rFonts w:ascii="Times New Roman" w:eastAsia="Calibri" w:hAnsi="Times New Roman" w:cs="Times New Roman"/>
          <w:b/>
          <w:lang w:val="vi-VN"/>
        </w:rPr>
        <w:t xml:space="preserve">Tính cấp thiết của đề tài luận án </w:t>
      </w:r>
    </w:p>
    <w:p w:rsidR="00E23EE8" w:rsidRPr="00362251" w:rsidRDefault="00A15721" w:rsidP="00362251">
      <w:pPr>
        <w:widowControl w:val="0"/>
        <w:overflowPunct w:val="0"/>
        <w:autoSpaceDE w:val="0"/>
        <w:autoSpaceDN w:val="0"/>
        <w:adjustRightInd w:val="0"/>
        <w:spacing w:after="0" w:line="340" w:lineRule="exact"/>
        <w:jc w:val="both"/>
        <w:rPr>
          <w:rFonts w:ascii="Times New Roman" w:eastAsia="Times New Roman" w:hAnsi="Times New Roman" w:cs="Times New Roman"/>
        </w:rPr>
      </w:pPr>
      <w:r w:rsidRPr="00362251">
        <w:rPr>
          <w:rFonts w:ascii="Times New Roman" w:eastAsia="Calibri" w:hAnsi="Times New Roman" w:cs="Times New Roman"/>
          <w:lang w:val="pt-BR"/>
        </w:rPr>
        <w:t xml:space="preserve">       </w:t>
      </w:r>
      <w:r w:rsidR="000921AA" w:rsidRPr="00362251">
        <w:rPr>
          <w:rFonts w:ascii="Times New Roman" w:eastAsia="Calibri" w:hAnsi="Times New Roman" w:cs="Times New Roman"/>
          <w:lang w:val="pt-BR"/>
        </w:rPr>
        <w:t>Ngày nay, dưới tác động mạnh mẽ của quá trình toàn cầu hóa và hội nhập kinh tế quốc tế cùng với sự phát triển như vũ bão của khoa học, kỹ thuật và công nghệ làm cho môi trườ</w:t>
      </w:r>
      <w:r w:rsidR="00D95670" w:rsidRPr="00362251">
        <w:rPr>
          <w:rFonts w:ascii="Times New Roman" w:eastAsia="Calibri" w:hAnsi="Times New Roman" w:cs="Times New Roman"/>
          <w:lang w:val="pt-BR"/>
        </w:rPr>
        <w:t>ng kinh doanh</w:t>
      </w:r>
      <w:r w:rsidR="000921AA" w:rsidRPr="00362251">
        <w:rPr>
          <w:rFonts w:ascii="Times New Roman" w:eastAsia="Times New Roman" w:hAnsi="Times New Roman" w:cs="Times New Roman"/>
        </w:rPr>
        <w:t xml:space="preserve"> </w:t>
      </w:r>
      <w:r w:rsidR="000921AA" w:rsidRPr="00362251">
        <w:rPr>
          <w:rFonts w:ascii="Times New Roman" w:eastAsia="Times New Roman" w:hAnsi="Times New Roman" w:cs="Times New Roman"/>
          <w:lang w:val="vi-VN"/>
        </w:rPr>
        <w:t xml:space="preserve">biến động vô cùng nhanh, phức tạp và khó </w:t>
      </w:r>
      <w:r w:rsidR="00D95670" w:rsidRPr="00362251">
        <w:rPr>
          <w:rFonts w:ascii="Times New Roman" w:eastAsia="Times New Roman" w:hAnsi="Times New Roman" w:cs="Times New Roman"/>
        </w:rPr>
        <w:t xml:space="preserve">lường. </w:t>
      </w:r>
      <w:r w:rsidR="00476F15" w:rsidRPr="00362251">
        <w:rPr>
          <w:rFonts w:ascii="Times New Roman" w:eastAsia="Times New Roman" w:hAnsi="Times New Roman" w:cs="Times New Roman"/>
        </w:rPr>
        <w:t>Trong môi trường kinh doanh liên tục thay đổi, các doanh nghiệp muốn tồn tại và phát triển cũng phải liên tục đổi mớ</w:t>
      </w:r>
      <w:r w:rsidR="002377A3" w:rsidRPr="00362251">
        <w:rPr>
          <w:rFonts w:ascii="Times New Roman" w:eastAsia="Times New Roman" w:hAnsi="Times New Roman" w:cs="Times New Roman"/>
        </w:rPr>
        <w:t>i để thích nghi với môi trường.</w:t>
      </w:r>
      <w:r w:rsidR="000A527C" w:rsidRPr="00362251">
        <w:rPr>
          <w:rFonts w:ascii="Times New Roman" w:eastAsia="Times New Roman" w:hAnsi="Times New Roman" w:cs="Times New Roman"/>
        </w:rPr>
        <w:t xml:space="preserve">Theo </w:t>
      </w:r>
      <w:r w:rsidR="00476F15" w:rsidRPr="00362251">
        <w:rPr>
          <w:rFonts w:ascii="Times New Roman" w:eastAsia="Times New Roman" w:hAnsi="Times New Roman" w:cs="Times New Roman"/>
        </w:rPr>
        <w:t xml:space="preserve">Shand Stringham (2015) thì thay đổi là mạch tư tưởng chính đang diễn ra ở khắp các tổ chức kinh doanh ngày nay bất chấp quy mô, ngành công nghiệp hay tuổi đời. Thế giới của chúng ta rất hỗn loạn và thay đổi nhanh chóng, các tổ chức cần thay đổi nếu muốn sống còn. Các tổ chức biết cách thay đổi hợp lý sẽ phát triển lớn mạnh, trong khi các tổ chức không thể thay đổi sẽ bị diệt vong. </w:t>
      </w:r>
    </w:p>
    <w:p w:rsidR="006079A7" w:rsidRPr="005F4F8F" w:rsidRDefault="00C1394C" w:rsidP="005F4F8F">
      <w:pPr>
        <w:widowControl w:val="0"/>
        <w:overflowPunct w:val="0"/>
        <w:autoSpaceDE w:val="0"/>
        <w:autoSpaceDN w:val="0"/>
        <w:adjustRightInd w:val="0"/>
        <w:spacing w:after="0" w:line="340" w:lineRule="exact"/>
        <w:jc w:val="both"/>
        <w:rPr>
          <w:rFonts w:ascii="Times New Roman" w:hAnsi="Times New Roman" w:cs="Times New Roman"/>
        </w:rPr>
      </w:pPr>
      <w:r w:rsidRPr="00362251">
        <w:rPr>
          <w:rFonts w:ascii="Times New Roman" w:hAnsi="Times New Roman" w:cs="Times New Roman"/>
        </w:rPr>
        <w:t xml:space="preserve">        So với các lĩnh vực kinh doanh khác, l</w:t>
      </w:r>
      <w:r w:rsidR="000921AA" w:rsidRPr="00362251">
        <w:rPr>
          <w:rFonts w:ascii="Times New Roman" w:hAnsi="Times New Roman" w:cs="Times New Roman"/>
        </w:rPr>
        <w:t>ĩnh vự</w:t>
      </w:r>
      <w:r w:rsidR="00A655CF" w:rsidRPr="00362251">
        <w:rPr>
          <w:rFonts w:ascii="Times New Roman" w:hAnsi="Times New Roman" w:cs="Times New Roman"/>
        </w:rPr>
        <w:t>c k</w:t>
      </w:r>
      <w:r w:rsidR="000921AA" w:rsidRPr="00362251">
        <w:rPr>
          <w:rFonts w:ascii="Times New Roman" w:hAnsi="Times New Roman" w:cs="Times New Roman"/>
        </w:rPr>
        <w:t xml:space="preserve">inh doanh </w:t>
      </w:r>
      <w:r w:rsidR="0063677E" w:rsidRPr="00362251">
        <w:rPr>
          <w:rFonts w:ascii="Times New Roman" w:hAnsi="Times New Roman" w:cs="Times New Roman"/>
        </w:rPr>
        <w:t>Viễn thông</w:t>
      </w:r>
      <w:r w:rsidR="000921AA" w:rsidRPr="00362251">
        <w:rPr>
          <w:rFonts w:ascii="Times New Roman" w:hAnsi="Times New Roman" w:cs="Times New Roman"/>
        </w:rPr>
        <w:t xml:space="preserve"> là một trong những lĩnh vực có tính hội nhập quốc tế nhanh và sâu rộng nhất, cũng là lĩnh vực chịu tác động nhiều nhất của sự phát triể</w:t>
      </w:r>
      <w:r w:rsidR="008A2DBF" w:rsidRPr="00362251">
        <w:rPr>
          <w:rFonts w:ascii="Times New Roman" w:hAnsi="Times New Roman" w:cs="Times New Roman"/>
        </w:rPr>
        <w:t>n về</w:t>
      </w:r>
      <w:r w:rsidR="000921AA" w:rsidRPr="00362251">
        <w:rPr>
          <w:rFonts w:ascii="Times New Roman" w:hAnsi="Times New Roman" w:cs="Times New Roman"/>
        </w:rPr>
        <w:t xml:space="preserve"> khoa học kỹ thuật và công nghệ. Trong bối cảnh đó, để phát triển và nâng cao năng lực cạnh tranh càng đòi hỏi các doanh nghiệ</w:t>
      </w:r>
      <w:r w:rsidR="008A2DBF" w:rsidRPr="00362251">
        <w:rPr>
          <w:rFonts w:ascii="Times New Roman" w:hAnsi="Times New Roman" w:cs="Times New Roman"/>
        </w:rPr>
        <w:t>p k</w:t>
      </w:r>
      <w:r w:rsidR="000921AA" w:rsidRPr="00362251">
        <w:rPr>
          <w:rFonts w:ascii="Times New Roman" w:hAnsi="Times New Roman" w:cs="Times New Roman"/>
        </w:rPr>
        <w:t xml:space="preserve">inh doanh </w:t>
      </w:r>
      <w:r w:rsidR="0063677E" w:rsidRPr="00362251">
        <w:rPr>
          <w:rFonts w:ascii="Times New Roman" w:hAnsi="Times New Roman" w:cs="Times New Roman"/>
        </w:rPr>
        <w:t>Viễn thông</w:t>
      </w:r>
      <w:r w:rsidR="000921AA" w:rsidRPr="00362251">
        <w:rPr>
          <w:rFonts w:ascii="Times New Roman" w:hAnsi="Times New Roman" w:cs="Times New Roman"/>
        </w:rPr>
        <w:t xml:space="preserve"> phải quan tâm đổi mới hoạch định chiến lược cạ</w:t>
      </w:r>
      <w:r w:rsidRPr="00362251">
        <w:rPr>
          <w:rFonts w:ascii="Times New Roman" w:hAnsi="Times New Roman" w:cs="Times New Roman"/>
        </w:rPr>
        <w:t>nh tranh</w:t>
      </w:r>
      <w:r w:rsidR="008A2DBF" w:rsidRPr="00362251">
        <w:rPr>
          <w:rFonts w:ascii="Times New Roman" w:hAnsi="Times New Roman" w:cs="Times New Roman"/>
        </w:rPr>
        <w:t>.</w:t>
      </w:r>
    </w:p>
    <w:p w:rsidR="006079A7" w:rsidRPr="00362251" w:rsidRDefault="00921F37" w:rsidP="00362251">
      <w:pPr>
        <w:spacing w:after="0" w:line="340" w:lineRule="exact"/>
        <w:jc w:val="both"/>
        <w:rPr>
          <w:rFonts w:ascii="Times New Roman" w:eastAsia="Calibri" w:hAnsi="Times New Roman" w:cs="Times New Roman"/>
        </w:rPr>
      </w:pPr>
      <w:r w:rsidRPr="00362251">
        <w:rPr>
          <w:rFonts w:ascii="Times New Roman" w:eastAsia="Calibri" w:hAnsi="Times New Roman" w:cs="Times New Roman"/>
        </w:rPr>
        <w:t xml:space="preserve">       </w:t>
      </w:r>
      <w:r w:rsidR="006079A7" w:rsidRPr="00362251">
        <w:rPr>
          <w:rFonts w:ascii="Times New Roman" w:eastAsia="Calibri" w:hAnsi="Times New Roman" w:cs="Times New Roman"/>
          <w:lang w:val="vi-VN"/>
        </w:rPr>
        <w:t xml:space="preserve">Đó cũng là lý do tác giả chọn đề tài </w:t>
      </w:r>
      <w:r w:rsidR="006079A7" w:rsidRPr="00362251">
        <w:rPr>
          <w:rFonts w:ascii="Times New Roman" w:eastAsia="Calibri" w:hAnsi="Times New Roman" w:cs="Times New Roman"/>
          <w:b/>
          <w:i/>
          <w:lang w:val="vi-VN"/>
        </w:rPr>
        <w:t xml:space="preserve">“Đổi mới hoạch định chiến lược cạnh tranh của </w:t>
      </w:r>
      <w:r w:rsidR="006079A7" w:rsidRPr="00362251">
        <w:rPr>
          <w:rFonts w:ascii="Times New Roman" w:eastAsia="Calibri" w:hAnsi="Times New Roman" w:cs="Times New Roman"/>
          <w:b/>
          <w:i/>
        </w:rPr>
        <w:t>d</w:t>
      </w:r>
      <w:r w:rsidR="006079A7" w:rsidRPr="00362251">
        <w:rPr>
          <w:rFonts w:ascii="Times New Roman" w:eastAsia="Calibri" w:hAnsi="Times New Roman" w:cs="Times New Roman"/>
          <w:b/>
          <w:i/>
          <w:lang w:val="vi-VN"/>
        </w:rPr>
        <w:t xml:space="preserve">oanh nghiệp </w:t>
      </w:r>
      <w:r w:rsidR="0063677E" w:rsidRPr="00362251">
        <w:rPr>
          <w:rFonts w:ascii="Times New Roman" w:eastAsia="Calibri" w:hAnsi="Times New Roman" w:cs="Times New Roman"/>
          <w:b/>
          <w:i/>
          <w:lang w:val="vi-VN"/>
        </w:rPr>
        <w:t>Viễn thông</w:t>
      </w:r>
      <w:r w:rsidR="006079A7" w:rsidRPr="00362251">
        <w:rPr>
          <w:rFonts w:ascii="Times New Roman" w:eastAsia="Calibri" w:hAnsi="Times New Roman" w:cs="Times New Roman"/>
          <w:b/>
          <w:i/>
          <w:lang w:val="vi-VN"/>
        </w:rPr>
        <w:t xml:space="preserve"> trong hội nhập quốc tế”</w:t>
      </w:r>
      <w:r w:rsidR="006079A7" w:rsidRPr="00362251">
        <w:rPr>
          <w:rFonts w:ascii="Times New Roman" w:eastAsia="Calibri" w:hAnsi="Times New Roman" w:cs="Times New Roman"/>
          <w:lang w:val="vi-VN"/>
        </w:rPr>
        <w:t xml:space="preserve"> </w:t>
      </w:r>
      <w:r w:rsidR="00862DB7" w:rsidRPr="00362251">
        <w:rPr>
          <w:rFonts w:ascii="Times New Roman" w:eastAsia="Calibri" w:hAnsi="Times New Roman" w:cs="Times New Roman"/>
        </w:rPr>
        <w:t xml:space="preserve">trong đó giới hạn phạm vi nghiên cứu ở nhà mạng </w:t>
      </w:r>
      <w:r w:rsidR="00626073" w:rsidRPr="00362251">
        <w:rPr>
          <w:rFonts w:ascii="Times New Roman" w:eastAsia="Calibri" w:hAnsi="Times New Roman" w:cs="Times New Roman"/>
        </w:rPr>
        <w:t>Vinaphone</w:t>
      </w:r>
      <w:r w:rsidR="00862DB7" w:rsidRPr="00362251">
        <w:rPr>
          <w:rFonts w:ascii="Times New Roman" w:eastAsia="Calibri" w:hAnsi="Times New Roman" w:cs="Times New Roman"/>
        </w:rPr>
        <w:t xml:space="preserve">, </w:t>
      </w:r>
      <w:r w:rsidR="006079A7" w:rsidRPr="00362251">
        <w:rPr>
          <w:rFonts w:ascii="Times New Roman" w:eastAsia="Calibri" w:hAnsi="Times New Roman" w:cs="Times New Roman"/>
          <w:lang w:val="vi-VN"/>
        </w:rPr>
        <w:t xml:space="preserve">làm đề tài luận án nghiên cứu sinh của mình. </w:t>
      </w:r>
    </w:p>
    <w:p w:rsidR="006079A7" w:rsidRPr="00362251" w:rsidRDefault="006079A7" w:rsidP="00362251">
      <w:pPr>
        <w:tabs>
          <w:tab w:val="left" w:pos="993"/>
        </w:tabs>
        <w:spacing w:after="0" w:line="340" w:lineRule="exact"/>
        <w:jc w:val="both"/>
        <w:rPr>
          <w:rFonts w:ascii="Times New Roman" w:eastAsia="Times New Roman" w:hAnsi="Times New Roman" w:cs="Times New Roman"/>
          <w:b/>
          <w:lang w:val="vi-VN"/>
        </w:rPr>
      </w:pPr>
      <w:r w:rsidRPr="00362251">
        <w:rPr>
          <w:rFonts w:ascii="Times New Roman" w:eastAsia="Times New Roman" w:hAnsi="Times New Roman" w:cs="Times New Roman"/>
          <w:b/>
          <w:lang w:val="vi-VN"/>
        </w:rPr>
        <w:t>2. Tổng quan tình hình nghiên cứu</w:t>
      </w:r>
    </w:p>
    <w:p w:rsidR="006079A7" w:rsidRPr="00362251" w:rsidRDefault="006079A7" w:rsidP="00362251">
      <w:pPr>
        <w:spacing w:after="0" w:line="340" w:lineRule="exact"/>
        <w:jc w:val="both"/>
        <w:rPr>
          <w:rFonts w:ascii="Times New Roman" w:eastAsia="Calibri" w:hAnsi="Times New Roman" w:cs="Times New Roman"/>
          <w:lang w:val="pt-BR"/>
        </w:rPr>
      </w:pPr>
      <w:r w:rsidRPr="00362251">
        <w:rPr>
          <w:rFonts w:ascii="Times New Roman" w:eastAsia="Times New Roman" w:hAnsi="Times New Roman" w:cs="Times New Roman"/>
          <w:b/>
          <w:i/>
          <w:lang w:val="pt-BR"/>
        </w:rPr>
        <w:t>2.1.Các công trình nghiên cứu ngoài nước</w:t>
      </w:r>
      <w:r w:rsidRPr="00362251">
        <w:rPr>
          <w:rFonts w:ascii="Times New Roman" w:eastAsia="Calibri" w:hAnsi="Times New Roman" w:cs="Times New Roman"/>
          <w:lang w:val="pt-BR"/>
        </w:rPr>
        <w:t xml:space="preserve"> </w:t>
      </w:r>
    </w:p>
    <w:p w:rsidR="006079A7" w:rsidRPr="00362251" w:rsidRDefault="00DC15B8" w:rsidP="00362251">
      <w:pPr>
        <w:spacing w:after="0" w:line="340" w:lineRule="exact"/>
        <w:jc w:val="both"/>
        <w:rPr>
          <w:rFonts w:ascii="Times New Roman" w:eastAsia="Calibri" w:hAnsi="Times New Roman" w:cs="Times New Roman"/>
          <w:i/>
          <w:lang w:val="pt-BR"/>
        </w:rPr>
      </w:pPr>
      <w:r w:rsidRPr="00362251">
        <w:rPr>
          <w:rFonts w:ascii="Times New Roman" w:eastAsia="Calibri" w:hAnsi="Times New Roman" w:cs="Times New Roman"/>
          <w:i/>
          <w:lang w:val="pt-BR"/>
        </w:rPr>
        <w:t>a</w:t>
      </w:r>
      <w:r w:rsidR="006079A7" w:rsidRPr="00362251">
        <w:rPr>
          <w:rFonts w:ascii="Times New Roman" w:eastAsia="Calibri" w:hAnsi="Times New Roman" w:cs="Times New Roman"/>
          <w:i/>
          <w:lang w:val="pt-BR"/>
        </w:rPr>
        <w:t>. Các công trình nghiên cứu về hoạch định chiến lược, chiến lược cạnh tranh:</w:t>
      </w:r>
    </w:p>
    <w:p w:rsidR="00E30B55" w:rsidRDefault="006079A7" w:rsidP="00362251">
      <w:pPr>
        <w:pStyle w:val="Default"/>
        <w:spacing w:line="340" w:lineRule="exact"/>
        <w:jc w:val="both"/>
        <w:rPr>
          <w:bCs/>
          <w:color w:val="auto"/>
          <w:sz w:val="22"/>
          <w:szCs w:val="22"/>
        </w:rPr>
      </w:pPr>
      <w:r w:rsidRPr="00362251">
        <w:rPr>
          <w:color w:val="auto"/>
          <w:sz w:val="22"/>
          <w:szCs w:val="22"/>
          <w:lang w:val="pt-BR"/>
        </w:rPr>
        <w:t>-</w:t>
      </w:r>
      <w:r w:rsidR="00B76CFA" w:rsidRPr="00362251">
        <w:rPr>
          <w:bCs/>
          <w:color w:val="auto"/>
          <w:sz w:val="22"/>
          <w:szCs w:val="22"/>
        </w:rPr>
        <w:t xml:space="preserve"> Micheal E.Porter,1979. </w:t>
      </w:r>
      <w:r w:rsidR="00B76CFA" w:rsidRPr="00362251">
        <w:rPr>
          <w:bCs/>
          <w:i/>
          <w:color w:val="auto"/>
          <w:sz w:val="22"/>
          <w:szCs w:val="22"/>
        </w:rPr>
        <w:t>How competitive forces shape strategy</w:t>
      </w:r>
      <w:r w:rsidRPr="00362251">
        <w:rPr>
          <w:bCs/>
          <w:color w:val="auto"/>
          <w:sz w:val="22"/>
          <w:szCs w:val="22"/>
        </w:rPr>
        <w:t>,</w:t>
      </w:r>
      <w:r w:rsidR="000A527C" w:rsidRPr="00362251">
        <w:rPr>
          <w:bCs/>
          <w:i/>
          <w:color w:val="auto"/>
          <w:sz w:val="22"/>
          <w:szCs w:val="22"/>
        </w:rPr>
        <w:t xml:space="preserve"> </w:t>
      </w:r>
      <w:r w:rsidR="000A527C" w:rsidRPr="00362251">
        <w:rPr>
          <w:bCs/>
          <w:color w:val="auto"/>
          <w:sz w:val="22"/>
          <w:szCs w:val="22"/>
        </w:rPr>
        <w:t>được dịch</w:t>
      </w:r>
      <w:r w:rsidR="00F16F8A" w:rsidRPr="00362251">
        <w:rPr>
          <w:bCs/>
          <w:color w:val="auto"/>
          <w:sz w:val="22"/>
          <w:szCs w:val="22"/>
        </w:rPr>
        <w:t>:</w:t>
      </w:r>
      <w:r w:rsidR="000A527C" w:rsidRPr="00362251">
        <w:rPr>
          <w:bCs/>
          <w:i/>
          <w:color w:val="auto"/>
          <w:sz w:val="22"/>
          <w:szCs w:val="22"/>
        </w:rPr>
        <w:t xml:space="preserve"> Cách thức các lực lượng cạnh tranh định dạng chiến lược,</w:t>
      </w:r>
      <w:r w:rsidRPr="00362251">
        <w:rPr>
          <w:bCs/>
          <w:color w:val="auto"/>
          <w:sz w:val="22"/>
          <w:szCs w:val="22"/>
        </w:rPr>
        <w:t xml:space="preserve"> </w:t>
      </w:r>
      <w:r w:rsidR="00E860B6" w:rsidRPr="00362251">
        <w:rPr>
          <w:bCs/>
          <w:color w:val="auto"/>
          <w:sz w:val="22"/>
          <w:szCs w:val="22"/>
        </w:rPr>
        <w:t>x</w:t>
      </w:r>
      <w:r w:rsidRPr="00362251">
        <w:rPr>
          <w:bCs/>
          <w:color w:val="auto"/>
          <w:sz w:val="22"/>
          <w:szCs w:val="22"/>
        </w:rPr>
        <w:t>uất bản số</w:t>
      </w:r>
      <w:r w:rsidR="00B76CFA" w:rsidRPr="00362251">
        <w:rPr>
          <w:bCs/>
          <w:color w:val="auto"/>
          <w:sz w:val="22"/>
          <w:szCs w:val="22"/>
        </w:rPr>
        <w:t xml:space="preserve"> 79208, Harvard business review. </w:t>
      </w:r>
    </w:p>
    <w:p w:rsidR="006079A7" w:rsidRPr="00362251" w:rsidRDefault="00E96110" w:rsidP="00362251">
      <w:pPr>
        <w:pStyle w:val="Default"/>
        <w:spacing w:line="340" w:lineRule="exact"/>
        <w:jc w:val="both"/>
        <w:rPr>
          <w:bCs/>
          <w:color w:val="auto"/>
          <w:sz w:val="22"/>
          <w:szCs w:val="22"/>
        </w:rPr>
      </w:pPr>
      <w:r w:rsidRPr="00362251">
        <w:rPr>
          <w:bCs/>
          <w:color w:val="auto"/>
          <w:sz w:val="22"/>
          <w:szCs w:val="22"/>
        </w:rPr>
        <w:t>-</w:t>
      </w:r>
      <w:r w:rsidR="006079A7" w:rsidRPr="00362251">
        <w:rPr>
          <w:bCs/>
          <w:color w:val="auto"/>
          <w:sz w:val="22"/>
          <w:szCs w:val="22"/>
        </w:rPr>
        <w:t xml:space="preserve"> Micheal E.Porter,</w:t>
      </w:r>
      <w:r w:rsidR="00B76CFA" w:rsidRPr="00362251">
        <w:rPr>
          <w:bCs/>
          <w:color w:val="auto"/>
          <w:sz w:val="22"/>
          <w:szCs w:val="22"/>
        </w:rPr>
        <w:t xml:space="preserve"> 1987.</w:t>
      </w:r>
      <w:r w:rsidR="006079A7" w:rsidRPr="00362251">
        <w:rPr>
          <w:bCs/>
          <w:color w:val="auto"/>
          <w:sz w:val="22"/>
          <w:szCs w:val="22"/>
        </w:rPr>
        <w:t xml:space="preserve"> </w:t>
      </w:r>
      <w:r w:rsidRPr="00362251">
        <w:rPr>
          <w:i/>
          <w:color w:val="auto"/>
          <w:kern w:val="36"/>
          <w:sz w:val="22"/>
          <w:szCs w:val="22"/>
        </w:rPr>
        <w:t>From Competitive Advantage to Corporate Strategy</w:t>
      </w:r>
      <w:r w:rsidR="00E860B6" w:rsidRPr="00362251">
        <w:rPr>
          <w:bCs/>
          <w:color w:val="auto"/>
          <w:sz w:val="22"/>
          <w:szCs w:val="22"/>
        </w:rPr>
        <w:t xml:space="preserve">, </w:t>
      </w:r>
      <w:r w:rsidR="00F16F8A" w:rsidRPr="00362251">
        <w:rPr>
          <w:bCs/>
          <w:color w:val="auto"/>
          <w:sz w:val="22"/>
          <w:szCs w:val="22"/>
        </w:rPr>
        <w:t xml:space="preserve">được dịch: </w:t>
      </w:r>
      <w:r w:rsidR="002C4E5E" w:rsidRPr="00362251">
        <w:rPr>
          <w:bCs/>
          <w:i/>
          <w:color w:val="auto"/>
          <w:sz w:val="22"/>
          <w:szCs w:val="22"/>
        </w:rPr>
        <w:t>Từ lợi thế cạnh tranh đến chiến lược công ty,</w:t>
      </w:r>
      <w:r w:rsidR="00F16F8A" w:rsidRPr="00362251">
        <w:rPr>
          <w:bCs/>
          <w:color w:val="auto"/>
          <w:sz w:val="22"/>
          <w:szCs w:val="22"/>
        </w:rPr>
        <w:t xml:space="preserve"> </w:t>
      </w:r>
      <w:r w:rsidR="00E860B6" w:rsidRPr="00362251">
        <w:rPr>
          <w:bCs/>
          <w:color w:val="auto"/>
          <w:sz w:val="22"/>
          <w:szCs w:val="22"/>
        </w:rPr>
        <w:t>x</w:t>
      </w:r>
      <w:r w:rsidR="006079A7" w:rsidRPr="00362251">
        <w:rPr>
          <w:bCs/>
          <w:color w:val="auto"/>
          <w:sz w:val="22"/>
          <w:szCs w:val="22"/>
        </w:rPr>
        <w:t>uất bản số 87307</w:t>
      </w:r>
      <w:r w:rsidR="00B76CFA" w:rsidRPr="00362251">
        <w:rPr>
          <w:bCs/>
          <w:color w:val="auto"/>
          <w:sz w:val="22"/>
          <w:szCs w:val="22"/>
        </w:rPr>
        <w:t>, Harvard business review</w:t>
      </w:r>
      <w:r w:rsidR="006079A7" w:rsidRPr="00362251">
        <w:rPr>
          <w:bCs/>
          <w:color w:val="auto"/>
          <w:sz w:val="22"/>
          <w:szCs w:val="22"/>
        </w:rPr>
        <w:t xml:space="preserve">. </w:t>
      </w:r>
    </w:p>
    <w:p w:rsidR="00741757" w:rsidRPr="00362251" w:rsidRDefault="00741757" w:rsidP="00362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0" w:lineRule="exact"/>
        <w:jc w:val="both"/>
        <w:rPr>
          <w:rFonts w:ascii="Times New Roman" w:eastAsia="Times New Roman" w:hAnsi="Times New Roman" w:cs="Times New Roman"/>
        </w:rPr>
      </w:pPr>
      <w:r w:rsidRPr="00362251">
        <w:rPr>
          <w:rFonts w:ascii="Times New Roman" w:hAnsi="Times New Roman" w:cs="Times New Roman"/>
          <w:bCs/>
        </w:rPr>
        <w:t>-</w:t>
      </w:r>
      <w:r w:rsidR="00887F07" w:rsidRPr="00362251">
        <w:rPr>
          <w:rFonts w:ascii="Times New Roman" w:eastAsia="Times New Roman" w:hAnsi="Times New Roman" w:cs="Times New Roman"/>
          <w:bCs/>
          <w:kern w:val="36"/>
        </w:rPr>
        <w:t>Frederick W. GluckStephe</w:t>
      </w:r>
      <w:r w:rsidR="002C4E5E" w:rsidRPr="00362251">
        <w:rPr>
          <w:rFonts w:ascii="Times New Roman" w:eastAsia="Times New Roman" w:hAnsi="Times New Roman" w:cs="Times New Roman"/>
          <w:bCs/>
          <w:kern w:val="36"/>
        </w:rPr>
        <w:t>n, P. KaufmanA, Steven Walleck,</w:t>
      </w:r>
      <w:r w:rsidR="00005CE7" w:rsidRPr="00362251">
        <w:rPr>
          <w:rFonts w:ascii="Times New Roman" w:eastAsia="Times New Roman" w:hAnsi="Times New Roman" w:cs="Times New Roman"/>
          <w:bCs/>
          <w:kern w:val="36"/>
        </w:rPr>
        <w:t xml:space="preserve"> </w:t>
      </w:r>
      <w:r w:rsidR="00091FCC" w:rsidRPr="00362251">
        <w:rPr>
          <w:rFonts w:ascii="Times New Roman" w:eastAsia="Times New Roman" w:hAnsi="Times New Roman" w:cs="Times New Roman"/>
          <w:bCs/>
          <w:kern w:val="36"/>
        </w:rPr>
        <w:t xml:space="preserve">1980. </w:t>
      </w:r>
      <w:r w:rsidRPr="00362251">
        <w:rPr>
          <w:rFonts w:ascii="Times New Roman" w:eastAsia="Times New Roman" w:hAnsi="Times New Roman" w:cs="Times New Roman"/>
          <w:bCs/>
          <w:i/>
          <w:kern w:val="36"/>
        </w:rPr>
        <w:t>Strategic Management for Competitive</w:t>
      </w:r>
      <w:r w:rsidR="00005CE7" w:rsidRPr="00362251">
        <w:rPr>
          <w:rFonts w:ascii="Times New Roman" w:hAnsi="Times New Roman" w:cs="Times New Roman"/>
        </w:rPr>
        <w:t xml:space="preserve"> </w:t>
      </w:r>
      <w:r w:rsidR="00005CE7" w:rsidRPr="00362251">
        <w:rPr>
          <w:rFonts w:ascii="Times New Roman" w:eastAsia="Times New Roman" w:hAnsi="Times New Roman" w:cs="Times New Roman"/>
          <w:bCs/>
          <w:i/>
          <w:kern w:val="36"/>
        </w:rPr>
        <w:t>Advantage</w:t>
      </w:r>
      <w:r w:rsidR="00887F07" w:rsidRPr="00362251">
        <w:rPr>
          <w:rFonts w:ascii="Times New Roman" w:eastAsia="Times New Roman" w:hAnsi="Times New Roman" w:cs="Times New Roman"/>
          <w:bCs/>
          <w:i/>
          <w:kern w:val="36"/>
        </w:rPr>
        <w:t>,</w:t>
      </w:r>
      <w:r w:rsidR="00005CE7" w:rsidRPr="00362251">
        <w:rPr>
          <w:rFonts w:ascii="Times New Roman" w:hAnsi="Times New Roman" w:cs="Times New Roman"/>
          <w:bCs/>
        </w:rPr>
        <w:t xml:space="preserve"> được dịch:</w:t>
      </w:r>
      <w:r w:rsidR="00E008C0" w:rsidRPr="00362251">
        <w:rPr>
          <w:rFonts w:ascii="Times New Roman" w:hAnsi="Times New Roman" w:cs="Times New Roman"/>
          <w:bCs/>
        </w:rPr>
        <w:t xml:space="preserve"> </w:t>
      </w:r>
      <w:r w:rsidR="00E008C0" w:rsidRPr="00362251">
        <w:rPr>
          <w:rFonts w:ascii="Times New Roman" w:hAnsi="Times New Roman" w:cs="Times New Roman"/>
          <w:bCs/>
          <w:i/>
        </w:rPr>
        <w:t>Q</w:t>
      </w:r>
      <w:r w:rsidR="00005CE7" w:rsidRPr="00362251">
        <w:rPr>
          <w:rFonts w:ascii="Times New Roman" w:hAnsi="Times New Roman" w:cs="Times New Roman"/>
          <w:bCs/>
          <w:i/>
        </w:rPr>
        <w:t>uản trị chiến lược lợi thế cạnh tranh</w:t>
      </w:r>
      <w:r w:rsidR="00005CE7" w:rsidRPr="00362251">
        <w:rPr>
          <w:rFonts w:ascii="Times New Roman" w:hAnsi="Times New Roman" w:cs="Times New Roman"/>
          <w:bCs/>
        </w:rPr>
        <w:t xml:space="preserve">, </w:t>
      </w:r>
      <w:r w:rsidR="00887F07" w:rsidRPr="00362251">
        <w:rPr>
          <w:rFonts w:ascii="Times New Roman" w:hAnsi="Times New Roman" w:cs="Times New Roman"/>
          <w:bCs/>
        </w:rPr>
        <w:t>Harvard business review.</w:t>
      </w:r>
      <w:r w:rsidR="00005CE7" w:rsidRPr="00362251">
        <w:rPr>
          <w:rFonts w:ascii="Times New Roman" w:hAnsi="Times New Roman" w:cs="Times New Roman"/>
          <w:bCs/>
        </w:rPr>
        <w:t xml:space="preserve"> </w:t>
      </w:r>
    </w:p>
    <w:p w:rsidR="00E30B55" w:rsidRDefault="00DD65D1" w:rsidP="00362251">
      <w:pPr>
        <w:spacing w:after="0" w:line="340" w:lineRule="exact"/>
        <w:jc w:val="both"/>
        <w:rPr>
          <w:rFonts w:ascii="Times New Roman" w:eastAsia="Calibri" w:hAnsi="Times New Roman" w:cs="Times New Roman"/>
          <w:lang w:val="pt-BR"/>
        </w:rPr>
      </w:pPr>
      <w:r>
        <w:rPr>
          <w:rFonts w:ascii="Times New Roman" w:eastAsia="Calibri" w:hAnsi="Times New Roman" w:cs="Times New Roman"/>
          <w:lang w:val="pt-BR"/>
        </w:rPr>
        <w:t>.......</w:t>
      </w:r>
    </w:p>
    <w:p w:rsidR="00DC15B8" w:rsidRPr="00362251" w:rsidRDefault="00E30B55" w:rsidP="00362251">
      <w:pPr>
        <w:spacing w:after="0" w:line="340" w:lineRule="exact"/>
        <w:jc w:val="both"/>
        <w:rPr>
          <w:rFonts w:ascii="Times New Roman" w:eastAsia="Calibri" w:hAnsi="Times New Roman" w:cs="Times New Roman"/>
          <w:i/>
          <w:lang w:val="pt-BR"/>
        </w:rPr>
      </w:pPr>
      <w:r w:rsidRPr="00362251">
        <w:rPr>
          <w:rFonts w:ascii="Times New Roman" w:eastAsia="Calibri" w:hAnsi="Times New Roman" w:cs="Times New Roman"/>
          <w:i/>
          <w:lang w:val="pt-BR"/>
        </w:rPr>
        <w:t xml:space="preserve"> </w:t>
      </w:r>
      <w:r w:rsidR="00DC15B8" w:rsidRPr="00362251">
        <w:rPr>
          <w:rFonts w:ascii="Times New Roman" w:eastAsia="Calibri" w:hAnsi="Times New Roman" w:cs="Times New Roman"/>
          <w:i/>
          <w:lang w:val="pt-BR"/>
        </w:rPr>
        <w:t xml:space="preserve">b. Một số công trình nghiên cứu về </w:t>
      </w:r>
      <w:r w:rsidR="000A5B8E" w:rsidRPr="00362251">
        <w:rPr>
          <w:rFonts w:ascii="Times New Roman" w:eastAsia="Calibri" w:hAnsi="Times New Roman" w:cs="Times New Roman"/>
          <w:i/>
          <w:lang w:val="pt-BR"/>
        </w:rPr>
        <w:t xml:space="preserve">chiến lược </w:t>
      </w:r>
      <w:r w:rsidR="00DC15B8" w:rsidRPr="00362251">
        <w:rPr>
          <w:rFonts w:ascii="Times New Roman" w:eastAsia="Calibri" w:hAnsi="Times New Roman" w:cs="Times New Roman"/>
          <w:i/>
          <w:lang w:val="pt-BR"/>
        </w:rPr>
        <w:t>cạ</w:t>
      </w:r>
      <w:r w:rsidR="000A5B8E" w:rsidRPr="00362251">
        <w:rPr>
          <w:rFonts w:ascii="Times New Roman" w:eastAsia="Calibri" w:hAnsi="Times New Roman" w:cs="Times New Roman"/>
          <w:i/>
          <w:lang w:val="pt-BR"/>
        </w:rPr>
        <w:t>nh tranh trong các</w:t>
      </w:r>
      <w:r w:rsidR="00DC15B8" w:rsidRPr="00362251">
        <w:rPr>
          <w:rFonts w:ascii="Times New Roman" w:eastAsia="Calibri" w:hAnsi="Times New Roman" w:cs="Times New Roman"/>
          <w:i/>
          <w:lang w:val="pt-BR"/>
        </w:rPr>
        <w:t xml:space="preserve"> doanh nghiệp </w:t>
      </w:r>
      <w:r w:rsidR="0063677E" w:rsidRPr="00362251">
        <w:rPr>
          <w:rFonts w:ascii="Times New Roman" w:eastAsia="Calibri" w:hAnsi="Times New Roman" w:cs="Times New Roman"/>
          <w:i/>
          <w:lang w:val="pt-BR"/>
        </w:rPr>
        <w:t>Viễn thông</w:t>
      </w:r>
      <w:r w:rsidR="00DC15B8" w:rsidRPr="00362251">
        <w:rPr>
          <w:rFonts w:ascii="Times New Roman" w:eastAsia="Calibri" w:hAnsi="Times New Roman" w:cs="Times New Roman"/>
          <w:i/>
          <w:lang w:val="pt-BR"/>
        </w:rPr>
        <w:t>:</w:t>
      </w:r>
    </w:p>
    <w:p w:rsidR="00E30B55" w:rsidRDefault="00DC15B8" w:rsidP="00362251">
      <w:pPr>
        <w:spacing w:after="0" w:line="340" w:lineRule="exact"/>
        <w:jc w:val="both"/>
        <w:rPr>
          <w:rFonts w:ascii="Times New Roman" w:eastAsia="Calibri" w:hAnsi="Times New Roman" w:cs="Times New Roman"/>
          <w:lang w:val="pt-BR"/>
        </w:rPr>
      </w:pPr>
      <w:r w:rsidRPr="00362251">
        <w:rPr>
          <w:rFonts w:ascii="Times New Roman" w:eastAsia="Calibri" w:hAnsi="Times New Roman" w:cs="Times New Roman"/>
          <w:lang w:val="pt-BR"/>
        </w:rPr>
        <w:t xml:space="preserve">- Feng Li and Jason Whalley, (2002, tr 451-472). </w:t>
      </w:r>
      <w:r w:rsidRPr="00362251">
        <w:rPr>
          <w:rFonts w:ascii="Times New Roman" w:eastAsia="Calibri" w:hAnsi="Times New Roman" w:cs="Times New Roman"/>
          <w:i/>
          <w:lang w:val="pt-BR"/>
        </w:rPr>
        <w:t>Deconstruction of the telecommunications industry: from value chains to value netwo</w:t>
      </w:r>
      <w:r w:rsidR="00E008C0" w:rsidRPr="00362251">
        <w:rPr>
          <w:rFonts w:ascii="Times New Roman" w:eastAsia="Calibri" w:hAnsi="Times New Roman" w:cs="Times New Roman"/>
          <w:i/>
          <w:lang w:val="pt-BR"/>
        </w:rPr>
        <w:t xml:space="preserve">rks, telecommunications Policy, </w:t>
      </w:r>
      <w:r w:rsidR="00E008C0" w:rsidRPr="00362251">
        <w:rPr>
          <w:rFonts w:ascii="Times New Roman" w:eastAsia="Calibri" w:hAnsi="Times New Roman" w:cs="Times New Roman"/>
          <w:lang w:val="pt-BR"/>
        </w:rPr>
        <w:t>được dịch:</w:t>
      </w:r>
      <w:r w:rsidR="00EC6618" w:rsidRPr="00362251">
        <w:rPr>
          <w:rFonts w:ascii="Times New Roman" w:eastAsia="Calibri" w:hAnsi="Times New Roman" w:cs="Times New Roman"/>
          <w:lang w:val="pt-BR"/>
        </w:rPr>
        <w:t xml:space="preserve"> </w:t>
      </w:r>
      <w:r w:rsidR="00EC6618" w:rsidRPr="00362251">
        <w:rPr>
          <w:rFonts w:ascii="Times New Roman" w:eastAsia="Calibri" w:hAnsi="Times New Roman" w:cs="Times New Roman"/>
          <w:i/>
          <w:lang w:val="pt-BR"/>
        </w:rPr>
        <w:t xml:space="preserve">Xây dựng lại mạng Viễn thông: từ </w:t>
      </w:r>
      <w:r w:rsidR="00047101" w:rsidRPr="00362251">
        <w:rPr>
          <w:rFonts w:ascii="Times New Roman" w:eastAsia="Calibri" w:hAnsi="Times New Roman" w:cs="Times New Roman"/>
          <w:i/>
          <w:lang w:val="pt-BR"/>
        </w:rPr>
        <w:t>chuỗi giá trị đến mạng giá trị, chính sách viễn thông</w:t>
      </w:r>
      <w:r w:rsidR="00047101" w:rsidRPr="00362251">
        <w:rPr>
          <w:rFonts w:ascii="Times New Roman" w:eastAsia="Calibri" w:hAnsi="Times New Roman" w:cs="Times New Roman"/>
          <w:lang w:val="pt-BR"/>
        </w:rPr>
        <w:t>.</w:t>
      </w:r>
      <w:r w:rsidR="00E008C0" w:rsidRPr="00362251">
        <w:rPr>
          <w:rFonts w:ascii="Times New Roman" w:eastAsia="Calibri" w:hAnsi="Times New Roman" w:cs="Times New Roman"/>
          <w:i/>
          <w:lang w:val="pt-BR"/>
        </w:rPr>
        <w:t xml:space="preserve"> </w:t>
      </w:r>
    </w:p>
    <w:p w:rsidR="00E30B55" w:rsidRDefault="00DC15B8" w:rsidP="00362251">
      <w:pPr>
        <w:spacing w:after="0" w:line="340" w:lineRule="exact"/>
        <w:jc w:val="both"/>
        <w:rPr>
          <w:rFonts w:ascii="Times New Roman" w:eastAsia="Calibri" w:hAnsi="Times New Roman" w:cs="Times New Roman"/>
          <w:lang w:val="pt-BR"/>
        </w:rPr>
      </w:pPr>
      <w:r w:rsidRPr="00362251">
        <w:rPr>
          <w:rFonts w:ascii="Times New Roman" w:eastAsia="Calibri" w:hAnsi="Times New Roman" w:cs="Times New Roman"/>
          <w:lang w:val="pt-BR"/>
        </w:rPr>
        <w:t xml:space="preserve">-John H Harwood, William T Lake, David M.Sohn (1997, tr874-904). </w:t>
      </w:r>
      <w:r w:rsidRPr="00362251">
        <w:rPr>
          <w:rFonts w:ascii="Times New Roman" w:eastAsia="Calibri" w:hAnsi="Times New Roman" w:cs="Times New Roman"/>
          <w:i/>
          <w:lang w:val="pt-BR"/>
        </w:rPr>
        <w:t>Compatition in International Telecommunications Services</w:t>
      </w:r>
      <w:r w:rsidR="00600C15" w:rsidRPr="00362251">
        <w:rPr>
          <w:rFonts w:ascii="Times New Roman" w:eastAsia="Calibri" w:hAnsi="Times New Roman" w:cs="Times New Roman"/>
          <w:lang w:val="pt-BR"/>
        </w:rPr>
        <w:t xml:space="preserve">, được dịch: </w:t>
      </w:r>
      <w:r w:rsidRPr="00362251">
        <w:rPr>
          <w:rFonts w:ascii="Times New Roman" w:eastAsia="Calibri" w:hAnsi="Times New Roman" w:cs="Times New Roman"/>
          <w:lang w:val="pt-BR"/>
        </w:rPr>
        <w:t xml:space="preserve"> </w:t>
      </w:r>
      <w:r w:rsidR="00600C15" w:rsidRPr="00362251">
        <w:rPr>
          <w:rFonts w:ascii="Times New Roman" w:eastAsia="Calibri" w:hAnsi="Times New Roman" w:cs="Times New Roman"/>
          <w:i/>
          <w:lang w:val="pt-BR"/>
        </w:rPr>
        <w:t>Sự cạnh tranh trong dịch vụ viễn thông quốc tế</w:t>
      </w:r>
      <w:r w:rsidR="00600C15" w:rsidRPr="00362251">
        <w:rPr>
          <w:rFonts w:ascii="Times New Roman" w:eastAsia="Calibri" w:hAnsi="Times New Roman" w:cs="Times New Roman"/>
          <w:lang w:val="pt-BR"/>
        </w:rPr>
        <w:t xml:space="preserve">. </w:t>
      </w:r>
    </w:p>
    <w:p w:rsidR="00DC15B8" w:rsidRPr="00362251" w:rsidRDefault="00DC15B8" w:rsidP="00362251">
      <w:pPr>
        <w:spacing w:after="0" w:line="340" w:lineRule="exact"/>
        <w:jc w:val="both"/>
        <w:rPr>
          <w:rFonts w:ascii="Times New Roman" w:eastAsia="Calibri" w:hAnsi="Times New Roman" w:cs="Times New Roman"/>
          <w:lang w:val="pt-BR"/>
        </w:rPr>
      </w:pPr>
      <w:r w:rsidRPr="00362251">
        <w:rPr>
          <w:rFonts w:ascii="Times New Roman" w:eastAsia="Calibri" w:hAnsi="Times New Roman" w:cs="Times New Roman"/>
          <w:lang w:val="pt-BR"/>
        </w:rPr>
        <w:t>-</w:t>
      </w:r>
      <w:r w:rsidRPr="00362251">
        <w:rPr>
          <w:rFonts w:ascii="Times New Roman" w:eastAsia="Times New Roman" w:hAnsi="Times New Roman" w:cs="Times New Roman"/>
          <w:lang w:val="pt-BR"/>
        </w:rPr>
        <w:t xml:space="preserve"> </w:t>
      </w:r>
      <w:r w:rsidRPr="00362251">
        <w:rPr>
          <w:rFonts w:ascii="Times New Roman" w:eastAsia="Times New Roman" w:hAnsi="Times New Roman" w:cs="Times New Roman"/>
        </w:rPr>
        <w:t xml:space="preserve">Costas Markides; Oyon D, </w:t>
      </w:r>
      <w:r w:rsidRPr="00362251">
        <w:rPr>
          <w:rFonts w:ascii="Times New Roman" w:hAnsi="Times New Roman" w:cs="Times New Roman"/>
        </w:rPr>
        <w:t xml:space="preserve">2014. </w:t>
      </w:r>
      <w:hyperlink r:id="rId9" w:history="1">
        <w:r w:rsidRPr="00362251">
          <w:rPr>
            <w:rFonts w:ascii="Times New Roman" w:hAnsi="Times New Roman" w:cs="Times New Roman"/>
            <w:i/>
          </w:rPr>
          <w:t>Competitor</w:t>
        </w:r>
      </w:hyperlink>
      <w:r w:rsidRPr="00362251">
        <w:rPr>
          <w:rFonts w:ascii="Times New Roman" w:hAnsi="Times New Roman" w:cs="Times New Roman"/>
          <w:i/>
        </w:rPr>
        <w:t xml:space="preserve"> behavior in response to new entry: the case of the German mobilephone market 1986-1998</w:t>
      </w:r>
      <w:r w:rsidRPr="00362251">
        <w:rPr>
          <w:rFonts w:ascii="Times New Roman" w:hAnsi="Times New Roman" w:cs="Times New Roman"/>
        </w:rPr>
        <w:t xml:space="preserve">, </w:t>
      </w:r>
      <w:r w:rsidR="00AF281B" w:rsidRPr="00362251">
        <w:rPr>
          <w:rFonts w:ascii="Times New Roman" w:hAnsi="Times New Roman" w:cs="Times New Roman"/>
        </w:rPr>
        <w:t>được dịch</w:t>
      </w:r>
      <w:r w:rsidR="00AF281B" w:rsidRPr="00362251">
        <w:rPr>
          <w:rFonts w:ascii="Times New Roman" w:hAnsi="Times New Roman" w:cs="Times New Roman"/>
          <w:i/>
        </w:rPr>
        <w:t xml:space="preserve">: </w:t>
      </w:r>
      <w:hyperlink r:id="rId10" w:history="1">
        <w:r w:rsidR="00AF281B" w:rsidRPr="00362251">
          <w:rPr>
            <w:rFonts w:ascii="Times New Roman" w:hAnsi="Times New Roman" w:cs="Times New Roman"/>
            <w:i/>
          </w:rPr>
          <w:t>Hành vi của đối thủ cạnh tranh để phản ứng lại mục nhập mới: Trường hợp của thị trường điện thoại di động Đức 1986-1998</w:t>
        </w:r>
      </w:hyperlink>
      <w:r w:rsidR="00AF281B" w:rsidRPr="00362251">
        <w:rPr>
          <w:rFonts w:ascii="Times New Roman" w:hAnsi="Times New Roman" w:cs="Times New Roman"/>
        </w:rPr>
        <w:t xml:space="preserve">, </w:t>
      </w:r>
      <w:r w:rsidRPr="00362251">
        <w:rPr>
          <w:rStyle w:val="notranslate"/>
          <w:rFonts w:ascii="Times New Roman" w:hAnsi="Times New Roman" w:cs="Times New Roman"/>
        </w:rPr>
        <w:t xml:space="preserve">Báo cáo về Quản lý Chiến lược và Quản lý Quốc tế, </w:t>
      </w:r>
      <w:r w:rsidRPr="00362251">
        <w:rPr>
          <w:rFonts w:ascii="Times New Roman" w:hAnsi="Times New Roman" w:cs="Times New Roman"/>
        </w:rPr>
        <w:t xml:space="preserve"> đăng trên tạp chí London business school.</w:t>
      </w:r>
    </w:p>
    <w:p w:rsidR="006079A7" w:rsidRPr="00362251" w:rsidRDefault="006079A7" w:rsidP="00362251">
      <w:pPr>
        <w:spacing w:after="0" w:line="340" w:lineRule="exact"/>
        <w:jc w:val="both"/>
        <w:rPr>
          <w:rFonts w:ascii="Times New Roman" w:eastAsia="Times New Roman" w:hAnsi="Times New Roman" w:cs="Times New Roman"/>
          <w:lang w:val="pt-BR"/>
        </w:rPr>
      </w:pPr>
      <w:r w:rsidRPr="00362251">
        <w:rPr>
          <w:rFonts w:ascii="Times New Roman" w:eastAsia="Times New Roman" w:hAnsi="Times New Roman" w:cs="Times New Roman"/>
          <w:b/>
          <w:i/>
          <w:lang w:val="pt-BR"/>
        </w:rPr>
        <w:t>2.2. Các công trình nghiên cứu trong nước</w:t>
      </w:r>
    </w:p>
    <w:p w:rsidR="006079A7" w:rsidRPr="00362251" w:rsidRDefault="006079A7" w:rsidP="00362251">
      <w:pPr>
        <w:spacing w:after="0" w:line="340" w:lineRule="exact"/>
        <w:ind w:firstLine="567"/>
        <w:jc w:val="both"/>
        <w:rPr>
          <w:rFonts w:ascii="Times New Roman" w:eastAsia="Calibri" w:hAnsi="Times New Roman" w:cs="Times New Roman"/>
          <w:lang w:val="pt-BR"/>
        </w:rPr>
      </w:pPr>
      <w:r w:rsidRPr="00362251">
        <w:rPr>
          <w:rFonts w:ascii="Times New Roman" w:eastAsia="Calibri" w:hAnsi="Times New Roman" w:cs="Times New Roman"/>
          <w:lang w:val="pt-BR"/>
        </w:rPr>
        <w:t>Liên quan đến vấn đề này ở nước ta đã có nhiều công trình nghiên cứu khoa học trước và sau khi hội nhập quốc tế, luận án tiến sĩ kinh tế đề cập và giải quyết. Có thể nêu ra một số công trình tiêu biểu sau:</w:t>
      </w:r>
    </w:p>
    <w:p w:rsidR="006079A7" w:rsidRPr="00362251" w:rsidRDefault="006079A7" w:rsidP="00362251">
      <w:pPr>
        <w:pStyle w:val="ListParagraph"/>
        <w:numPr>
          <w:ilvl w:val="0"/>
          <w:numId w:val="16"/>
        </w:numPr>
        <w:spacing w:line="340" w:lineRule="exact"/>
        <w:jc w:val="both"/>
        <w:rPr>
          <w:rFonts w:ascii="Times New Roman" w:eastAsia="Calibri" w:hAnsi="Times New Roman" w:cs="Times New Roman"/>
          <w:i/>
          <w:lang w:val="pt-BR"/>
        </w:rPr>
      </w:pPr>
      <w:r w:rsidRPr="00362251">
        <w:rPr>
          <w:rFonts w:ascii="Times New Roman" w:eastAsia="Calibri" w:hAnsi="Times New Roman" w:cs="Times New Roman"/>
          <w:i/>
          <w:lang w:val="pt-BR"/>
        </w:rPr>
        <w:t>Một số công trình nghiên cứu về năng lực cạnh tranh:</w:t>
      </w:r>
    </w:p>
    <w:p w:rsidR="00E30B55" w:rsidRDefault="006079A7" w:rsidP="00362251">
      <w:pPr>
        <w:spacing w:after="0" w:line="340" w:lineRule="exact"/>
        <w:jc w:val="both"/>
        <w:rPr>
          <w:rFonts w:ascii="Times New Roman" w:eastAsia="Calibri" w:hAnsi="Times New Roman" w:cs="Times New Roman"/>
        </w:rPr>
      </w:pPr>
      <w:r w:rsidRPr="00362251">
        <w:rPr>
          <w:rFonts w:ascii="Times New Roman" w:eastAsia="Calibri" w:hAnsi="Times New Roman" w:cs="Times New Roman"/>
        </w:rPr>
        <w:lastRenderedPageBreak/>
        <w:t>-</w:t>
      </w:r>
      <w:r w:rsidRPr="00362251">
        <w:rPr>
          <w:rFonts w:ascii="Times New Roman" w:eastAsia="Calibri" w:hAnsi="Times New Roman" w:cs="Times New Roman"/>
          <w:lang w:val="vi-VN"/>
        </w:rPr>
        <w:t xml:space="preserve"> Nguyễ</w:t>
      </w:r>
      <w:r w:rsidR="00893BAC" w:rsidRPr="00362251">
        <w:rPr>
          <w:rFonts w:ascii="Times New Roman" w:eastAsia="Calibri" w:hAnsi="Times New Roman" w:cs="Times New Roman"/>
          <w:lang w:val="vi-VN"/>
        </w:rPr>
        <w:t>n Vĩnh Thanh</w:t>
      </w:r>
      <w:r w:rsidR="00893BAC" w:rsidRPr="00362251">
        <w:rPr>
          <w:rFonts w:ascii="Times New Roman" w:eastAsia="Calibri" w:hAnsi="Times New Roman" w:cs="Times New Roman"/>
        </w:rPr>
        <w:t>, 2005.</w:t>
      </w:r>
      <w:r w:rsidRPr="00362251">
        <w:rPr>
          <w:rFonts w:ascii="Times New Roman" w:eastAsia="Calibri" w:hAnsi="Times New Roman" w:cs="Times New Roman"/>
          <w:lang w:val="vi-VN"/>
        </w:rPr>
        <w:t xml:space="preserve"> </w:t>
      </w:r>
      <w:r w:rsidRPr="00362251">
        <w:rPr>
          <w:rFonts w:ascii="Times New Roman" w:eastAsia="Calibri" w:hAnsi="Times New Roman" w:cs="Times New Roman"/>
          <w:i/>
          <w:lang w:val="vi-VN"/>
        </w:rPr>
        <w:t>Nâng cao sức cạnh tranh của các doanh nghiệp thương mại Việt Nam trong hội nhập kinh tế quốc tế</w:t>
      </w:r>
      <w:r w:rsidR="008F4D31" w:rsidRPr="00362251">
        <w:rPr>
          <w:rFonts w:ascii="Times New Roman" w:eastAsia="Calibri" w:hAnsi="Times New Roman" w:cs="Times New Roman"/>
        </w:rPr>
        <w:t>,</w:t>
      </w:r>
      <w:r w:rsidRPr="00362251">
        <w:rPr>
          <w:rFonts w:ascii="Times New Roman" w:eastAsia="Calibri" w:hAnsi="Times New Roman" w:cs="Times New Roman"/>
          <w:lang w:val="vi-VN"/>
        </w:rPr>
        <w:t xml:space="preserve"> </w:t>
      </w:r>
      <w:r w:rsidR="002B65B5" w:rsidRPr="00362251">
        <w:rPr>
          <w:rFonts w:ascii="Times New Roman" w:eastAsia="Calibri" w:hAnsi="Times New Roman" w:cs="Times New Roman"/>
          <w:lang w:val="pt-BR"/>
        </w:rPr>
        <w:t xml:space="preserve">Nhà xuất bản </w:t>
      </w:r>
      <w:r w:rsidRPr="00362251">
        <w:rPr>
          <w:rFonts w:ascii="Times New Roman" w:eastAsia="Calibri" w:hAnsi="Times New Roman" w:cs="Times New Roman"/>
          <w:lang w:val="vi-VN"/>
        </w:rPr>
        <w:t>Lao động- xã hộ</w:t>
      </w:r>
      <w:r w:rsidR="00893BAC" w:rsidRPr="00362251">
        <w:rPr>
          <w:rFonts w:ascii="Times New Roman" w:eastAsia="Calibri" w:hAnsi="Times New Roman" w:cs="Times New Roman"/>
          <w:lang w:val="vi-VN"/>
        </w:rPr>
        <w:t>i</w:t>
      </w:r>
      <w:r w:rsidRPr="00362251">
        <w:rPr>
          <w:rFonts w:ascii="Times New Roman" w:eastAsia="Calibri" w:hAnsi="Times New Roman" w:cs="Times New Roman"/>
          <w:lang w:val="vi-VN"/>
        </w:rPr>
        <w:t xml:space="preserve">. </w:t>
      </w:r>
    </w:p>
    <w:p w:rsidR="006079A7" w:rsidRPr="00362251" w:rsidRDefault="006079A7" w:rsidP="00362251">
      <w:pPr>
        <w:spacing w:after="0" w:line="340" w:lineRule="exact"/>
        <w:jc w:val="both"/>
        <w:rPr>
          <w:rFonts w:ascii="Times New Roman" w:eastAsia="Calibri" w:hAnsi="Times New Roman" w:cs="Times New Roman"/>
        </w:rPr>
      </w:pPr>
      <w:r w:rsidRPr="00362251">
        <w:rPr>
          <w:rFonts w:ascii="Times New Roman" w:eastAsia="Calibri" w:hAnsi="Times New Roman" w:cs="Times New Roman"/>
        </w:rPr>
        <w:t>-</w:t>
      </w:r>
      <w:r w:rsidRPr="00362251">
        <w:rPr>
          <w:rFonts w:ascii="Times New Roman" w:eastAsia="Calibri" w:hAnsi="Times New Roman" w:cs="Times New Roman"/>
          <w:lang w:val="vi-VN"/>
        </w:rPr>
        <w:t xml:space="preserve"> Vũ Trọ</w:t>
      </w:r>
      <w:r w:rsidR="00893BAC" w:rsidRPr="00362251">
        <w:rPr>
          <w:rFonts w:ascii="Times New Roman" w:eastAsia="Calibri" w:hAnsi="Times New Roman" w:cs="Times New Roman"/>
          <w:lang w:val="vi-VN"/>
        </w:rPr>
        <w:t>ng Lâm</w:t>
      </w:r>
      <w:r w:rsidR="00893BAC" w:rsidRPr="00362251">
        <w:rPr>
          <w:rFonts w:ascii="Times New Roman" w:eastAsia="Calibri" w:hAnsi="Times New Roman" w:cs="Times New Roman"/>
        </w:rPr>
        <w:t>, 2006.</w:t>
      </w:r>
      <w:r w:rsidRPr="00362251">
        <w:rPr>
          <w:rFonts w:ascii="Times New Roman" w:eastAsia="Calibri" w:hAnsi="Times New Roman" w:cs="Times New Roman"/>
          <w:lang w:val="vi-VN"/>
        </w:rPr>
        <w:t xml:space="preserve"> </w:t>
      </w:r>
      <w:r w:rsidRPr="00362251">
        <w:rPr>
          <w:rFonts w:ascii="Times New Roman" w:eastAsia="Calibri" w:hAnsi="Times New Roman" w:cs="Times New Roman"/>
          <w:i/>
          <w:lang w:val="vi-VN"/>
        </w:rPr>
        <w:t>Nâng cao sức cạnh tranh của các doanh nghiệp trong tiến trình hội nhập kinh tế quốc tế</w:t>
      </w:r>
      <w:r w:rsidR="00E860B6" w:rsidRPr="00362251">
        <w:rPr>
          <w:rFonts w:ascii="Times New Roman" w:eastAsia="Calibri" w:hAnsi="Times New Roman" w:cs="Times New Roman"/>
          <w:i/>
        </w:rPr>
        <w:t xml:space="preserve">, </w:t>
      </w:r>
      <w:r w:rsidR="002B65B5" w:rsidRPr="00362251">
        <w:rPr>
          <w:rFonts w:ascii="Times New Roman" w:eastAsia="Calibri" w:hAnsi="Times New Roman" w:cs="Times New Roman"/>
          <w:lang w:val="pt-BR"/>
        </w:rPr>
        <w:t xml:space="preserve">Nhà xuất bản </w:t>
      </w:r>
      <w:r w:rsidRPr="00362251">
        <w:rPr>
          <w:rFonts w:ascii="Times New Roman" w:eastAsia="Calibri" w:hAnsi="Times New Roman" w:cs="Times New Roman"/>
          <w:lang w:val="vi-VN"/>
        </w:rPr>
        <w:t>Chính trị quốc</w:t>
      </w:r>
      <w:r w:rsidR="00893BAC" w:rsidRPr="00362251">
        <w:rPr>
          <w:rFonts w:ascii="Times New Roman" w:eastAsia="Calibri" w:hAnsi="Times New Roman" w:cs="Times New Roman"/>
          <w:lang w:val="vi-VN"/>
        </w:rPr>
        <w:t xml:space="preserve"> gia</w:t>
      </w:r>
      <w:r w:rsidR="00893BAC" w:rsidRPr="00362251">
        <w:rPr>
          <w:rFonts w:ascii="Times New Roman" w:eastAsia="Calibri" w:hAnsi="Times New Roman" w:cs="Times New Roman"/>
        </w:rPr>
        <w:t>.</w:t>
      </w:r>
      <w:r w:rsidRPr="00362251">
        <w:rPr>
          <w:rFonts w:ascii="Times New Roman" w:eastAsia="Calibri" w:hAnsi="Times New Roman" w:cs="Times New Roman"/>
          <w:lang w:val="vi-VN"/>
        </w:rPr>
        <w:t xml:space="preserve"> </w:t>
      </w:r>
    </w:p>
    <w:p w:rsidR="00E30B55" w:rsidRDefault="006079A7" w:rsidP="00362251">
      <w:pPr>
        <w:spacing w:after="0" w:line="340" w:lineRule="exact"/>
        <w:jc w:val="both"/>
        <w:rPr>
          <w:rFonts w:ascii="Times New Roman" w:eastAsia="Calibri" w:hAnsi="Times New Roman" w:cs="Times New Roman"/>
        </w:rPr>
      </w:pPr>
      <w:r w:rsidRPr="00362251">
        <w:rPr>
          <w:rFonts w:ascii="Times New Roman" w:eastAsia="Calibri" w:hAnsi="Times New Roman" w:cs="Times New Roman"/>
        </w:rPr>
        <w:t>-</w:t>
      </w:r>
      <w:r w:rsidRPr="00362251">
        <w:rPr>
          <w:rFonts w:ascii="Times New Roman" w:eastAsia="Calibri" w:hAnsi="Times New Roman" w:cs="Times New Roman"/>
          <w:lang w:val="vi-VN"/>
        </w:rPr>
        <w:t xml:space="preserve"> Nguyễn Đình Thọ và Nguyễn Thị Mai Trang,</w:t>
      </w:r>
      <w:r w:rsidR="001C07E2" w:rsidRPr="00362251">
        <w:rPr>
          <w:rFonts w:ascii="Times New Roman" w:eastAsia="Calibri" w:hAnsi="Times New Roman" w:cs="Times New Roman"/>
        </w:rPr>
        <w:t xml:space="preserve"> 2009.</w:t>
      </w:r>
      <w:r w:rsidRPr="00362251">
        <w:rPr>
          <w:rFonts w:ascii="Times New Roman" w:eastAsia="Calibri" w:hAnsi="Times New Roman" w:cs="Times New Roman"/>
          <w:lang w:val="vi-VN"/>
        </w:rPr>
        <w:t xml:space="preserve"> </w:t>
      </w:r>
      <w:r w:rsidRPr="00362251">
        <w:rPr>
          <w:rFonts w:ascii="Times New Roman" w:eastAsia="Calibri" w:hAnsi="Times New Roman" w:cs="Times New Roman"/>
          <w:i/>
          <w:lang w:val="vi-VN"/>
        </w:rPr>
        <w:t>Năng lực cạnh tranh động của doanh nghiệp Việt Nam</w:t>
      </w:r>
      <w:r w:rsidRPr="00362251">
        <w:rPr>
          <w:rFonts w:ascii="Times New Roman" w:eastAsia="Calibri" w:hAnsi="Times New Roman" w:cs="Times New Roman"/>
          <w:lang w:val="vi-VN"/>
        </w:rPr>
        <w:t xml:space="preserve">, Nghiên cứu khoa học trong Quản trị </w:t>
      </w:r>
      <w:r w:rsidR="008B3C78" w:rsidRPr="00362251">
        <w:rPr>
          <w:rFonts w:ascii="Times New Roman" w:eastAsia="Calibri" w:hAnsi="Times New Roman" w:cs="Times New Roman"/>
          <w:lang w:val="vi-VN"/>
        </w:rPr>
        <w:t>Kinh doanh</w:t>
      </w:r>
      <w:r w:rsidRPr="00362251">
        <w:rPr>
          <w:rFonts w:ascii="Times New Roman" w:eastAsia="Calibri" w:hAnsi="Times New Roman" w:cs="Times New Roman"/>
          <w:lang w:val="vi-VN"/>
        </w:rPr>
        <w:t xml:space="preserve">, </w:t>
      </w:r>
      <w:r w:rsidR="002B65B5" w:rsidRPr="00362251">
        <w:rPr>
          <w:rFonts w:ascii="Times New Roman" w:eastAsia="Calibri" w:hAnsi="Times New Roman" w:cs="Times New Roman"/>
        </w:rPr>
        <w:t xml:space="preserve">Nhà xuất bản </w:t>
      </w:r>
      <w:r w:rsidRPr="00362251">
        <w:rPr>
          <w:rFonts w:ascii="Times New Roman" w:eastAsia="Calibri" w:hAnsi="Times New Roman" w:cs="Times New Roman"/>
          <w:lang w:val="vi-VN"/>
        </w:rPr>
        <w:t>Thố</w:t>
      </w:r>
      <w:r w:rsidR="001C07E2" w:rsidRPr="00362251">
        <w:rPr>
          <w:rFonts w:ascii="Times New Roman" w:eastAsia="Calibri" w:hAnsi="Times New Roman" w:cs="Times New Roman"/>
          <w:lang w:val="vi-VN"/>
        </w:rPr>
        <w:t>ng kê</w:t>
      </w:r>
      <w:r w:rsidRPr="00362251">
        <w:rPr>
          <w:rFonts w:ascii="Times New Roman" w:eastAsia="Calibri" w:hAnsi="Times New Roman" w:cs="Times New Roman"/>
          <w:lang w:val="vi-VN"/>
        </w:rPr>
        <w:t xml:space="preserve">. </w:t>
      </w:r>
    </w:p>
    <w:p w:rsidR="00063C41" w:rsidRPr="00063C41" w:rsidRDefault="00063C41" w:rsidP="00362251">
      <w:pPr>
        <w:spacing w:after="0" w:line="340" w:lineRule="exact"/>
        <w:jc w:val="both"/>
        <w:rPr>
          <w:rFonts w:ascii="Times New Roman" w:eastAsia="Calibri" w:hAnsi="Times New Roman" w:cs="Times New Roman"/>
        </w:rPr>
      </w:pPr>
      <w:r>
        <w:rPr>
          <w:rFonts w:ascii="Times New Roman" w:eastAsia="Calibri" w:hAnsi="Times New Roman" w:cs="Times New Roman"/>
        </w:rPr>
        <w:t>…….</w:t>
      </w:r>
    </w:p>
    <w:p w:rsidR="006079A7" w:rsidRPr="00362251" w:rsidRDefault="006079A7" w:rsidP="00362251">
      <w:pPr>
        <w:spacing w:after="0" w:line="340" w:lineRule="exact"/>
        <w:jc w:val="both"/>
        <w:rPr>
          <w:rFonts w:ascii="Times New Roman" w:eastAsia="Calibri" w:hAnsi="Times New Roman" w:cs="Times New Roman"/>
          <w:i/>
          <w:lang w:val="pt-BR"/>
        </w:rPr>
      </w:pPr>
      <w:r w:rsidRPr="00362251">
        <w:rPr>
          <w:rFonts w:ascii="Times New Roman" w:eastAsia="Calibri" w:hAnsi="Times New Roman" w:cs="Times New Roman"/>
          <w:i/>
          <w:lang w:val="pt-BR"/>
        </w:rPr>
        <w:t>b. Các công trình nghiên cứu về hoạch định chiến lược cạnh tranh</w:t>
      </w:r>
    </w:p>
    <w:p w:rsidR="00795991" w:rsidRDefault="00BF3520" w:rsidP="00362251">
      <w:pPr>
        <w:spacing w:after="0" w:line="340" w:lineRule="exact"/>
        <w:jc w:val="both"/>
        <w:rPr>
          <w:rFonts w:ascii="Times New Roman" w:hAnsi="Times New Roman" w:cs="Times New Roman"/>
        </w:rPr>
      </w:pPr>
      <w:r w:rsidRPr="00362251">
        <w:rPr>
          <w:rFonts w:ascii="Times New Roman" w:eastAsia="Times New Roman" w:hAnsi="Times New Roman" w:cs="Times New Roman"/>
          <w:bCs/>
        </w:rPr>
        <w:t>-</w:t>
      </w:r>
      <w:r w:rsidRPr="00362251">
        <w:rPr>
          <w:rFonts w:ascii="Times New Roman" w:hAnsi="Times New Roman" w:cs="Times New Roman"/>
        </w:rPr>
        <w:t xml:space="preserve"> Phạm Phú Cường, </w:t>
      </w:r>
      <w:r w:rsidR="001C07E2" w:rsidRPr="00362251">
        <w:rPr>
          <w:rFonts w:ascii="Times New Roman" w:hAnsi="Times New Roman" w:cs="Times New Roman"/>
        </w:rPr>
        <w:t>2012</w:t>
      </w:r>
      <w:r w:rsidRPr="00362251">
        <w:rPr>
          <w:rFonts w:ascii="Times New Roman" w:hAnsi="Times New Roman" w:cs="Times New Roman"/>
        </w:rPr>
        <w:t xml:space="preserve">, </w:t>
      </w:r>
      <w:r w:rsidRPr="00362251">
        <w:rPr>
          <w:rFonts w:ascii="Times New Roman" w:hAnsi="Times New Roman" w:cs="Times New Roman"/>
          <w:i/>
        </w:rPr>
        <w:t>Nghiên cứu mô hình hoạch định chiến lược cạnh tranh trong đấu thầu xây lắp của doanh nghiệp xây dựng giao thông</w:t>
      </w:r>
      <w:r w:rsidRPr="00362251">
        <w:rPr>
          <w:rFonts w:ascii="Times New Roman" w:hAnsi="Times New Roman" w:cs="Times New Roman"/>
        </w:rPr>
        <w:t xml:space="preserve">, </w:t>
      </w:r>
      <w:r w:rsidR="001C07E2" w:rsidRPr="00362251">
        <w:rPr>
          <w:rFonts w:ascii="Times New Roman" w:hAnsi="Times New Roman" w:cs="Times New Roman"/>
        </w:rPr>
        <w:t xml:space="preserve">Luận án Tiến sĩ </w:t>
      </w:r>
      <w:r w:rsidRPr="00362251">
        <w:rPr>
          <w:rFonts w:ascii="Times New Roman" w:hAnsi="Times New Roman" w:cs="Times New Roman"/>
        </w:rPr>
        <w:t>Trường đại học Giao thông Vận tả</w:t>
      </w:r>
      <w:r w:rsidR="001C07E2" w:rsidRPr="00362251">
        <w:rPr>
          <w:rFonts w:ascii="Times New Roman" w:hAnsi="Times New Roman" w:cs="Times New Roman"/>
        </w:rPr>
        <w:t>i</w:t>
      </w:r>
      <w:r w:rsidRPr="00362251">
        <w:rPr>
          <w:rFonts w:ascii="Times New Roman" w:hAnsi="Times New Roman" w:cs="Times New Roman"/>
        </w:rPr>
        <w:t xml:space="preserve">. </w:t>
      </w:r>
    </w:p>
    <w:p w:rsidR="00795991" w:rsidRDefault="00BF3520" w:rsidP="00362251">
      <w:pPr>
        <w:spacing w:after="0" w:line="340" w:lineRule="exact"/>
        <w:jc w:val="both"/>
        <w:rPr>
          <w:rFonts w:ascii="Times New Roman" w:eastAsia="Calibri" w:hAnsi="Times New Roman" w:cs="Times New Roman"/>
          <w:lang w:val="pt-BR"/>
        </w:rPr>
      </w:pPr>
      <w:r w:rsidRPr="00362251">
        <w:rPr>
          <w:rFonts w:ascii="Times New Roman" w:eastAsia="Calibri" w:hAnsi="Times New Roman" w:cs="Times New Roman"/>
          <w:lang w:val="pt-BR"/>
        </w:rPr>
        <w:t>- Nguyễn Trung Đông,</w:t>
      </w:r>
      <w:r w:rsidR="009364EC" w:rsidRPr="00362251">
        <w:rPr>
          <w:rFonts w:ascii="Times New Roman" w:eastAsia="Calibri" w:hAnsi="Times New Roman" w:cs="Times New Roman"/>
          <w:lang w:val="pt-BR"/>
        </w:rPr>
        <w:t xml:space="preserve"> 2012</w:t>
      </w:r>
      <w:r w:rsidR="009364EC" w:rsidRPr="00362251">
        <w:rPr>
          <w:rFonts w:ascii="Times New Roman" w:eastAsia="Times New Roman" w:hAnsi="Times New Roman" w:cs="Times New Roman"/>
          <w:bCs/>
        </w:rPr>
        <w:t>.</w:t>
      </w:r>
      <w:r w:rsidRPr="00362251">
        <w:rPr>
          <w:rFonts w:ascii="Times New Roman" w:eastAsia="Calibri" w:hAnsi="Times New Roman" w:cs="Times New Roman"/>
          <w:lang w:val="pt-BR"/>
        </w:rPr>
        <w:t xml:space="preserve"> </w:t>
      </w:r>
      <w:r w:rsidRPr="00362251">
        <w:rPr>
          <w:rFonts w:ascii="Times New Roman" w:eastAsia="Calibri" w:hAnsi="Times New Roman" w:cs="Times New Roman"/>
          <w:i/>
          <w:lang w:val="pt-BR"/>
        </w:rPr>
        <w:t>Hoạch định chiến lược thâm nhập thị trường thế giới cho sản phẩm chè của Việt Nam đến năm 2020</w:t>
      </w:r>
      <w:r w:rsidRPr="00362251">
        <w:rPr>
          <w:rFonts w:ascii="Times New Roman" w:eastAsia="Calibri" w:hAnsi="Times New Roman" w:cs="Times New Roman"/>
          <w:lang w:val="pt-BR"/>
        </w:rPr>
        <w:t xml:space="preserve">, </w:t>
      </w:r>
      <w:r w:rsidR="009364EC" w:rsidRPr="00362251">
        <w:rPr>
          <w:rFonts w:ascii="Times New Roman" w:eastAsia="Times New Roman" w:hAnsi="Times New Roman" w:cs="Times New Roman"/>
          <w:bCs/>
        </w:rPr>
        <w:t>Luận án Tiến sĩ</w:t>
      </w:r>
      <w:r w:rsidR="009364EC" w:rsidRPr="00362251">
        <w:rPr>
          <w:rFonts w:ascii="Times New Roman" w:eastAsia="Calibri" w:hAnsi="Times New Roman" w:cs="Times New Roman"/>
          <w:lang w:val="pt-BR"/>
        </w:rPr>
        <w:t xml:space="preserve"> </w:t>
      </w:r>
      <w:r w:rsidRPr="00362251">
        <w:rPr>
          <w:rFonts w:ascii="Times New Roman" w:eastAsia="Calibri" w:hAnsi="Times New Roman" w:cs="Times New Roman"/>
          <w:lang w:val="pt-BR"/>
        </w:rPr>
        <w:t>Trường Đại học kinh tế thành phố Hồ</w:t>
      </w:r>
      <w:r w:rsidR="009364EC" w:rsidRPr="00362251">
        <w:rPr>
          <w:rFonts w:ascii="Times New Roman" w:eastAsia="Calibri" w:hAnsi="Times New Roman" w:cs="Times New Roman"/>
          <w:lang w:val="pt-BR"/>
        </w:rPr>
        <w:t xml:space="preserve"> Chí Minh</w:t>
      </w:r>
      <w:r w:rsidRPr="00362251">
        <w:rPr>
          <w:rFonts w:ascii="Times New Roman" w:eastAsia="Calibri" w:hAnsi="Times New Roman" w:cs="Times New Roman"/>
          <w:lang w:val="pt-BR"/>
        </w:rPr>
        <w:t xml:space="preserve">. </w:t>
      </w:r>
    </w:p>
    <w:p w:rsidR="00795991" w:rsidRDefault="00063C41" w:rsidP="00362251">
      <w:pPr>
        <w:spacing w:after="0" w:line="340" w:lineRule="exact"/>
        <w:jc w:val="both"/>
        <w:rPr>
          <w:rFonts w:ascii="Times New Roman" w:eastAsia="Calibri" w:hAnsi="Times New Roman" w:cs="Times New Roman"/>
          <w:lang w:val="pt-BR"/>
        </w:rPr>
      </w:pPr>
      <w:r>
        <w:rPr>
          <w:rFonts w:ascii="Times New Roman" w:eastAsia="Times New Roman" w:hAnsi="Times New Roman" w:cs="Times New Roman"/>
          <w:bCs/>
        </w:rPr>
        <w:t>……</w:t>
      </w:r>
    </w:p>
    <w:p w:rsidR="006079A7" w:rsidRPr="00362251" w:rsidRDefault="00151AEC" w:rsidP="00362251">
      <w:pPr>
        <w:spacing w:after="0" w:line="340" w:lineRule="exact"/>
        <w:jc w:val="both"/>
        <w:rPr>
          <w:rFonts w:ascii="Times New Roman" w:eastAsia="Calibri" w:hAnsi="Times New Roman" w:cs="Times New Roman"/>
          <w:lang w:val="vi-VN"/>
        </w:rPr>
      </w:pPr>
      <w:r w:rsidRPr="00362251">
        <w:rPr>
          <w:rFonts w:ascii="Times New Roman" w:eastAsia="Calibri" w:hAnsi="Times New Roman" w:cs="Times New Roman"/>
          <w:i/>
        </w:rPr>
        <w:t>c</w:t>
      </w:r>
      <w:r w:rsidR="006079A7" w:rsidRPr="00362251">
        <w:rPr>
          <w:rFonts w:ascii="Times New Roman" w:eastAsia="Calibri" w:hAnsi="Times New Roman" w:cs="Times New Roman"/>
          <w:i/>
        </w:rPr>
        <w:t xml:space="preserve"> .</w:t>
      </w:r>
      <w:r w:rsidR="000A5B8E" w:rsidRPr="00362251">
        <w:rPr>
          <w:rFonts w:ascii="Times New Roman" w:eastAsia="Calibri" w:hAnsi="Times New Roman" w:cs="Times New Roman"/>
          <w:i/>
        </w:rPr>
        <w:t>Các công trình nghiên cứu về</w:t>
      </w:r>
      <w:r w:rsidR="006079A7" w:rsidRPr="00362251">
        <w:rPr>
          <w:rFonts w:ascii="Times New Roman" w:eastAsia="Calibri" w:hAnsi="Times New Roman" w:cs="Times New Roman"/>
          <w:i/>
          <w:lang w:val="vi-VN"/>
        </w:rPr>
        <w:t xml:space="preserve"> cạnh tranh</w:t>
      </w:r>
      <w:r w:rsidR="006079A7" w:rsidRPr="00362251">
        <w:rPr>
          <w:rFonts w:ascii="Times New Roman" w:eastAsia="Calibri" w:hAnsi="Times New Roman" w:cs="Times New Roman"/>
          <w:i/>
        </w:rPr>
        <w:t>, năng lực cạnh tranh và chiến lược cạnh tranh</w:t>
      </w:r>
      <w:r w:rsidR="000A5B8E" w:rsidRPr="00362251">
        <w:rPr>
          <w:rFonts w:ascii="Times New Roman" w:eastAsia="Calibri" w:hAnsi="Times New Roman" w:cs="Times New Roman"/>
          <w:i/>
        </w:rPr>
        <w:t xml:space="preserve"> trong lĩnh vực </w:t>
      </w:r>
      <w:r w:rsidR="0063677E" w:rsidRPr="00362251">
        <w:rPr>
          <w:rFonts w:ascii="Times New Roman" w:eastAsia="Calibri" w:hAnsi="Times New Roman" w:cs="Times New Roman"/>
          <w:i/>
        </w:rPr>
        <w:t>Viễn thông</w:t>
      </w:r>
      <w:r w:rsidR="006079A7" w:rsidRPr="00362251">
        <w:rPr>
          <w:rFonts w:ascii="Times New Roman" w:eastAsia="Calibri" w:hAnsi="Times New Roman" w:cs="Times New Roman"/>
          <w:lang w:val="vi-VN"/>
        </w:rPr>
        <w:t>:</w:t>
      </w:r>
    </w:p>
    <w:p w:rsidR="006079A7" w:rsidRPr="00362251" w:rsidRDefault="006079A7" w:rsidP="00795991">
      <w:pPr>
        <w:spacing w:after="0" w:line="340" w:lineRule="exact"/>
        <w:jc w:val="both"/>
        <w:rPr>
          <w:rFonts w:ascii="Times New Roman" w:eastAsia="Calibri" w:hAnsi="Times New Roman" w:cs="Times New Roman"/>
        </w:rPr>
      </w:pPr>
      <w:r w:rsidRPr="00362251">
        <w:rPr>
          <w:rFonts w:ascii="Times New Roman" w:eastAsia="Calibri" w:hAnsi="Times New Roman" w:cs="Times New Roman"/>
          <w:lang w:val="vi-VN"/>
        </w:rPr>
        <w:t>- Bùi Xuân Phong, c</w:t>
      </w:r>
      <w:r w:rsidRPr="00362251">
        <w:rPr>
          <w:rFonts w:ascii="Times New Roman" w:eastAsia="Calibri" w:hAnsi="Times New Roman" w:cs="Times New Roman"/>
        </w:rPr>
        <w:t>ác</w:t>
      </w:r>
      <w:r w:rsidRPr="00362251">
        <w:rPr>
          <w:rFonts w:ascii="Times New Roman" w:eastAsia="Calibri" w:hAnsi="Times New Roman" w:cs="Times New Roman"/>
          <w:lang w:val="vi-VN"/>
        </w:rPr>
        <w:t xml:space="preserve"> công bố trên ấn phẩm Thông tin Khoa học công nghệ và Kinh tế Bưu điện Tập đoàn Bưu chính </w:t>
      </w:r>
      <w:r w:rsidR="0063677E" w:rsidRPr="00362251">
        <w:rPr>
          <w:rFonts w:ascii="Times New Roman" w:eastAsia="Calibri" w:hAnsi="Times New Roman" w:cs="Times New Roman"/>
          <w:lang w:val="vi-VN"/>
        </w:rPr>
        <w:t>Viễn thông</w:t>
      </w:r>
      <w:r w:rsidRPr="00362251">
        <w:rPr>
          <w:rFonts w:ascii="Times New Roman" w:eastAsia="Calibri" w:hAnsi="Times New Roman" w:cs="Times New Roman"/>
          <w:lang w:val="vi-VN"/>
        </w:rPr>
        <w:t xml:space="preserve"> Việt nam </w:t>
      </w:r>
      <w:r w:rsidRPr="00362251">
        <w:rPr>
          <w:rFonts w:ascii="Times New Roman" w:eastAsia="Calibri" w:hAnsi="Times New Roman" w:cs="Times New Roman"/>
        </w:rPr>
        <w:t xml:space="preserve">đã làm rõ một số vấn đề như: </w:t>
      </w:r>
      <w:r w:rsidRPr="00362251">
        <w:rPr>
          <w:rFonts w:ascii="Times New Roman" w:eastAsia="Calibri" w:hAnsi="Times New Roman" w:cs="Times New Roman"/>
          <w:i/>
          <w:lang w:val="pt-BR"/>
        </w:rPr>
        <w:t xml:space="preserve">Mô hình lựa chọn chiến lược cạnh tranh của doanh nghiệp Bưu chính </w:t>
      </w:r>
      <w:r w:rsidR="0063677E" w:rsidRPr="00362251">
        <w:rPr>
          <w:rFonts w:ascii="Times New Roman" w:eastAsia="Calibri" w:hAnsi="Times New Roman" w:cs="Times New Roman"/>
          <w:i/>
          <w:lang w:val="pt-BR"/>
        </w:rPr>
        <w:t>Viễn thông</w:t>
      </w:r>
      <w:r w:rsidRPr="00362251">
        <w:rPr>
          <w:rFonts w:ascii="Times New Roman" w:eastAsia="Calibri" w:hAnsi="Times New Roman" w:cs="Times New Roman"/>
          <w:lang w:val="pt-BR"/>
        </w:rPr>
        <w:t xml:space="preserve"> (3/2004); </w:t>
      </w:r>
      <w:r w:rsidRPr="00362251">
        <w:rPr>
          <w:rFonts w:ascii="Times New Roman" w:eastAsia="Calibri" w:hAnsi="Times New Roman" w:cs="Times New Roman"/>
          <w:i/>
          <w:lang w:val="pt-BR"/>
        </w:rPr>
        <w:t xml:space="preserve">Một số giải pháp chủ yếu nhằm hoàn thiện môi trường cạnh tranh của doanh nghiệp Bưu chính </w:t>
      </w:r>
      <w:r w:rsidR="0063677E" w:rsidRPr="00362251">
        <w:rPr>
          <w:rFonts w:ascii="Times New Roman" w:eastAsia="Calibri" w:hAnsi="Times New Roman" w:cs="Times New Roman"/>
          <w:i/>
          <w:lang w:val="pt-BR"/>
        </w:rPr>
        <w:t>Viễn thông</w:t>
      </w:r>
      <w:r w:rsidRPr="00362251">
        <w:rPr>
          <w:rFonts w:ascii="Times New Roman" w:eastAsia="Calibri" w:hAnsi="Times New Roman" w:cs="Times New Roman"/>
          <w:lang w:val="pt-BR"/>
        </w:rPr>
        <w:t xml:space="preserve"> (2/2005); </w:t>
      </w:r>
      <w:r w:rsidRPr="00362251">
        <w:rPr>
          <w:rFonts w:ascii="Times New Roman" w:eastAsia="Calibri" w:hAnsi="Times New Roman" w:cs="Times New Roman"/>
          <w:i/>
          <w:lang w:val="pt-BR"/>
        </w:rPr>
        <w:t xml:space="preserve">Một số biện pháp nâng cao năng lực cạnh tranh của Tổng Công ty </w:t>
      </w:r>
      <w:r w:rsidR="008F4D31" w:rsidRPr="00362251">
        <w:rPr>
          <w:rFonts w:ascii="Times New Roman" w:eastAsia="Calibri" w:hAnsi="Times New Roman" w:cs="Times New Roman"/>
          <w:i/>
          <w:lang w:val="pt-BR"/>
        </w:rPr>
        <w:t xml:space="preserve">Bưu chính </w:t>
      </w:r>
      <w:r w:rsidR="0063677E" w:rsidRPr="00362251">
        <w:rPr>
          <w:rFonts w:ascii="Times New Roman" w:eastAsia="Calibri" w:hAnsi="Times New Roman" w:cs="Times New Roman"/>
          <w:i/>
          <w:lang w:val="pt-BR"/>
        </w:rPr>
        <w:t>Viễn thông</w:t>
      </w:r>
      <w:r w:rsidR="008F4D31" w:rsidRPr="00362251">
        <w:rPr>
          <w:rFonts w:ascii="Times New Roman" w:eastAsia="Calibri" w:hAnsi="Times New Roman" w:cs="Times New Roman"/>
          <w:i/>
          <w:lang w:val="pt-BR"/>
        </w:rPr>
        <w:t xml:space="preserve"> </w:t>
      </w:r>
      <w:r w:rsidRPr="00362251">
        <w:rPr>
          <w:rFonts w:ascii="Times New Roman" w:eastAsia="Calibri" w:hAnsi="Times New Roman" w:cs="Times New Roman"/>
          <w:i/>
          <w:lang w:val="pt-BR"/>
        </w:rPr>
        <w:t xml:space="preserve">Việt Nam trong cung cấp dịch vụ </w:t>
      </w:r>
      <w:r w:rsidR="0063677E" w:rsidRPr="00362251">
        <w:rPr>
          <w:rFonts w:ascii="Times New Roman" w:eastAsia="Calibri" w:hAnsi="Times New Roman" w:cs="Times New Roman"/>
          <w:i/>
          <w:lang w:val="pt-BR"/>
        </w:rPr>
        <w:t>Viễn thông</w:t>
      </w:r>
      <w:r w:rsidRPr="00362251">
        <w:rPr>
          <w:rFonts w:ascii="Times New Roman" w:eastAsia="Calibri" w:hAnsi="Times New Roman" w:cs="Times New Roman"/>
          <w:lang w:val="pt-BR"/>
        </w:rPr>
        <w:t xml:space="preserve"> (4/2005); </w:t>
      </w:r>
      <w:r w:rsidRPr="00362251">
        <w:rPr>
          <w:rFonts w:ascii="Times New Roman" w:eastAsia="Calibri" w:hAnsi="Times New Roman" w:cs="Times New Roman"/>
          <w:i/>
          <w:lang w:val="pt-BR"/>
        </w:rPr>
        <w:t>Chiến lược cạnh tranh và bí quyết thành công của một số Tập đoàn Kinh tế</w:t>
      </w:r>
      <w:r w:rsidR="00795991">
        <w:rPr>
          <w:rFonts w:ascii="Times New Roman" w:eastAsia="Calibri" w:hAnsi="Times New Roman" w:cs="Times New Roman"/>
          <w:lang w:val="pt-BR"/>
        </w:rPr>
        <w:t xml:space="preserve"> (9/2005).</w:t>
      </w:r>
    </w:p>
    <w:p w:rsidR="006079A7" w:rsidRPr="00362251" w:rsidRDefault="006079A7" w:rsidP="00795991">
      <w:pPr>
        <w:spacing w:after="0" w:line="340" w:lineRule="exact"/>
        <w:jc w:val="both"/>
        <w:rPr>
          <w:rFonts w:ascii="Times New Roman" w:eastAsia="Calibri" w:hAnsi="Times New Roman" w:cs="Times New Roman"/>
        </w:rPr>
      </w:pPr>
      <w:r w:rsidRPr="00362251">
        <w:rPr>
          <w:rFonts w:ascii="Times New Roman" w:eastAsia="Calibri" w:hAnsi="Times New Roman" w:cs="Times New Roman"/>
          <w:lang w:val="pt-BR"/>
        </w:rPr>
        <w:t xml:space="preserve">- Ngô Hoàng Yến, </w:t>
      </w:r>
      <w:r w:rsidR="00610C4D" w:rsidRPr="00362251">
        <w:rPr>
          <w:rFonts w:ascii="Times New Roman" w:eastAsia="Calibri" w:hAnsi="Times New Roman" w:cs="Times New Roman"/>
          <w:lang w:val="pt-BR"/>
        </w:rPr>
        <w:t xml:space="preserve">2010. </w:t>
      </w:r>
      <w:r w:rsidRPr="00362251">
        <w:rPr>
          <w:rFonts w:ascii="Times New Roman" w:eastAsia="Calibri" w:hAnsi="Times New Roman" w:cs="Times New Roman"/>
          <w:i/>
          <w:lang w:val="pt-BR"/>
        </w:rPr>
        <w:t xml:space="preserve">Nâng cao sức cạnh tranh dịch vụ </w:t>
      </w:r>
      <w:r w:rsidR="0063677E" w:rsidRPr="00362251">
        <w:rPr>
          <w:rFonts w:ascii="Times New Roman" w:eastAsia="Calibri" w:hAnsi="Times New Roman" w:cs="Times New Roman"/>
          <w:i/>
          <w:lang w:val="pt-BR"/>
        </w:rPr>
        <w:t>Viễn thông</w:t>
      </w:r>
      <w:r w:rsidRPr="00362251">
        <w:rPr>
          <w:rFonts w:ascii="Times New Roman" w:eastAsia="Calibri" w:hAnsi="Times New Roman" w:cs="Times New Roman"/>
          <w:i/>
          <w:lang w:val="pt-BR"/>
        </w:rPr>
        <w:t xml:space="preserve"> của Tập đoàn </w:t>
      </w:r>
      <w:r w:rsidR="00FD2273" w:rsidRPr="00362251">
        <w:rPr>
          <w:rFonts w:ascii="Times New Roman" w:eastAsia="Calibri" w:hAnsi="Times New Roman" w:cs="Times New Roman"/>
          <w:i/>
          <w:lang w:val="pt-BR"/>
        </w:rPr>
        <w:t xml:space="preserve">Bưu chính </w:t>
      </w:r>
      <w:r w:rsidR="0063677E" w:rsidRPr="00362251">
        <w:rPr>
          <w:rFonts w:ascii="Times New Roman" w:eastAsia="Calibri" w:hAnsi="Times New Roman" w:cs="Times New Roman"/>
          <w:i/>
          <w:lang w:val="pt-BR"/>
        </w:rPr>
        <w:t>Viễn thông</w:t>
      </w:r>
      <w:r w:rsidR="00FD2273" w:rsidRPr="00362251">
        <w:rPr>
          <w:rFonts w:ascii="Times New Roman" w:eastAsia="Calibri" w:hAnsi="Times New Roman" w:cs="Times New Roman"/>
          <w:i/>
          <w:lang w:val="pt-BR"/>
        </w:rPr>
        <w:t xml:space="preserve"> Việt Nam</w:t>
      </w:r>
      <w:r w:rsidRPr="00362251">
        <w:rPr>
          <w:rFonts w:ascii="Times New Roman" w:eastAsia="Calibri" w:hAnsi="Times New Roman" w:cs="Times New Roman"/>
          <w:i/>
          <w:lang w:val="pt-BR"/>
        </w:rPr>
        <w:t xml:space="preserve"> trong điều kiện Việt Nam là thành viên của WTO</w:t>
      </w:r>
      <w:r w:rsidR="00C61A3A" w:rsidRPr="00362251">
        <w:rPr>
          <w:rFonts w:ascii="Times New Roman" w:eastAsia="Calibri" w:hAnsi="Times New Roman" w:cs="Times New Roman"/>
          <w:i/>
          <w:lang w:val="pt-BR"/>
        </w:rPr>
        <w:t xml:space="preserve"> (Tổ chức thương mại thế giới)</w:t>
      </w:r>
      <w:r w:rsidRPr="00362251">
        <w:rPr>
          <w:rFonts w:ascii="Times New Roman" w:eastAsia="Calibri" w:hAnsi="Times New Roman" w:cs="Times New Roman"/>
          <w:lang w:val="pt-BR"/>
        </w:rPr>
        <w:t xml:space="preserve">, </w:t>
      </w:r>
      <w:r w:rsidR="00610C4D" w:rsidRPr="00362251">
        <w:rPr>
          <w:rFonts w:ascii="Times New Roman" w:eastAsia="Calibri" w:hAnsi="Times New Roman" w:cs="Times New Roman"/>
          <w:lang w:val="pt-BR"/>
        </w:rPr>
        <w:t>Luận án Tiến sĩ kinh tế</w:t>
      </w:r>
      <w:r w:rsidR="00767241" w:rsidRPr="00362251">
        <w:rPr>
          <w:rFonts w:ascii="Times New Roman" w:eastAsia="Calibri" w:hAnsi="Times New Roman" w:cs="Times New Roman"/>
          <w:lang w:val="pt-BR"/>
        </w:rPr>
        <w:t>,</w:t>
      </w:r>
      <w:r w:rsidRPr="00362251">
        <w:rPr>
          <w:rFonts w:ascii="Times New Roman" w:eastAsia="Calibri" w:hAnsi="Times New Roman" w:cs="Times New Roman"/>
          <w:lang w:val="pt-BR"/>
        </w:rPr>
        <w:t>Viện nghiên cứu Thương Mạ</w:t>
      </w:r>
      <w:r w:rsidR="00610C4D" w:rsidRPr="00362251">
        <w:rPr>
          <w:rFonts w:ascii="Times New Roman" w:eastAsia="Calibri" w:hAnsi="Times New Roman" w:cs="Times New Roman"/>
          <w:lang w:val="pt-BR"/>
        </w:rPr>
        <w:t>i</w:t>
      </w:r>
      <w:r w:rsidRPr="00362251">
        <w:rPr>
          <w:rFonts w:ascii="Times New Roman" w:eastAsia="Calibri" w:hAnsi="Times New Roman" w:cs="Times New Roman"/>
          <w:lang w:val="vi-VN"/>
        </w:rPr>
        <w:t>.</w:t>
      </w:r>
    </w:p>
    <w:p w:rsidR="006079A7" w:rsidRPr="00362251" w:rsidRDefault="00CD1F7C" w:rsidP="00CD1F7C">
      <w:pPr>
        <w:spacing w:after="0" w:line="340" w:lineRule="exact"/>
        <w:jc w:val="both"/>
        <w:rPr>
          <w:rFonts w:ascii="Times New Roman" w:eastAsia="Calibri" w:hAnsi="Times New Roman" w:cs="Times New Roman"/>
        </w:rPr>
      </w:pPr>
      <w:r>
        <w:rPr>
          <w:rFonts w:ascii="Times New Roman" w:eastAsia="Calibri" w:hAnsi="Times New Roman" w:cs="Times New Roman"/>
        </w:rPr>
        <w:t xml:space="preserve">- </w:t>
      </w:r>
      <w:r w:rsidR="006079A7" w:rsidRPr="00362251">
        <w:rPr>
          <w:rFonts w:ascii="Times New Roman" w:eastAsia="Calibri" w:hAnsi="Times New Roman" w:cs="Times New Roman"/>
        </w:rPr>
        <w:t xml:space="preserve"> </w:t>
      </w:r>
      <w:r w:rsidR="00151AEC" w:rsidRPr="00362251">
        <w:rPr>
          <w:rFonts w:ascii="Times New Roman" w:eastAsia="Calibri" w:hAnsi="Times New Roman" w:cs="Times New Roman"/>
        </w:rPr>
        <w:t xml:space="preserve">Bùi Quang Tuyến, </w:t>
      </w:r>
      <w:r w:rsidR="002B65B5" w:rsidRPr="00362251">
        <w:rPr>
          <w:rFonts w:ascii="Times New Roman" w:eastAsia="Calibri" w:hAnsi="Times New Roman" w:cs="Times New Roman"/>
        </w:rPr>
        <w:t xml:space="preserve">2017. </w:t>
      </w:r>
      <w:r w:rsidR="006079A7" w:rsidRPr="00362251">
        <w:rPr>
          <w:rFonts w:ascii="Times New Roman" w:eastAsia="Calibri" w:hAnsi="Times New Roman" w:cs="Times New Roman"/>
          <w:i/>
        </w:rPr>
        <w:t xml:space="preserve">Xây dựng và phát triển năng lực động tại Tập đoàn </w:t>
      </w:r>
      <w:r w:rsidR="0063677E" w:rsidRPr="00362251">
        <w:rPr>
          <w:rFonts w:ascii="Times New Roman" w:eastAsia="Calibri" w:hAnsi="Times New Roman" w:cs="Times New Roman"/>
          <w:i/>
        </w:rPr>
        <w:t>Viễn thông</w:t>
      </w:r>
      <w:r w:rsidR="006079A7" w:rsidRPr="00362251">
        <w:rPr>
          <w:rFonts w:ascii="Times New Roman" w:eastAsia="Calibri" w:hAnsi="Times New Roman" w:cs="Times New Roman"/>
          <w:i/>
        </w:rPr>
        <w:t xml:space="preserve"> quân độ</w:t>
      </w:r>
      <w:r w:rsidR="00151AEC" w:rsidRPr="00362251">
        <w:rPr>
          <w:rFonts w:ascii="Times New Roman" w:eastAsia="Calibri" w:hAnsi="Times New Roman" w:cs="Times New Roman"/>
          <w:i/>
        </w:rPr>
        <w:t>i</w:t>
      </w:r>
      <w:r w:rsidR="00151AEC" w:rsidRPr="00362251">
        <w:rPr>
          <w:rFonts w:ascii="Times New Roman" w:eastAsia="Calibri" w:hAnsi="Times New Roman" w:cs="Times New Roman"/>
        </w:rPr>
        <w:t>,</w:t>
      </w:r>
      <w:r w:rsidR="006079A7" w:rsidRPr="00362251">
        <w:rPr>
          <w:rFonts w:ascii="Times New Roman" w:eastAsia="Calibri" w:hAnsi="Times New Roman" w:cs="Times New Roman"/>
        </w:rPr>
        <w:t xml:space="preserve"> </w:t>
      </w:r>
      <w:r w:rsidR="00610C4D" w:rsidRPr="00362251">
        <w:rPr>
          <w:rFonts w:ascii="Times New Roman" w:eastAsia="Calibri" w:hAnsi="Times New Roman" w:cs="Times New Roman"/>
        </w:rPr>
        <w:t>Luận án tiế</w:t>
      </w:r>
      <w:r w:rsidR="00C64E94" w:rsidRPr="00362251">
        <w:rPr>
          <w:rFonts w:ascii="Times New Roman" w:eastAsia="Calibri" w:hAnsi="Times New Roman" w:cs="Times New Roman"/>
        </w:rPr>
        <w:t>n sĩ</w:t>
      </w:r>
      <w:r w:rsidR="00610C4D" w:rsidRPr="00362251">
        <w:rPr>
          <w:rFonts w:ascii="Times New Roman" w:eastAsia="Calibri" w:hAnsi="Times New Roman" w:cs="Times New Roman"/>
        </w:rPr>
        <w:t>, Đại học kinh tế- Đại học quốc gia Hà Nội</w:t>
      </w:r>
      <w:r w:rsidR="006079A7" w:rsidRPr="00362251">
        <w:rPr>
          <w:rFonts w:ascii="Times New Roman" w:eastAsia="Calibri" w:hAnsi="Times New Roman" w:cs="Times New Roman"/>
        </w:rPr>
        <w:t xml:space="preserve">. </w:t>
      </w:r>
    </w:p>
    <w:p w:rsidR="00795991" w:rsidRDefault="00CD1F7C" w:rsidP="00362251">
      <w:pPr>
        <w:spacing w:after="0" w:line="340" w:lineRule="exact"/>
        <w:jc w:val="both"/>
        <w:rPr>
          <w:rFonts w:ascii="Times New Roman" w:eastAsia="Times New Roman" w:hAnsi="Times New Roman" w:cs="Times New Roman"/>
          <w:bCs/>
        </w:rPr>
      </w:pPr>
      <w:r>
        <w:rPr>
          <w:rFonts w:ascii="Times New Roman" w:eastAsia="Times New Roman" w:hAnsi="Times New Roman" w:cs="Times New Roman"/>
          <w:bCs/>
        </w:rPr>
        <w:t xml:space="preserve"> - </w:t>
      </w:r>
      <w:r w:rsidR="006079A7" w:rsidRPr="00362251">
        <w:rPr>
          <w:rFonts w:ascii="Times New Roman" w:eastAsia="Times New Roman" w:hAnsi="Times New Roman" w:cs="Times New Roman"/>
          <w:bCs/>
        </w:rPr>
        <w:t xml:space="preserve">Nguyễn Thị Hồng Dung, </w:t>
      </w:r>
      <w:r w:rsidR="00610C4D" w:rsidRPr="00362251">
        <w:rPr>
          <w:rFonts w:ascii="Times New Roman" w:eastAsia="Times New Roman" w:hAnsi="Times New Roman" w:cs="Times New Roman"/>
          <w:bCs/>
        </w:rPr>
        <w:t>2010</w:t>
      </w:r>
      <w:r w:rsidR="006079A7" w:rsidRPr="00362251">
        <w:rPr>
          <w:rFonts w:ascii="Times New Roman" w:eastAsia="Times New Roman" w:hAnsi="Times New Roman" w:cs="Times New Roman"/>
          <w:bCs/>
        </w:rPr>
        <w:t xml:space="preserve"> </w:t>
      </w:r>
      <w:r w:rsidR="006079A7" w:rsidRPr="00362251">
        <w:rPr>
          <w:rFonts w:ascii="Times New Roman" w:eastAsia="Times New Roman" w:hAnsi="Times New Roman" w:cs="Times New Roman"/>
          <w:bCs/>
          <w:i/>
        </w:rPr>
        <w:t xml:space="preserve">“Hoạch định chiến lược cho công ty </w:t>
      </w:r>
      <w:r w:rsidR="0063677E" w:rsidRPr="00362251">
        <w:rPr>
          <w:rFonts w:ascii="Times New Roman" w:eastAsia="Times New Roman" w:hAnsi="Times New Roman" w:cs="Times New Roman"/>
          <w:bCs/>
          <w:i/>
        </w:rPr>
        <w:t>Viễn thông</w:t>
      </w:r>
      <w:r w:rsidR="006079A7" w:rsidRPr="00362251">
        <w:rPr>
          <w:rFonts w:ascii="Times New Roman" w:eastAsia="Times New Roman" w:hAnsi="Times New Roman" w:cs="Times New Roman"/>
          <w:bCs/>
          <w:i/>
        </w:rPr>
        <w:t xml:space="preserve"> điện lực EVN Telecom”</w:t>
      </w:r>
      <w:r w:rsidR="00610C4D" w:rsidRPr="00362251">
        <w:rPr>
          <w:rFonts w:ascii="Times New Roman" w:eastAsia="Times New Roman" w:hAnsi="Times New Roman" w:cs="Times New Roman"/>
          <w:bCs/>
        </w:rPr>
        <w:t>, Luận văn, Đại học Ngoại thương</w:t>
      </w:r>
      <w:r w:rsidR="006079A7" w:rsidRPr="00362251">
        <w:rPr>
          <w:rFonts w:ascii="Times New Roman" w:eastAsia="Times New Roman" w:hAnsi="Times New Roman" w:cs="Times New Roman"/>
          <w:bCs/>
        </w:rPr>
        <w:t>.</w:t>
      </w:r>
      <w:r w:rsidR="00BF49B0" w:rsidRPr="00362251">
        <w:rPr>
          <w:rFonts w:ascii="Times New Roman" w:eastAsia="Times New Roman" w:hAnsi="Times New Roman" w:cs="Times New Roman"/>
          <w:bCs/>
        </w:rPr>
        <w:t xml:space="preserve"> </w:t>
      </w:r>
    </w:p>
    <w:p w:rsidR="006079A7" w:rsidRPr="00362251" w:rsidRDefault="006079A7" w:rsidP="00362251">
      <w:pPr>
        <w:spacing w:after="0" w:line="340" w:lineRule="exact"/>
        <w:jc w:val="both"/>
        <w:rPr>
          <w:rFonts w:ascii="Times New Roman" w:eastAsia="Calibri" w:hAnsi="Times New Roman" w:cs="Times New Roman"/>
          <w:b/>
        </w:rPr>
      </w:pPr>
      <w:r w:rsidRPr="00362251">
        <w:rPr>
          <w:rFonts w:ascii="Times New Roman" w:eastAsia="Calibri" w:hAnsi="Times New Roman" w:cs="Times New Roman"/>
          <w:b/>
        </w:rPr>
        <w:t>2.3  Nhận xét những công trình đã nghiên cứu và định hướng nghiên cứu</w:t>
      </w:r>
    </w:p>
    <w:p w:rsidR="006079A7" w:rsidRPr="00362251" w:rsidRDefault="006079A7" w:rsidP="00362251">
      <w:pPr>
        <w:spacing w:after="0" w:line="340" w:lineRule="exact"/>
        <w:jc w:val="both"/>
        <w:rPr>
          <w:rFonts w:ascii="Times New Roman" w:eastAsia="Calibri" w:hAnsi="Times New Roman" w:cs="Times New Roman"/>
        </w:rPr>
      </w:pPr>
      <w:r w:rsidRPr="00362251">
        <w:rPr>
          <w:rFonts w:ascii="Times New Roman" w:eastAsia="Calibri" w:hAnsi="Times New Roman" w:cs="Times New Roman"/>
          <w:b/>
        </w:rPr>
        <w:t>2.3.1. Nội dung sẽ được kế thừa trong nghiên cứu</w:t>
      </w:r>
      <w:r w:rsidRPr="00362251">
        <w:rPr>
          <w:rFonts w:ascii="Times New Roman" w:eastAsia="Calibri" w:hAnsi="Times New Roman" w:cs="Times New Roman"/>
        </w:rPr>
        <w:t xml:space="preserve">. </w:t>
      </w:r>
    </w:p>
    <w:p w:rsidR="00DD65D1" w:rsidRDefault="00DD65D1" w:rsidP="00362251">
      <w:pPr>
        <w:spacing w:after="0" w:line="340" w:lineRule="exact"/>
        <w:jc w:val="both"/>
        <w:rPr>
          <w:rFonts w:ascii="Times New Roman" w:eastAsia="Calibri" w:hAnsi="Times New Roman" w:cs="Times New Roman"/>
        </w:rPr>
      </w:pPr>
      <w:r>
        <w:rPr>
          <w:rFonts w:ascii="Times New Roman" w:eastAsia="Calibri" w:hAnsi="Times New Roman" w:cs="Times New Roman"/>
        </w:rPr>
        <w:t xml:space="preserve">  </w:t>
      </w:r>
      <w:r w:rsidR="006079A7" w:rsidRPr="00362251">
        <w:rPr>
          <w:rFonts w:ascii="Times New Roman" w:eastAsia="Calibri" w:hAnsi="Times New Roman" w:cs="Times New Roman"/>
        </w:rPr>
        <w:t xml:space="preserve"> Các khái niệm cơ bản về cạnh tranh, năng lực cạnh tranh, chiến lược, chiến lược cạ</w:t>
      </w:r>
      <w:r w:rsidR="00614869" w:rsidRPr="00362251">
        <w:rPr>
          <w:rFonts w:ascii="Times New Roman" w:eastAsia="Calibri" w:hAnsi="Times New Roman" w:cs="Times New Roman"/>
        </w:rPr>
        <w:t>nh tranh</w:t>
      </w:r>
      <w:r>
        <w:rPr>
          <w:rFonts w:ascii="Times New Roman" w:eastAsia="Calibri" w:hAnsi="Times New Roman" w:cs="Times New Roman"/>
        </w:rPr>
        <w:t>;</w:t>
      </w:r>
      <w:r w:rsidR="00614869" w:rsidRPr="00362251">
        <w:rPr>
          <w:rFonts w:ascii="Times New Roman" w:eastAsia="Calibri" w:hAnsi="Times New Roman" w:cs="Times New Roman"/>
        </w:rPr>
        <w:t xml:space="preserve"> </w:t>
      </w:r>
      <w:r w:rsidR="006079A7" w:rsidRPr="00362251">
        <w:rPr>
          <w:rFonts w:ascii="Times New Roman" w:eastAsia="Calibri" w:hAnsi="Times New Roman" w:cs="Times New Roman"/>
        </w:rPr>
        <w:t>Lợi ích của hoạch định chiến lực cạnh tranh, vai trò của hoạch định chiến lược cạnh tranh đối với việc giành và duy trì lợi thế cạnh tranh của doanh nghiệ</w:t>
      </w:r>
      <w:r>
        <w:rPr>
          <w:rFonts w:ascii="Times New Roman" w:eastAsia="Calibri" w:hAnsi="Times New Roman" w:cs="Times New Roman"/>
        </w:rPr>
        <w:t>p</w:t>
      </w:r>
      <w:r w:rsidR="006079A7" w:rsidRPr="00362251">
        <w:rPr>
          <w:rFonts w:ascii="Times New Roman" w:eastAsia="Calibri" w:hAnsi="Times New Roman" w:cs="Times New Roman"/>
        </w:rPr>
        <w:t xml:space="preserve"> </w:t>
      </w:r>
      <w:r>
        <w:rPr>
          <w:rFonts w:ascii="Times New Roman" w:eastAsia="Calibri" w:hAnsi="Times New Roman" w:cs="Times New Roman"/>
        </w:rPr>
        <w:t>; Xây</w:t>
      </w:r>
      <w:r w:rsidR="006079A7" w:rsidRPr="00362251">
        <w:rPr>
          <w:rFonts w:ascii="Times New Roman" w:eastAsia="Calibri" w:hAnsi="Times New Roman" w:cs="Times New Roman"/>
        </w:rPr>
        <w:t xml:space="preserve"> dựng khung lý thuyết về mô hình hoạch định chiến lược cạnh tranh, nội dung hoạch định chiến lược nói chung và chiến lược cạ</w:t>
      </w:r>
      <w:r>
        <w:rPr>
          <w:rFonts w:ascii="Times New Roman" w:eastAsia="Calibri" w:hAnsi="Times New Roman" w:cs="Times New Roman"/>
        </w:rPr>
        <w:t>nh tranh nói riêng;</w:t>
      </w:r>
      <w:r w:rsidR="006079A7" w:rsidRPr="00362251">
        <w:rPr>
          <w:rFonts w:ascii="Times New Roman" w:eastAsia="Calibri" w:hAnsi="Times New Roman" w:cs="Times New Roman"/>
        </w:rPr>
        <w:t xml:space="preserve"> Các nhân tố ảnh hưởng đến hoạch định chiến lược cạnh tranh và đổi </w:t>
      </w:r>
      <w:r w:rsidR="00614869" w:rsidRPr="00362251">
        <w:rPr>
          <w:rFonts w:ascii="Times New Roman" w:eastAsia="Calibri" w:hAnsi="Times New Roman" w:cs="Times New Roman"/>
        </w:rPr>
        <w:t>mới</w:t>
      </w:r>
      <w:r w:rsidR="006079A7" w:rsidRPr="00362251">
        <w:rPr>
          <w:rFonts w:ascii="Times New Roman" w:eastAsia="Calibri" w:hAnsi="Times New Roman" w:cs="Times New Roman"/>
        </w:rPr>
        <w:t xml:space="preserve"> hoạch định chiến lược cạnh tranh. </w:t>
      </w:r>
    </w:p>
    <w:p w:rsidR="006079A7" w:rsidRPr="005E4DB1" w:rsidRDefault="006079A7" w:rsidP="00362251">
      <w:pPr>
        <w:spacing w:after="0" w:line="340" w:lineRule="exact"/>
        <w:jc w:val="both"/>
        <w:rPr>
          <w:rFonts w:ascii="Times New Roman" w:eastAsia="Calibri" w:hAnsi="Times New Roman" w:cs="Times New Roman"/>
          <w:b/>
        </w:rPr>
      </w:pPr>
      <w:r w:rsidRPr="00362251">
        <w:rPr>
          <w:rFonts w:ascii="Times New Roman" w:eastAsia="Calibri" w:hAnsi="Times New Roman" w:cs="Times New Roman"/>
          <w:b/>
        </w:rPr>
        <w:t>2.3.2. Khoảng trống nghiên cứu</w:t>
      </w:r>
    </w:p>
    <w:p w:rsidR="006079A7" w:rsidRPr="00362251" w:rsidRDefault="006079A7" w:rsidP="00362251">
      <w:pPr>
        <w:spacing w:after="0" w:line="340" w:lineRule="exact"/>
        <w:ind w:firstLine="284"/>
        <w:jc w:val="both"/>
        <w:rPr>
          <w:rFonts w:ascii="Times New Roman" w:eastAsia="Calibri" w:hAnsi="Times New Roman" w:cs="Times New Roman"/>
        </w:rPr>
      </w:pPr>
      <w:r w:rsidRPr="00362251">
        <w:rPr>
          <w:rFonts w:ascii="Times New Roman" w:eastAsia="Calibri" w:hAnsi="Times New Roman" w:cs="Times New Roman"/>
        </w:rPr>
        <w:t xml:space="preserve">- Sự khác nhau giữa hoạch định chiến lược của tổ chức, doanh nghiệp nói chung với hoạch định chiến lược cạnh tranh nói riêng cả về quy trình, nội dung, phương pháp hoạch định; tính đặc thù của các doanh nghiệp </w:t>
      </w:r>
      <w:r w:rsidR="0063677E" w:rsidRPr="00362251">
        <w:rPr>
          <w:rFonts w:ascii="Times New Roman" w:eastAsia="Calibri" w:hAnsi="Times New Roman" w:cs="Times New Roman"/>
        </w:rPr>
        <w:t>Viễn thông</w:t>
      </w:r>
      <w:r w:rsidRPr="00362251">
        <w:rPr>
          <w:rFonts w:ascii="Times New Roman" w:eastAsia="Calibri" w:hAnsi="Times New Roman" w:cs="Times New Roman"/>
        </w:rPr>
        <w:t xml:space="preserve"> có ảnh hưởng như thế nào đến hoạch định chiến lược cạnh tranh</w:t>
      </w:r>
      <w:r w:rsidR="00E76E56" w:rsidRPr="00362251">
        <w:rPr>
          <w:rFonts w:ascii="Times New Roman" w:eastAsia="Calibri" w:hAnsi="Times New Roman" w:cs="Times New Roman"/>
        </w:rPr>
        <w:t>.</w:t>
      </w:r>
    </w:p>
    <w:p w:rsidR="006079A7" w:rsidRPr="00362251" w:rsidRDefault="006079A7" w:rsidP="00362251">
      <w:pPr>
        <w:spacing w:after="0" w:line="340" w:lineRule="exact"/>
        <w:ind w:firstLine="284"/>
        <w:jc w:val="both"/>
        <w:rPr>
          <w:rFonts w:ascii="Times New Roman" w:eastAsia="Calibri" w:hAnsi="Times New Roman" w:cs="Times New Roman"/>
        </w:rPr>
      </w:pPr>
      <w:r w:rsidRPr="00362251">
        <w:rPr>
          <w:rFonts w:ascii="Times New Roman" w:eastAsia="Calibri" w:hAnsi="Times New Roman" w:cs="Times New Roman"/>
        </w:rPr>
        <w:t>- Trong quá trình hoạch định chiến lược cạnh tranh, sự kết hợ</w:t>
      </w:r>
      <w:r w:rsidR="00E76E56" w:rsidRPr="00362251">
        <w:rPr>
          <w:rFonts w:ascii="Times New Roman" w:eastAsia="Calibri" w:hAnsi="Times New Roman" w:cs="Times New Roman"/>
        </w:rPr>
        <w:t>p giữ</w:t>
      </w:r>
      <w:r w:rsidRPr="00362251">
        <w:rPr>
          <w:rFonts w:ascii="Times New Roman" w:eastAsia="Calibri" w:hAnsi="Times New Roman" w:cs="Times New Roman"/>
        </w:rPr>
        <w:t>a yếu tố trực giác và lý trí, giữa phân tích chiến lược và tư duy chiến lược, giữa kiến thức với kinh nghiệm, thói quen, giữa khoa học và nghệ thuật chư</w:t>
      </w:r>
      <w:r w:rsidR="00E76E56" w:rsidRPr="00362251">
        <w:rPr>
          <w:rFonts w:ascii="Times New Roman" w:eastAsia="Calibri" w:hAnsi="Times New Roman" w:cs="Times New Roman"/>
        </w:rPr>
        <w:t>a</w:t>
      </w:r>
      <w:r w:rsidRPr="00362251">
        <w:rPr>
          <w:rFonts w:ascii="Times New Roman" w:eastAsia="Calibri" w:hAnsi="Times New Roman" w:cs="Times New Roman"/>
        </w:rPr>
        <w:t xml:space="preserve"> được nghiên cứu thấu đáo và hệ thống</w:t>
      </w:r>
      <w:r w:rsidR="00E76E56" w:rsidRPr="00362251">
        <w:rPr>
          <w:rFonts w:ascii="Times New Roman" w:eastAsia="Calibri" w:hAnsi="Times New Roman" w:cs="Times New Roman"/>
        </w:rPr>
        <w:t>.</w:t>
      </w:r>
    </w:p>
    <w:p w:rsidR="006079A7" w:rsidRPr="00362251" w:rsidRDefault="006079A7" w:rsidP="00362251">
      <w:pPr>
        <w:spacing w:after="0" w:line="340" w:lineRule="exact"/>
        <w:ind w:firstLine="284"/>
        <w:jc w:val="both"/>
        <w:rPr>
          <w:rFonts w:ascii="Times New Roman" w:eastAsia="Calibri" w:hAnsi="Times New Roman" w:cs="Times New Roman"/>
        </w:rPr>
      </w:pPr>
      <w:r w:rsidRPr="00362251">
        <w:rPr>
          <w:rFonts w:ascii="Times New Roman" w:eastAsia="Calibri" w:hAnsi="Times New Roman" w:cs="Times New Roman"/>
        </w:rPr>
        <w:lastRenderedPageBreak/>
        <w:t>- Về quy trình hoạch định chiến lược cạnh tranh nên hoạch định từ trên xuống, hay từ dưới lên, nên dựa vào trí tuệ cá nhân nhà quản lý là chủ yếu, hay dựa hẳn vào trí tuệ của tập thể; mức độ thu hút và cách thức tổ chức để</w:t>
      </w:r>
      <w:r w:rsidR="00E76E56" w:rsidRPr="00362251">
        <w:rPr>
          <w:rFonts w:ascii="Times New Roman" w:eastAsia="Calibri" w:hAnsi="Times New Roman" w:cs="Times New Roman"/>
        </w:rPr>
        <w:t xml:space="preserve"> </w:t>
      </w:r>
      <w:r w:rsidRPr="00362251">
        <w:rPr>
          <w:rFonts w:ascii="Times New Roman" w:eastAsia="Calibri" w:hAnsi="Times New Roman" w:cs="Times New Roman"/>
        </w:rPr>
        <w:t>các nhà quản lý và nhân viên cùng tham gia vào quá trình hoạch định chiến lược như thế nào. Những vấn đề này hầu như cũng chưa có kết quả nghiên cứu rõ ràng</w:t>
      </w:r>
      <w:r w:rsidR="00E76E56" w:rsidRPr="00362251">
        <w:rPr>
          <w:rFonts w:ascii="Times New Roman" w:eastAsia="Calibri" w:hAnsi="Times New Roman" w:cs="Times New Roman"/>
        </w:rPr>
        <w:t>.</w:t>
      </w:r>
    </w:p>
    <w:p w:rsidR="006079A7" w:rsidRPr="00362251" w:rsidRDefault="006079A7" w:rsidP="00362251">
      <w:pPr>
        <w:spacing w:after="0" w:line="340" w:lineRule="exact"/>
        <w:ind w:firstLine="284"/>
        <w:jc w:val="both"/>
        <w:rPr>
          <w:rFonts w:ascii="Times New Roman" w:eastAsia="Calibri" w:hAnsi="Times New Roman" w:cs="Times New Roman"/>
        </w:rPr>
      </w:pPr>
      <w:r w:rsidRPr="00362251">
        <w:rPr>
          <w:rFonts w:ascii="Times New Roman" w:eastAsia="Calibri" w:hAnsi="Times New Roman" w:cs="Times New Roman"/>
        </w:rPr>
        <w:t xml:space="preserve">- Xung quanh các vấn đổi mới hoạch định chiến lược cạnh tranh của các tổ chức, doanh nghiệp nói chung và đặc biệt là đổi mới hoạch định chiến lược cạnh tranh trong các doanh nghiệp </w:t>
      </w:r>
      <w:r w:rsidR="0063677E" w:rsidRPr="00362251">
        <w:rPr>
          <w:rFonts w:ascii="Times New Roman" w:eastAsia="Calibri" w:hAnsi="Times New Roman" w:cs="Times New Roman"/>
        </w:rPr>
        <w:t>Viễn thông</w:t>
      </w:r>
      <w:r w:rsidRPr="00362251">
        <w:rPr>
          <w:rFonts w:ascii="Times New Roman" w:eastAsia="Calibri" w:hAnsi="Times New Roman" w:cs="Times New Roman"/>
        </w:rPr>
        <w:t xml:space="preserve"> nói riêng trong bối cảnh hội nhập quốc tế với sự biến động nhanh phức tạp của môi trường </w:t>
      </w:r>
      <w:r w:rsidR="00CD15B8" w:rsidRPr="00362251">
        <w:rPr>
          <w:rFonts w:ascii="Times New Roman" w:eastAsia="Calibri" w:hAnsi="Times New Roman" w:cs="Times New Roman"/>
        </w:rPr>
        <w:t>k</w:t>
      </w:r>
      <w:r w:rsidR="008B3C78" w:rsidRPr="00362251">
        <w:rPr>
          <w:rFonts w:ascii="Times New Roman" w:eastAsia="Calibri" w:hAnsi="Times New Roman" w:cs="Times New Roman"/>
        </w:rPr>
        <w:t>inh doanh</w:t>
      </w:r>
      <w:r w:rsidRPr="00362251">
        <w:rPr>
          <w:rFonts w:ascii="Times New Roman" w:eastAsia="Calibri" w:hAnsi="Times New Roman" w:cs="Times New Roman"/>
        </w:rPr>
        <w:t xml:space="preserve"> cũng còn ít công trình nghiên cứu hoặc nghiên cứu chưa có hệ thống.</w:t>
      </w:r>
    </w:p>
    <w:p w:rsidR="006079A7" w:rsidRPr="00362251" w:rsidRDefault="008B1FEB" w:rsidP="00362251">
      <w:pPr>
        <w:spacing w:after="0" w:line="340" w:lineRule="exact"/>
        <w:jc w:val="both"/>
        <w:rPr>
          <w:rFonts w:ascii="Times New Roman" w:eastAsia="Calibri" w:hAnsi="Times New Roman" w:cs="Times New Roman"/>
          <w:lang w:val="vi-VN"/>
        </w:rPr>
      </w:pPr>
      <w:r w:rsidRPr="00362251">
        <w:rPr>
          <w:rFonts w:ascii="Times New Roman" w:eastAsia="Calibri" w:hAnsi="Times New Roman" w:cs="Times New Roman"/>
        </w:rPr>
        <w:t xml:space="preserve">    </w:t>
      </w:r>
      <w:r w:rsidR="006079A7" w:rsidRPr="00362251">
        <w:rPr>
          <w:rFonts w:ascii="Times New Roman" w:eastAsia="Calibri" w:hAnsi="Times New Roman" w:cs="Times New Roman"/>
          <w:b/>
          <w:lang w:val="vi-VN"/>
        </w:rPr>
        <w:t>3</w:t>
      </w:r>
      <w:r w:rsidR="006079A7" w:rsidRPr="00362251">
        <w:rPr>
          <w:rFonts w:ascii="Times New Roman" w:eastAsia="Times New Roman" w:hAnsi="Times New Roman" w:cs="Times New Roman"/>
          <w:b/>
          <w:lang w:val="vi-VN"/>
        </w:rPr>
        <w:t>. Mục tiêu và nhiệm vụ nghiên cứu của luận án</w:t>
      </w:r>
    </w:p>
    <w:p w:rsidR="006079A7" w:rsidRPr="00362251" w:rsidRDefault="006079A7" w:rsidP="00362251">
      <w:pPr>
        <w:spacing w:after="0" w:line="340" w:lineRule="exact"/>
        <w:jc w:val="both"/>
        <w:rPr>
          <w:rFonts w:ascii="Times New Roman" w:eastAsia="Times New Roman" w:hAnsi="Times New Roman" w:cs="Times New Roman"/>
          <w:lang w:val="pt-BR"/>
        </w:rPr>
      </w:pPr>
      <w:r w:rsidRPr="00362251">
        <w:rPr>
          <w:rFonts w:ascii="Times New Roman" w:eastAsia="Times New Roman" w:hAnsi="Times New Roman" w:cs="Times New Roman"/>
          <w:i/>
          <w:lang w:val="pt-BR"/>
        </w:rPr>
        <w:t>3.1. Mục đích nghiên cứu</w:t>
      </w:r>
      <w:r w:rsidRPr="00362251">
        <w:rPr>
          <w:rFonts w:ascii="Times New Roman" w:eastAsia="Times New Roman" w:hAnsi="Times New Roman" w:cs="Times New Roman"/>
          <w:lang w:val="pt-BR"/>
        </w:rPr>
        <w:t xml:space="preserve">: luận án đề xuất các giải pháp nhằm đổi mới và hoàn thiện công tác hoạch định chiến lược cạnh tranh của </w:t>
      </w:r>
      <w:r w:rsidR="00626073" w:rsidRPr="00362251">
        <w:rPr>
          <w:rFonts w:ascii="Times New Roman" w:eastAsia="Times New Roman" w:hAnsi="Times New Roman" w:cs="Times New Roman"/>
          <w:lang w:val="pt-BR"/>
        </w:rPr>
        <w:t>Vinaphone</w:t>
      </w:r>
      <w:r w:rsidRPr="00362251">
        <w:rPr>
          <w:rFonts w:ascii="Times New Roman" w:eastAsia="Times New Roman" w:hAnsi="Times New Roman" w:cs="Times New Roman"/>
          <w:lang w:val="pt-BR"/>
        </w:rPr>
        <w:t xml:space="preserve">, qua đó góp phần nâng cao năng lực cạnh tranh của nhà mạng </w:t>
      </w:r>
      <w:r w:rsidR="00626073" w:rsidRPr="00362251">
        <w:rPr>
          <w:rFonts w:ascii="Times New Roman" w:eastAsia="Times New Roman" w:hAnsi="Times New Roman" w:cs="Times New Roman"/>
          <w:lang w:val="pt-BR"/>
        </w:rPr>
        <w:t>Vinaphone</w:t>
      </w:r>
      <w:r w:rsidRPr="00362251">
        <w:rPr>
          <w:rFonts w:ascii="Times New Roman" w:eastAsia="Times New Roman" w:hAnsi="Times New Roman" w:cs="Times New Roman"/>
          <w:lang w:val="pt-BR"/>
        </w:rPr>
        <w:t xml:space="preserve"> trong thời gian tới.</w:t>
      </w:r>
    </w:p>
    <w:p w:rsidR="006079A7" w:rsidRPr="00362251" w:rsidRDefault="006079A7" w:rsidP="00362251">
      <w:pPr>
        <w:spacing w:after="0" w:line="340" w:lineRule="exact"/>
        <w:jc w:val="both"/>
        <w:rPr>
          <w:rFonts w:ascii="Times New Roman" w:eastAsia="Times New Roman" w:hAnsi="Times New Roman" w:cs="Times New Roman"/>
          <w:lang w:val="pt-BR"/>
        </w:rPr>
      </w:pPr>
      <w:r w:rsidRPr="00362251">
        <w:rPr>
          <w:rFonts w:ascii="Times New Roman" w:eastAsia="Times New Roman" w:hAnsi="Times New Roman" w:cs="Times New Roman"/>
          <w:i/>
          <w:lang w:val="pt-BR"/>
        </w:rPr>
        <w:t>3.2. Nhiệm vụ nghiên cứu</w:t>
      </w:r>
      <w:r w:rsidRPr="00362251">
        <w:rPr>
          <w:rFonts w:ascii="Times New Roman" w:eastAsia="Times New Roman" w:hAnsi="Times New Roman" w:cs="Times New Roman"/>
          <w:lang w:val="pt-BR"/>
        </w:rPr>
        <w:t xml:space="preserve">: </w:t>
      </w:r>
    </w:p>
    <w:p w:rsidR="005E4DB1" w:rsidRDefault="006079A7" w:rsidP="005E4DB1">
      <w:pPr>
        <w:spacing w:after="0" w:line="340" w:lineRule="exact"/>
        <w:jc w:val="both"/>
        <w:rPr>
          <w:rFonts w:ascii="Times New Roman" w:hAnsi="Times New Roman" w:cs="Times New Roman"/>
          <w:lang w:val="pt-BR"/>
        </w:rPr>
      </w:pPr>
      <w:r w:rsidRPr="005E4DB1">
        <w:rPr>
          <w:rFonts w:ascii="Times New Roman" w:hAnsi="Times New Roman" w:cs="Times New Roman"/>
          <w:lang w:val="pt-BR"/>
        </w:rPr>
        <w:t xml:space="preserve">1) </w:t>
      </w:r>
      <w:r w:rsidRPr="005E4DB1">
        <w:rPr>
          <w:rFonts w:ascii="Times New Roman" w:hAnsi="Times New Roman" w:cs="Times New Roman"/>
          <w:lang w:val="vi-VN"/>
        </w:rPr>
        <w:t xml:space="preserve">Hệ thống hóa các vấn đề lý luận về </w:t>
      </w:r>
      <w:r w:rsidRPr="005E4DB1">
        <w:rPr>
          <w:rFonts w:ascii="Times New Roman" w:hAnsi="Times New Roman" w:cs="Times New Roman"/>
          <w:lang w:val="pt-BR"/>
        </w:rPr>
        <w:t xml:space="preserve">chiến lược </w:t>
      </w:r>
      <w:r w:rsidRPr="005E4DB1">
        <w:rPr>
          <w:rFonts w:ascii="Times New Roman" w:hAnsi="Times New Roman" w:cs="Times New Roman"/>
          <w:lang w:val="vi-VN"/>
        </w:rPr>
        <w:t>cạnh tranh, hoạch định chiến lược</w:t>
      </w:r>
      <w:r w:rsidRPr="005E4DB1">
        <w:rPr>
          <w:rFonts w:ascii="Times New Roman" w:hAnsi="Times New Roman" w:cs="Times New Roman"/>
          <w:lang w:val="pt-BR"/>
        </w:rPr>
        <w:t xml:space="preserve"> </w:t>
      </w:r>
      <w:r w:rsidRPr="005E4DB1">
        <w:rPr>
          <w:rFonts w:ascii="Times New Roman" w:hAnsi="Times New Roman" w:cs="Times New Roman"/>
          <w:lang w:val="vi-VN"/>
        </w:rPr>
        <w:t>cạnh tranh</w:t>
      </w:r>
      <w:r w:rsidRPr="005E4DB1">
        <w:rPr>
          <w:rFonts w:ascii="Times New Roman" w:hAnsi="Times New Roman" w:cs="Times New Roman"/>
          <w:lang w:val="pt-BR"/>
        </w:rPr>
        <w:t xml:space="preserve">, đổi mới hoạch định chiến lược cạnh tranh của doanh nghiệp </w:t>
      </w:r>
      <w:r w:rsidR="0063677E" w:rsidRPr="005E4DB1">
        <w:rPr>
          <w:rFonts w:ascii="Times New Roman" w:hAnsi="Times New Roman" w:cs="Times New Roman"/>
          <w:lang w:val="pt-BR"/>
        </w:rPr>
        <w:t>Viễn thông</w:t>
      </w:r>
      <w:r w:rsidRPr="005E4DB1">
        <w:rPr>
          <w:rFonts w:ascii="Times New Roman" w:hAnsi="Times New Roman" w:cs="Times New Roman"/>
          <w:lang w:val="pt-BR"/>
        </w:rPr>
        <w:t xml:space="preserve"> trong bối cảnh hội nhập quốc tế </w:t>
      </w:r>
      <w:r w:rsidR="005E4DB1">
        <w:rPr>
          <w:rFonts w:ascii="Times New Roman" w:hAnsi="Times New Roman" w:cs="Times New Roman"/>
          <w:lang w:val="pt-BR"/>
        </w:rPr>
        <w:t>.</w:t>
      </w:r>
    </w:p>
    <w:p w:rsidR="005E4DB1" w:rsidRDefault="006079A7" w:rsidP="005E4DB1">
      <w:pPr>
        <w:spacing w:after="0" w:line="340" w:lineRule="exact"/>
        <w:jc w:val="both"/>
        <w:rPr>
          <w:rFonts w:ascii="Times New Roman" w:hAnsi="Times New Roman" w:cs="Times New Roman"/>
          <w:lang w:val="pt-BR"/>
        </w:rPr>
      </w:pPr>
      <w:r w:rsidRPr="005E4DB1">
        <w:rPr>
          <w:rFonts w:ascii="Times New Roman" w:hAnsi="Times New Roman" w:cs="Times New Roman"/>
          <w:lang w:val="vi-VN"/>
        </w:rPr>
        <w:t>2) Lựa chọn các phương pháp nghiên cứu như khảo sát, điều tra, phỏng vấn, thu thập dữ liệu (thứ cấp, sơ cấp).v.v.v. nhằm phân tích</w:t>
      </w:r>
      <w:r w:rsidRPr="005E4DB1">
        <w:rPr>
          <w:rFonts w:ascii="Times New Roman" w:hAnsi="Times New Roman" w:cs="Times New Roman"/>
        </w:rPr>
        <w:t>, đánh giá</w:t>
      </w:r>
      <w:r w:rsidRPr="005E4DB1">
        <w:rPr>
          <w:rFonts w:ascii="Times New Roman" w:hAnsi="Times New Roman" w:cs="Times New Roman"/>
          <w:lang w:val="vi-VN"/>
        </w:rPr>
        <w:t xml:space="preserve"> </w:t>
      </w:r>
      <w:r w:rsidRPr="005E4DB1">
        <w:rPr>
          <w:rFonts w:ascii="Times New Roman" w:hAnsi="Times New Roman" w:cs="Times New Roman"/>
        </w:rPr>
        <w:t xml:space="preserve">thực trạng chiến lược cạnh tranh và </w:t>
      </w:r>
      <w:r w:rsidRPr="005E4DB1">
        <w:rPr>
          <w:rFonts w:ascii="Times New Roman" w:hAnsi="Times New Roman" w:cs="Times New Roman"/>
          <w:lang w:val="pt-BR"/>
        </w:rPr>
        <w:t>c</w:t>
      </w:r>
      <w:r w:rsidRPr="005E4DB1">
        <w:rPr>
          <w:rFonts w:ascii="Times New Roman" w:hAnsi="Times New Roman" w:cs="Times New Roman"/>
          <w:lang w:val="vi-VN"/>
        </w:rPr>
        <w:t>ông tác ho</w:t>
      </w:r>
      <w:r w:rsidRPr="005E4DB1">
        <w:rPr>
          <w:rFonts w:ascii="Times New Roman" w:hAnsi="Times New Roman" w:cs="Times New Roman"/>
        </w:rPr>
        <w:t>ạ</w:t>
      </w:r>
      <w:r w:rsidRPr="005E4DB1">
        <w:rPr>
          <w:rFonts w:ascii="Times New Roman" w:hAnsi="Times New Roman" w:cs="Times New Roman"/>
          <w:lang w:val="vi-VN"/>
        </w:rPr>
        <w:t xml:space="preserve">ch định chiến lược cạnh tranh của </w:t>
      </w:r>
      <w:r w:rsidRPr="005E4DB1">
        <w:rPr>
          <w:rFonts w:ascii="Times New Roman" w:hAnsi="Times New Roman" w:cs="Times New Roman"/>
        </w:rPr>
        <w:t xml:space="preserve">nhà mạng </w:t>
      </w:r>
      <w:r w:rsidR="00626073" w:rsidRPr="005E4DB1">
        <w:rPr>
          <w:rFonts w:ascii="Times New Roman" w:hAnsi="Times New Roman" w:cs="Times New Roman"/>
        </w:rPr>
        <w:t>Vinaphone</w:t>
      </w:r>
      <w:r w:rsidRPr="005E4DB1">
        <w:rPr>
          <w:rFonts w:ascii="Times New Roman" w:hAnsi="Times New Roman" w:cs="Times New Roman"/>
        </w:rPr>
        <w:t xml:space="preserve"> trong tương quan với các nhà mạng viễn khác như </w:t>
      </w:r>
      <w:r w:rsidR="00626073" w:rsidRPr="005E4DB1">
        <w:rPr>
          <w:rFonts w:ascii="Times New Roman" w:hAnsi="Times New Roman" w:cs="Times New Roman"/>
        </w:rPr>
        <w:t>Mobifone</w:t>
      </w:r>
      <w:r w:rsidRPr="005E4DB1">
        <w:rPr>
          <w:rFonts w:ascii="Times New Roman" w:hAnsi="Times New Roman" w:cs="Times New Roman"/>
        </w:rPr>
        <w:t>, Vi</w:t>
      </w:r>
      <w:r w:rsidR="004B69B8" w:rsidRPr="005E4DB1">
        <w:rPr>
          <w:rFonts w:ascii="Times New Roman" w:hAnsi="Times New Roman" w:cs="Times New Roman"/>
        </w:rPr>
        <w:t>e</w:t>
      </w:r>
      <w:r w:rsidRPr="005E4DB1">
        <w:rPr>
          <w:rFonts w:ascii="Times New Roman" w:hAnsi="Times New Roman" w:cs="Times New Roman"/>
        </w:rPr>
        <w:t>ttel.</w:t>
      </w:r>
    </w:p>
    <w:p w:rsidR="006079A7" w:rsidRPr="005E4DB1" w:rsidRDefault="006079A7" w:rsidP="005E4DB1">
      <w:pPr>
        <w:spacing w:after="0" w:line="340" w:lineRule="exact"/>
        <w:jc w:val="both"/>
        <w:rPr>
          <w:rFonts w:ascii="Times New Roman" w:hAnsi="Times New Roman" w:cs="Times New Roman"/>
          <w:lang w:val="pt-BR"/>
        </w:rPr>
      </w:pPr>
      <w:r w:rsidRPr="00362251">
        <w:rPr>
          <w:rFonts w:ascii="Times New Roman" w:eastAsia="Times New Roman" w:hAnsi="Times New Roman" w:cs="Times New Roman"/>
          <w:lang w:val="vi-VN"/>
        </w:rPr>
        <w:t xml:space="preserve">3) Đề xuất giải pháp và kiến nghị nhằm đổi mới hoạch định chiến lược cạnh tranh </w:t>
      </w:r>
      <w:r w:rsidRPr="00362251">
        <w:rPr>
          <w:rFonts w:ascii="Times New Roman" w:eastAsia="Times New Roman" w:hAnsi="Times New Roman" w:cs="Times New Roman"/>
        </w:rPr>
        <w:t xml:space="preserve">của nhà mạng </w:t>
      </w:r>
      <w:r w:rsidR="00626073" w:rsidRPr="00362251">
        <w:rPr>
          <w:rFonts w:ascii="Times New Roman" w:eastAsia="Times New Roman" w:hAnsi="Times New Roman" w:cs="Times New Roman"/>
        </w:rPr>
        <w:t>Vinaphone</w:t>
      </w:r>
      <w:r w:rsidRPr="00362251">
        <w:rPr>
          <w:rFonts w:ascii="Times New Roman" w:eastAsia="Times New Roman" w:hAnsi="Times New Roman" w:cs="Times New Roman"/>
        </w:rPr>
        <w:t xml:space="preserve"> </w:t>
      </w:r>
      <w:r w:rsidRPr="00362251">
        <w:rPr>
          <w:rFonts w:ascii="Times New Roman" w:eastAsia="Times New Roman" w:hAnsi="Times New Roman" w:cs="Times New Roman"/>
          <w:lang w:val="vi-VN"/>
        </w:rPr>
        <w:t>trong điều kiện hội nhập quốc tế</w:t>
      </w:r>
      <w:r w:rsidRPr="00362251">
        <w:rPr>
          <w:rFonts w:ascii="Times New Roman" w:eastAsia="Times New Roman" w:hAnsi="Times New Roman" w:cs="Times New Roman"/>
        </w:rPr>
        <w:t>.</w:t>
      </w:r>
    </w:p>
    <w:p w:rsidR="006079A7" w:rsidRPr="00362251" w:rsidRDefault="003E0A29" w:rsidP="00362251">
      <w:pPr>
        <w:spacing w:after="0" w:line="340" w:lineRule="exact"/>
        <w:jc w:val="both"/>
        <w:rPr>
          <w:rFonts w:ascii="Times New Roman" w:eastAsia="Times New Roman" w:hAnsi="Times New Roman" w:cs="Times New Roman"/>
          <w:b/>
          <w:lang w:val="pt-BR"/>
        </w:rPr>
      </w:pPr>
      <w:r w:rsidRPr="00362251">
        <w:rPr>
          <w:rFonts w:ascii="Times New Roman" w:eastAsia="Times New Roman" w:hAnsi="Times New Roman" w:cs="Times New Roman"/>
          <w:b/>
          <w:lang w:val="pt-BR"/>
        </w:rPr>
        <w:t>4</w:t>
      </w:r>
      <w:r w:rsidR="006079A7" w:rsidRPr="00362251">
        <w:rPr>
          <w:rFonts w:ascii="Times New Roman" w:eastAsia="Times New Roman" w:hAnsi="Times New Roman" w:cs="Times New Roman"/>
          <w:b/>
          <w:lang w:val="pt-BR"/>
        </w:rPr>
        <w:t>. Đối tượng và phạm vi nghiên cứu</w:t>
      </w:r>
    </w:p>
    <w:p w:rsidR="006079A7" w:rsidRPr="00362251" w:rsidRDefault="003E0A29" w:rsidP="00362251">
      <w:pPr>
        <w:spacing w:after="0" w:line="340" w:lineRule="exact"/>
        <w:jc w:val="both"/>
        <w:rPr>
          <w:rFonts w:ascii="Times New Roman" w:eastAsia="Times New Roman" w:hAnsi="Times New Roman" w:cs="Times New Roman"/>
          <w:b/>
          <w:i/>
          <w:lang w:val="pt-BR"/>
        </w:rPr>
      </w:pPr>
      <w:r w:rsidRPr="00362251">
        <w:rPr>
          <w:rFonts w:ascii="Times New Roman" w:eastAsia="Times New Roman" w:hAnsi="Times New Roman" w:cs="Times New Roman"/>
          <w:b/>
          <w:i/>
          <w:lang w:val="pt-BR"/>
        </w:rPr>
        <w:t>4</w:t>
      </w:r>
      <w:r w:rsidR="006079A7" w:rsidRPr="00362251">
        <w:rPr>
          <w:rFonts w:ascii="Times New Roman" w:eastAsia="Times New Roman" w:hAnsi="Times New Roman" w:cs="Times New Roman"/>
          <w:b/>
          <w:i/>
          <w:lang w:val="pt-BR"/>
        </w:rPr>
        <w:t xml:space="preserve">.1. Đối tượng nghiên cứu </w:t>
      </w:r>
    </w:p>
    <w:p w:rsidR="006079A7" w:rsidRPr="00362251" w:rsidRDefault="006079A7" w:rsidP="00362251">
      <w:pPr>
        <w:spacing w:after="0" w:line="340" w:lineRule="exact"/>
        <w:jc w:val="both"/>
        <w:rPr>
          <w:rFonts w:ascii="Times New Roman" w:eastAsia="Times New Roman" w:hAnsi="Times New Roman" w:cs="Times New Roman"/>
          <w:lang w:val="pt-BR"/>
        </w:rPr>
      </w:pPr>
      <w:r w:rsidRPr="00362251">
        <w:rPr>
          <w:rFonts w:ascii="Times New Roman" w:eastAsia="Times New Roman" w:hAnsi="Times New Roman" w:cs="Times New Roman"/>
          <w:lang w:val="pt-BR"/>
        </w:rPr>
        <w:t xml:space="preserve">     Đối tượng nghiên cứu của luận án là: đổi mới hoạch định chiến lược cạnh tranh của doanh nghiệp </w:t>
      </w:r>
      <w:r w:rsidR="0063677E" w:rsidRPr="00362251">
        <w:rPr>
          <w:rFonts w:ascii="Times New Roman" w:eastAsia="Times New Roman" w:hAnsi="Times New Roman" w:cs="Times New Roman"/>
          <w:lang w:val="pt-BR"/>
        </w:rPr>
        <w:t>Viễn thông</w:t>
      </w:r>
      <w:r w:rsidRPr="00362251">
        <w:rPr>
          <w:rFonts w:ascii="Times New Roman" w:eastAsia="Times New Roman" w:hAnsi="Times New Roman" w:cs="Times New Roman"/>
          <w:lang w:val="pt-BR"/>
        </w:rPr>
        <w:t xml:space="preserve"> trong bối cảnh hội nhập quốc tế.</w:t>
      </w:r>
    </w:p>
    <w:p w:rsidR="006079A7" w:rsidRPr="00362251" w:rsidRDefault="003E0A29" w:rsidP="00362251">
      <w:pPr>
        <w:spacing w:after="0" w:line="340" w:lineRule="exact"/>
        <w:jc w:val="both"/>
        <w:rPr>
          <w:rFonts w:ascii="Times New Roman" w:eastAsia="Times New Roman" w:hAnsi="Times New Roman" w:cs="Times New Roman"/>
          <w:b/>
          <w:i/>
          <w:lang w:val="pt-BR"/>
        </w:rPr>
      </w:pPr>
      <w:r w:rsidRPr="00362251">
        <w:rPr>
          <w:rFonts w:ascii="Times New Roman" w:eastAsia="Times New Roman" w:hAnsi="Times New Roman" w:cs="Times New Roman"/>
          <w:b/>
          <w:i/>
          <w:lang w:val="pt-BR"/>
        </w:rPr>
        <w:t>4</w:t>
      </w:r>
      <w:r w:rsidR="006079A7" w:rsidRPr="00362251">
        <w:rPr>
          <w:rFonts w:ascii="Times New Roman" w:eastAsia="Times New Roman" w:hAnsi="Times New Roman" w:cs="Times New Roman"/>
          <w:b/>
          <w:i/>
          <w:lang w:val="pt-BR"/>
        </w:rPr>
        <w:t>.2. Phạm vi nghiên cứu</w:t>
      </w:r>
    </w:p>
    <w:p w:rsidR="006079A7" w:rsidRPr="00362251" w:rsidRDefault="006079A7" w:rsidP="00362251">
      <w:pPr>
        <w:spacing w:after="0" w:line="340" w:lineRule="exact"/>
        <w:jc w:val="both"/>
        <w:rPr>
          <w:rFonts w:ascii="Times New Roman" w:eastAsia="Times New Roman" w:hAnsi="Times New Roman" w:cs="Times New Roman"/>
          <w:lang w:val="pt-BR"/>
        </w:rPr>
      </w:pPr>
      <w:r w:rsidRPr="00362251">
        <w:rPr>
          <w:rFonts w:ascii="Times New Roman" w:eastAsia="Times New Roman" w:hAnsi="Times New Roman" w:cs="Times New Roman"/>
          <w:lang w:val="pt-BR"/>
        </w:rPr>
        <w:t xml:space="preserve">- Về nội dung: Luận án nghiên cứu đổi mới hoạch định chiến lược cạnh tranh của doanh nghiệp </w:t>
      </w:r>
      <w:r w:rsidR="0063677E" w:rsidRPr="00362251">
        <w:rPr>
          <w:rFonts w:ascii="Times New Roman" w:eastAsia="Times New Roman" w:hAnsi="Times New Roman" w:cs="Times New Roman"/>
          <w:lang w:val="pt-BR"/>
        </w:rPr>
        <w:t>Viễn thông</w:t>
      </w:r>
      <w:r w:rsidRPr="00362251">
        <w:rPr>
          <w:rFonts w:ascii="Times New Roman" w:eastAsia="Times New Roman" w:hAnsi="Times New Roman" w:cs="Times New Roman"/>
          <w:lang w:val="pt-BR"/>
        </w:rPr>
        <w:t xml:space="preserve"> trong lĩnh vực </w:t>
      </w:r>
      <w:r w:rsidR="00F209D8" w:rsidRPr="00362251">
        <w:rPr>
          <w:rFonts w:ascii="Times New Roman" w:eastAsia="Times New Roman" w:hAnsi="Times New Roman" w:cs="Times New Roman"/>
          <w:lang w:val="pt-BR"/>
        </w:rPr>
        <w:t>k</w:t>
      </w:r>
      <w:r w:rsidR="008B3C78" w:rsidRPr="00362251">
        <w:rPr>
          <w:rFonts w:ascii="Times New Roman" w:eastAsia="Times New Roman" w:hAnsi="Times New Roman" w:cs="Times New Roman"/>
          <w:lang w:val="pt-BR"/>
        </w:rPr>
        <w:t>inh doanh</w:t>
      </w:r>
      <w:r w:rsidRPr="00362251">
        <w:rPr>
          <w:rFonts w:ascii="Times New Roman" w:eastAsia="Times New Roman" w:hAnsi="Times New Roman" w:cs="Times New Roman"/>
          <w:lang w:val="pt-BR"/>
        </w:rPr>
        <w:t xml:space="preserve"> dịch vụ thông tin di động của nhà mạng </w:t>
      </w:r>
      <w:r w:rsidR="0063677E" w:rsidRPr="00362251">
        <w:rPr>
          <w:rFonts w:ascii="Times New Roman" w:eastAsia="Times New Roman" w:hAnsi="Times New Roman" w:cs="Times New Roman"/>
          <w:lang w:val="pt-BR"/>
        </w:rPr>
        <w:t>Viễn thông</w:t>
      </w:r>
      <w:r w:rsidRPr="00362251">
        <w:rPr>
          <w:rFonts w:ascii="Times New Roman" w:eastAsia="Times New Roman" w:hAnsi="Times New Roman" w:cs="Times New Roman"/>
          <w:lang w:val="pt-BR"/>
        </w:rPr>
        <w:t xml:space="preserve"> hiện tại ở Việt Nam. </w:t>
      </w:r>
    </w:p>
    <w:p w:rsidR="006079A7" w:rsidRPr="00362251" w:rsidRDefault="006079A7" w:rsidP="00362251">
      <w:pPr>
        <w:spacing w:after="0" w:line="340" w:lineRule="exact"/>
        <w:jc w:val="both"/>
        <w:rPr>
          <w:rFonts w:ascii="Times New Roman" w:eastAsia="Times New Roman" w:hAnsi="Times New Roman" w:cs="Times New Roman"/>
          <w:lang w:val="pt-BR"/>
        </w:rPr>
      </w:pPr>
      <w:r w:rsidRPr="00362251">
        <w:rPr>
          <w:rFonts w:ascii="Times New Roman" w:eastAsia="Times New Roman" w:hAnsi="Times New Roman" w:cs="Times New Roman"/>
          <w:lang w:val="pt-BR"/>
        </w:rPr>
        <w:t>- Về không gian</w:t>
      </w:r>
      <w:r w:rsidR="005E4DB1">
        <w:rPr>
          <w:rFonts w:ascii="Times New Roman" w:eastAsia="Times New Roman" w:hAnsi="Times New Roman" w:cs="Times New Roman"/>
          <w:lang w:val="pt-BR"/>
        </w:rPr>
        <w:t>:</w:t>
      </w:r>
      <w:r w:rsidRPr="00362251">
        <w:rPr>
          <w:rFonts w:ascii="Times New Roman" w:eastAsia="Times New Roman" w:hAnsi="Times New Roman" w:cs="Times New Roman"/>
          <w:lang w:val="pt-BR"/>
        </w:rPr>
        <w:t xml:space="preserve"> nghiên cứu </w:t>
      </w:r>
      <w:r w:rsidR="00F209D8" w:rsidRPr="00362251">
        <w:rPr>
          <w:rFonts w:ascii="Times New Roman" w:eastAsia="Times New Roman" w:hAnsi="Times New Roman" w:cs="Times New Roman"/>
          <w:lang w:val="pt-BR"/>
        </w:rPr>
        <w:t xml:space="preserve">trường hợp là nhà mạng </w:t>
      </w:r>
      <w:r w:rsidR="00626073" w:rsidRPr="00362251">
        <w:rPr>
          <w:rFonts w:ascii="Times New Roman" w:eastAsia="Times New Roman" w:hAnsi="Times New Roman" w:cs="Times New Roman"/>
          <w:lang w:val="pt-BR"/>
        </w:rPr>
        <w:t>Vinaphone</w:t>
      </w:r>
      <w:r w:rsidR="00F209D8" w:rsidRPr="00362251">
        <w:rPr>
          <w:rFonts w:ascii="Times New Roman" w:eastAsia="Times New Roman" w:hAnsi="Times New Roman" w:cs="Times New Roman"/>
          <w:lang w:val="pt-BR"/>
        </w:rPr>
        <w:t xml:space="preserve"> về</w:t>
      </w:r>
      <w:r w:rsidRPr="00362251">
        <w:rPr>
          <w:rFonts w:ascii="Times New Roman" w:eastAsia="Times New Roman" w:hAnsi="Times New Roman" w:cs="Times New Roman"/>
          <w:lang w:val="pt-BR"/>
        </w:rPr>
        <w:t xml:space="preserve"> h</w:t>
      </w:r>
      <w:r w:rsidR="00CD1F7C">
        <w:rPr>
          <w:rFonts w:ascii="Times New Roman" w:eastAsia="Times New Roman" w:hAnsi="Times New Roman" w:cs="Times New Roman"/>
          <w:lang w:val="pt-BR"/>
        </w:rPr>
        <w:t>oạch định chiến lược cạnh tranh.</w:t>
      </w:r>
    </w:p>
    <w:p w:rsidR="006079A7" w:rsidRPr="00362251" w:rsidRDefault="006079A7" w:rsidP="00362251">
      <w:pPr>
        <w:spacing w:after="0" w:line="340" w:lineRule="exact"/>
        <w:jc w:val="both"/>
        <w:rPr>
          <w:rFonts w:ascii="Times New Roman" w:eastAsia="Times New Roman" w:hAnsi="Times New Roman" w:cs="Times New Roman"/>
          <w:lang w:val="pt-BR"/>
        </w:rPr>
      </w:pPr>
      <w:r w:rsidRPr="00362251">
        <w:rPr>
          <w:rFonts w:ascii="Times New Roman" w:eastAsia="Times New Roman" w:hAnsi="Times New Roman" w:cs="Times New Roman"/>
          <w:b/>
          <w:lang w:val="pt-BR"/>
        </w:rPr>
        <w:t xml:space="preserve">- </w:t>
      </w:r>
      <w:r w:rsidRPr="00362251">
        <w:rPr>
          <w:rFonts w:ascii="Times New Roman" w:eastAsia="Times New Roman" w:hAnsi="Times New Roman" w:cs="Times New Roman"/>
          <w:lang w:val="pt-BR"/>
        </w:rPr>
        <w:t xml:space="preserve">Phạm vi về thời gian: Luận án nghiên cứu năng lực cạnh tranh và </w:t>
      </w:r>
      <w:r w:rsidR="00025653" w:rsidRPr="00362251">
        <w:rPr>
          <w:rFonts w:ascii="Times New Roman" w:eastAsia="Times New Roman" w:hAnsi="Times New Roman" w:cs="Times New Roman"/>
          <w:lang w:val="pt-BR"/>
        </w:rPr>
        <w:t>chiến lược cạnh tranh của d</w:t>
      </w:r>
      <w:r w:rsidRPr="00362251">
        <w:rPr>
          <w:rFonts w:ascii="Times New Roman" w:eastAsia="Times New Roman" w:hAnsi="Times New Roman" w:cs="Times New Roman"/>
          <w:lang w:val="pt-BR"/>
        </w:rPr>
        <w:t xml:space="preserve">oanh nghiệp </w:t>
      </w:r>
      <w:r w:rsidR="0063677E" w:rsidRPr="00362251">
        <w:rPr>
          <w:rFonts w:ascii="Times New Roman" w:eastAsia="Times New Roman" w:hAnsi="Times New Roman" w:cs="Times New Roman"/>
          <w:lang w:val="pt-BR"/>
        </w:rPr>
        <w:t>Viễn thông</w:t>
      </w:r>
      <w:r w:rsidRPr="00362251">
        <w:rPr>
          <w:rFonts w:ascii="Times New Roman" w:eastAsia="Times New Roman" w:hAnsi="Times New Roman" w:cs="Times New Roman"/>
          <w:lang w:val="pt-BR"/>
        </w:rPr>
        <w:t xml:space="preserve"> thời gian từ 2010 đến nay</w:t>
      </w:r>
      <w:r w:rsidR="005E4DB1">
        <w:rPr>
          <w:rFonts w:ascii="Times New Roman" w:eastAsia="Times New Roman" w:hAnsi="Times New Roman" w:cs="Times New Roman"/>
          <w:lang w:val="pt-BR"/>
        </w:rPr>
        <w:t>.</w:t>
      </w:r>
    </w:p>
    <w:p w:rsidR="00526D28" w:rsidRPr="00362251" w:rsidRDefault="001A58BF" w:rsidP="00362251">
      <w:pPr>
        <w:spacing w:after="0" w:line="340" w:lineRule="exact"/>
        <w:jc w:val="both"/>
        <w:rPr>
          <w:rFonts w:ascii="Times New Roman" w:eastAsia="Times New Roman" w:hAnsi="Times New Roman" w:cs="Times New Roman"/>
          <w:b/>
          <w:lang w:val="pt-BR"/>
        </w:rPr>
      </w:pPr>
      <w:r w:rsidRPr="00362251">
        <w:rPr>
          <w:rFonts w:ascii="Times New Roman" w:eastAsia="Times New Roman" w:hAnsi="Times New Roman" w:cs="Times New Roman"/>
          <w:b/>
          <w:lang w:val="pt-BR"/>
        </w:rPr>
        <w:t>5</w:t>
      </w:r>
      <w:r w:rsidR="00526D28" w:rsidRPr="00362251">
        <w:rPr>
          <w:rFonts w:ascii="Times New Roman" w:eastAsia="Times New Roman" w:hAnsi="Times New Roman" w:cs="Times New Roman"/>
          <w:b/>
          <w:lang w:val="pt-BR"/>
        </w:rPr>
        <w:t>. Phương pháp nghiên cứu:</w:t>
      </w:r>
      <w:r w:rsidR="004C61D2" w:rsidRPr="00362251">
        <w:rPr>
          <w:rFonts w:ascii="Times New Roman" w:eastAsia="Times New Roman" w:hAnsi="Times New Roman" w:cs="Times New Roman"/>
          <w:b/>
          <w:lang w:val="pt-BR"/>
        </w:rPr>
        <w:t xml:space="preserve"> </w:t>
      </w:r>
    </w:p>
    <w:p w:rsidR="004C61D2" w:rsidRPr="005E4DB1" w:rsidRDefault="001A58BF" w:rsidP="00362251">
      <w:pPr>
        <w:spacing w:after="0" w:line="340" w:lineRule="exact"/>
        <w:jc w:val="both"/>
        <w:rPr>
          <w:rFonts w:ascii="Times New Roman" w:eastAsia="Calibri" w:hAnsi="Times New Roman" w:cs="Times New Roman"/>
        </w:rPr>
      </w:pPr>
      <w:r w:rsidRPr="005E4DB1">
        <w:rPr>
          <w:rFonts w:ascii="Times New Roman" w:eastAsia="Calibri" w:hAnsi="Times New Roman" w:cs="Times New Roman"/>
          <w:lang w:val="pt-BR"/>
        </w:rPr>
        <w:t>a)</w:t>
      </w:r>
      <w:r w:rsidR="004C61D2" w:rsidRPr="005E4DB1">
        <w:rPr>
          <w:rFonts w:ascii="Times New Roman" w:eastAsia="Calibri" w:hAnsi="Times New Roman" w:cs="Times New Roman"/>
          <w:lang w:val="pt-BR"/>
        </w:rPr>
        <w:t xml:space="preserve"> Phương pháp kế thừa</w:t>
      </w:r>
      <w:r w:rsidRPr="005E4DB1">
        <w:rPr>
          <w:rFonts w:ascii="Times New Roman" w:eastAsia="Calibri" w:hAnsi="Times New Roman" w:cs="Times New Roman"/>
        </w:rPr>
        <w:t>.</w:t>
      </w:r>
      <w:r w:rsidR="004C61D2" w:rsidRPr="005E4DB1">
        <w:rPr>
          <w:rFonts w:ascii="Times New Roman" w:eastAsia="Calibri" w:hAnsi="Times New Roman" w:cs="Times New Roman"/>
          <w:lang w:val="vi-VN"/>
        </w:rPr>
        <w:t xml:space="preserve"> </w:t>
      </w:r>
    </w:p>
    <w:p w:rsidR="004C61D2" w:rsidRPr="005E4DB1" w:rsidRDefault="001A58BF" w:rsidP="00362251">
      <w:pPr>
        <w:spacing w:after="0" w:line="340" w:lineRule="exact"/>
        <w:jc w:val="both"/>
        <w:rPr>
          <w:rFonts w:ascii="Times New Roman" w:eastAsia="Calibri" w:hAnsi="Times New Roman" w:cs="Times New Roman"/>
          <w:lang w:val="pt-BR"/>
        </w:rPr>
      </w:pPr>
      <w:r w:rsidRPr="005E4DB1">
        <w:rPr>
          <w:rFonts w:ascii="Times New Roman" w:eastAsia="Calibri" w:hAnsi="Times New Roman" w:cs="Times New Roman"/>
          <w:lang w:val="pt-BR"/>
        </w:rPr>
        <w:t>b)</w:t>
      </w:r>
      <w:r w:rsidR="004C61D2" w:rsidRPr="005E4DB1">
        <w:rPr>
          <w:rFonts w:ascii="Times New Roman" w:eastAsia="Calibri" w:hAnsi="Times New Roman" w:cs="Times New Roman"/>
          <w:lang w:val="pt-BR"/>
        </w:rPr>
        <w:t xml:space="preserve"> Phương pháp nghiên cứu định tính. </w:t>
      </w:r>
    </w:p>
    <w:p w:rsidR="004C61D2" w:rsidRPr="005E4DB1" w:rsidRDefault="001A58BF" w:rsidP="00362251">
      <w:pPr>
        <w:spacing w:after="0" w:line="340" w:lineRule="exact"/>
        <w:jc w:val="both"/>
        <w:rPr>
          <w:rFonts w:ascii="Times New Roman" w:eastAsia="Calibri" w:hAnsi="Times New Roman" w:cs="Times New Roman"/>
        </w:rPr>
      </w:pPr>
      <w:r w:rsidRPr="005E4DB1">
        <w:rPr>
          <w:rFonts w:ascii="Times New Roman" w:eastAsia="Calibri" w:hAnsi="Times New Roman" w:cs="Times New Roman"/>
        </w:rPr>
        <w:t xml:space="preserve">c) </w:t>
      </w:r>
      <w:r w:rsidR="004C61D2" w:rsidRPr="005E4DB1">
        <w:rPr>
          <w:rFonts w:ascii="Times New Roman" w:eastAsia="Calibri" w:hAnsi="Times New Roman" w:cs="Times New Roman"/>
        </w:rPr>
        <w:t>Phương pháp nghiên cứu định lượng</w:t>
      </w:r>
    </w:p>
    <w:p w:rsidR="004C61D2" w:rsidRPr="00362251" w:rsidRDefault="001A58BF" w:rsidP="00362251">
      <w:pPr>
        <w:spacing w:after="0" w:line="340" w:lineRule="exact"/>
        <w:contextualSpacing/>
        <w:jc w:val="both"/>
        <w:rPr>
          <w:rFonts w:ascii="Times New Roman" w:eastAsia="Calibri" w:hAnsi="Times New Roman" w:cs="Times New Roman"/>
          <w:b/>
          <w:lang w:val="pt-BR"/>
        </w:rPr>
      </w:pPr>
      <w:r w:rsidRPr="00362251">
        <w:rPr>
          <w:rFonts w:ascii="Times New Roman" w:eastAsia="Calibri" w:hAnsi="Times New Roman" w:cs="Times New Roman"/>
          <w:b/>
          <w:lang w:val="pt-BR"/>
        </w:rPr>
        <w:t>6</w:t>
      </w:r>
      <w:r w:rsidR="004C61D2" w:rsidRPr="00362251">
        <w:rPr>
          <w:rFonts w:ascii="Times New Roman" w:eastAsia="Calibri" w:hAnsi="Times New Roman" w:cs="Times New Roman"/>
          <w:b/>
          <w:lang w:val="pt-BR"/>
        </w:rPr>
        <w:t>. Đóng góp của luận án</w:t>
      </w:r>
    </w:p>
    <w:p w:rsidR="004C61D2" w:rsidRPr="00362251" w:rsidRDefault="004C61D2" w:rsidP="00362251">
      <w:pPr>
        <w:spacing w:after="0" w:line="340" w:lineRule="exact"/>
        <w:jc w:val="both"/>
        <w:rPr>
          <w:rFonts w:ascii="Times New Roman" w:eastAsia="Calibri" w:hAnsi="Times New Roman" w:cs="Times New Roman"/>
          <w:lang w:val="pt-BR"/>
        </w:rPr>
      </w:pPr>
      <w:r w:rsidRPr="00362251">
        <w:rPr>
          <w:rFonts w:ascii="Times New Roman" w:eastAsia="Calibri" w:hAnsi="Times New Roman" w:cs="Times New Roman"/>
          <w:lang w:val="pt-BR"/>
        </w:rPr>
        <w:t>1) Hệ thống hóa và luận giả</w:t>
      </w:r>
      <w:r w:rsidR="001A58BF" w:rsidRPr="00362251">
        <w:rPr>
          <w:rFonts w:ascii="Times New Roman" w:eastAsia="Calibri" w:hAnsi="Times New Roman" w:cs="Times New Roman"/>
          <w:lang w:val="pt-BR"/>
        </w:rPr>
        <w:t>i</w:t>
      </w:r>
      <w:r w:rsidRPr="00362251">
        <w:rPr>
          <w:rFonts w:ascii="Times New Roman" w:eastAsia="Calibri" w:hAnsi="Times New Roman" w:cs="Times New Roman"/>
          <w:lang w:val="pt-BR"/>
        </w:rPr>
        <w:t xml:space="preserve"> cơ sở lý thuyết về chiến lược cạnh tranh, hoạch định chiến lược cạnh tranh và đổi mới hoạch định chiến lược trong bối cảnh hội nhập quốc tế cho doanh nghiệp nói chung và doanh nghiệp Viễn thông nói riêng.</w:t>
      </w:r>
    </w:p>
    <w:p w:rsidR="004C61D2" w:rsidRPr="00362251" w:rsidRDefault="004C61D2" w:rsidP="00362251">
      <w:pPr>
        <w:spacing w:after="0" w:line="340" w:lineRule="exact"/>
        <w:jc w:val="both"/>
        <w:rPr>
          <w:rFonts w:ascii="Times New Roman" w:eastAsia="Calibri" w:hAnsi="Times New Roman" w:cs="Times New Roman"/>
          <w:lang w:val="pt-BR"/>
        </w:rPr>
      </w:pPr>
      <w:r w:rsidRPr="00362251">
        <w:rPr>
          <w:rFonts w:ascii="Times New Roman" w:eastAsia="Calibri" w:hAnsi="Times New Roman" w:cs="Times New Roman"/>
          <w:lang w:val="pt-BR"/>
        </w:rPr>
        <w:t>2) Thông qua các phương pháp nghiên cứu, phân tích thực trạng năng lực cạnh tranh và công tác hoạch định chiến lược cạnh tranh của doanh nghiệp Viễn thông, rút ra các thành tựu nổi bật và phát hiện ra các bất cập làm hạn chế khả năng cạnh tranh cũng như công tác hoạch định chiến lược canh tranh của doanh nghiệp Viễn thông trong thời gian qua.</w:t>
      </w:r>
    </w:p>
    <w:p w:rsidR="004C61D2" w:rsidRPr="00362251" w:rsidRDefault="004C61D2" w:rsidP="00362251">
      <w:pPr>
        <w:spacing w:after="0" w:line="340" w:lineRule="exact"/>
        <w:jc w:val="both"/>
        <w:rPr>
          <w:rFonts w:ascii="Times New Roman" w:eastAsia="Times New Roman" w:hAnsi="Times New Roman" w:cs="Times New Roman"/>
          <w:lang w:val="pt-BR"/>
        </w:rPr>
      </w:pPr>
      <w:r w:rsidRPr="00362251">
        <w:rPr>
          <w:rFonts w:ascii="Times New Roman" w:eastAsia="Calibri" w:hAnsi="Times New Roman" w:cs="Times New Roman"/>
          <w:lang w:val="pt-BR"/>
        </w:rPr>
        <w:lastRenderedPageBreak/>
        <w:t xml:space="preserve">3) Đề xuất các giải pháp nhằm đổi mới hoạch định chiến lược cạnh tranh của nhà mạng Vinaphone </w:t>
      </w:r>
      <w:r w:rsidR="001A58BF" w:rsidRPr="00362251">
        <w:rPr>
          <w:rFonts w:ascii="Times New Roman" w:eastAsia="Times New Roman" w:hAnsi="Times New Roman" w:cs="Times New Roman"/>
          <w:lang w:val="pt-BR"/>
        </w:rPr>
        <w:t>qua đó góp phần nâng cao năng lực cạnh tranh của nhà mạng Vinaphone trong thời gian tới.</w:t>
      </w:r>
    </w:p>
    <w:p w:rsidR="006079A7" w:rsidRPr="00362251" w:rsidRDefault="00526D28" w:rsidP="00362251">
      <w:pPr>
        <w:spacing w:after="0" w:line="340" w:lineRule="exact"/>
        <w:jc w:val="both"/>
        <w:rPr>
          <w:rFonts w:ascii="Times New Roman" w:eastAsia="Times New Roman" w:hAnsi="Times New Roman" w:cs="Times New Roman"/>
          <w:b/>
          <w:lang w:val="pt-BR"/>
        </w:rPr>
      </w:pPr>
      <w:r w:rsidRPr="00362251">
        <w:rPr>
          <w:rFonts w:ascii="Times New Roman" w:eastAsia="Times New Roman" w:hAnsi="Times New Roman" w:cs="Times New Roman"/>
          <w:b/>
          <w:lang w:val="pt-BR"/>
        </w:rPr>
        <w:t>7</w:t>
      </w:r>
      <w:r w:rsidR="006079A7" w:rsidRPr="00362251">
        <w:rPr>
          <w:rFonts w:ascii="Times New Roman" w:eastAsia="Times New Roman" w:hAnsi="Times New Roman" w:cs="Times New Roman"/>
          <w:b/>
          <w:lang w:val="pt-BR"/>
        </w:rPr>
        <w:t>. Kết cấu của luận án:</w:t>
      </w:r>
    </w:p>
    <w:p w:rsidR="006079A7" w:rsidRPr="00362251" w:rsidRDefault="006079A7" w:rsidP="00362251">
      <w:pPr>
        <w:spacing w:after="0" w:line="340" w:lineRule="exact"/>
        <w:jc w:val="both"/>
        <w:rPr>
          <w:rFonts w:ascii="Times New Roman" w:eastAsia="Times New Roman" w:hAnsi="Times New Roman" w:cs="Times New Roman"/>
          <w:lang w:val="pt-BR"/>
        </w:rPr>
      </w:pPr>
      <w:r w:rsidRPr="00362251">
        <w:rPr>
          <w:rFonts w:ascii="Times New Roman" w:eastAsia="Times New Roman" w:hAnsi="Times New Roman" w:cs="Times New Roman"/>
          <w:lang w:val="pt-BR"/>
        </w:rPr>
        <w:t>Nội dung của luận án gồm bốn chương:</w:t>
      </w:r>
    </w:p>
    <w:p w:rsidR="006079A7" w:rsidRPr="00362251" w:rsidRDefault="006079A7" w:rsidP="00362251">
      <w:pPr>
        <w:spacing w:after="0" w:line="340" w:lineRule="exact"/>
        <w:jc w:val="both"/>
        <w:rPr>
          <w:rFonts w:ascii="Times New Roman" w:eastAsia="Times New Roman" w:hAnsi="Times New Roman" w:cs="Times New Roman"/>
          <w:lang w:val="pt-BR"/>
        </w:rPr>
      </w:pPr>
      <w:r w:rsidRPr="00362251">
        <w:rPr>
          <w:rFonts w:ascii="Times New Roman" w:eastAsia="Times New Roman" w:hAnsi="Times New Roman" w:cs="Times New Roman"/>
          <w:lang w:val="pt-BR"/>
        </w:rPr>
        <w:t>Chương 1: Cơ sở lý luận về đổi mới hoạch định chiến lược cạnh tranh trong bối cảnh hội nhập.</w:t>
      </w:r>
    </w:p>
    <w:p w:rsidR="006079A7" w:rsidRPr="00362251" w:rsidRDefault="00042A25" w:rsidP="00362251">
      <w:pPr>
        <w:spacing w:after="0" w:line="340" w:lineRule="exact"/>
        <w:jc w:val="both"/>
        <w:rPr>
          <w:rFonts w:ascii="Times New Roman" w:eastAsia="Times New Roman" w:hAnsi="Times New Roman" w:cs="Times New Roman"/>
          <w:lang w:val="pt-BR"/>
        </w:rPr>
      </w:pPr>
      <w:r w:rsidRPr="00362251">
        <w:rPr>
          <w:rFonts w:ascii="Times New Roman" w:eastAsia="Times New Roman" w:hAnsi="Times New Roman" w:cs="Times New Roman"/>
          <w:lang w:val="pt-BR"/>
        </w:rPr>
        <w:t>Chương 2: Quy trình, p</w:t>
      </w:r>
      <w:r w:rsidR="006079A7" w:rsidRPr="00362251">
        <w:rPr>
          <w:rFonts w:ascii="Times New Roman" w:eastAsia="Times New Roman" w:hAnsi="Times New Roman" w:cs="Times New Roman"/>
          <w:lang w:val="pt-BR"/>
        </w:rPr>
        <w:t>hương pháp nghiên cứu.</w:t>
      </w:r>
    </w:p>
    <w:p w:rsidR="006079A7" w:rsidRPr="00362251" w:rsidRDefault="006079A7" w:rsidP="00362251">
      <w:pPr>
        <w:tabs>
          <w:tab w:val="left" w:pos="1134"/>
        </w:tabs>
        <w:spacing w:after="0" w:line="340" w:lineRule="exact"/>
        <w:jc w:val="both"/>
        <w:rPr>
          <w:rFonts w:ascii="Times New Roman" w:eastAsia="Calibri" w:hAnsi="Times New Roman" w:cs="Times New Roman"/>
        </w:rPr>
      </w:pPr>
      <w:r w:rsidRPr="00362251">
        <w:rPr>
          <w:rFonts w:ascii="Times New Roman" w:eastAsia="Times New Roman" w:hAnsi="Times New Roman" w:cs="Times New Roman"/>
          <w:lang w:val="pt-BR"/>
        </w:rPr>
        <w:t xml:space="preserve">Chương 3: </w:t>
      </w:r>
      <w:r w:rsidRPr="00362251">
        <w:rPr>
          <w:rFonts w:ascii="Times New Roman" w:eastAsia="Calibri" w:hAnsi="Times New Roman" w:cs="Times New Roman"/>
          <w:lang w:val="vi-VN"/>
        </w:rPr>
        <w:t>Thực trạng hoạch định chiến lượ</w:t>
      </w:r>
      <w:r w:rsidR="004B69B8" w:rsidRPr="00362251">
        <w:rPr>
          <w:rFonts w:ascii="Times New Roman" w:eastAsia="Calibri" w:hAnsi="Times New Roman" w:cs="Times New Roman"/>
          <w:lang w:val="vi-VN"/>
        </w:rPr>
        <w:t>c c</w:t>
      </w:r>
      <w:r w:rsidR="004B69B8" w:rsidRPr="00362251">
        <w:rPr>
          <w:rFonts w:ascii="Times New Roman" w:eastAsia="Calibri" w:hAnsi="Times New Roman" w:cs="Times New Roman"/>
        </w:rPr>
        <w:t>ạ</w:t>
      </w:r>
      <w:r w:rsidRPr="00362251">
        <w:rPr>
          <w:rFonts w:ascii="Times New Roman" w:eastAsia="Calibri" w:hAnsi="Times New Roman" w:cs="Times New Roman"/>
          <w:lang w:val="vi-VN"/>
        </w:rPr>
        <w:t xml:space="preserve">nh tranh của </w:t>
      </w:r>
      <w:r w:rsidRPr="00362251">
        <w:rPr>
          <w:rFonts w:ascii="Times New Roman" w:eastAsia="Calibri" w:hAnsi="Times New Roman" w:cs="Times New Roman"/>
        </w:rPr>
        <w:t xml:space="preserve">nhà mạng </w:t>
      </w:r>
      <w:r w:rsidR="00626073" w:rsidRPr="00362251">
        <w:rPr>
          <w:rFonts w:ascii="Times New Roman" w:eastAsia="Calibri" w:hAnsi="Times New Roman" w:cs="Times New Roman"/>
        </w:rPr>
        <w:t>Vinaphone</w:t>
      </w:r>
      <w:r w:rsidRPr="00362251">
        <w:rPr>
          <w:rFonts w:ascii="Times New Roman" w:eastAsia="Calibri" w:hAnsi="Times New Roman" w:cs="Times New Roman"/>
          <w:lang w:val="vi-VN"/>
        </w:rPr>
        <w:t xml:space="preserve"> </w:t>
      </w:r>
      <w:r w:rsidRPr="00362251">
        <w:rPr>
          <w:rFonts w:ascii="Times New Roman" w:eastAsia="Calibri" w:hAnsi="Times New Roman" w:cs="Times New Roman"/>
        </w:rPr>
        <w:t>trong bối cảnh hội nhập.</w:t>
      </w:r>
    </w:p>
    <w:p w:rsidR="006079A7" w:rsidRPr="00362251" w:rsidRDefault="00C61A3A" w:rsidP="00362251">
      <w:pPr>
        <w:tabs>
          <w:tab w:val="center" w:leader="dot" w:pos="9360"/>
        </w:tabs>
        <w:spacing w:after="0" w:line="340" w:lineRule="exact"/>
        <w:jc w:val="both"/>
        <w:rPr>
          <w:rFonts w:ascii="Times New Roman" w:eastAsia="Times New Roman" w:hAnsi="Times New Roman" w:cs="Times New Roman"/>
          <w:lang w:val="pt-BR"/>
        </w:rPr>
      </w:pPr>
      <w:r w:rsidRPr="00362251">
        <w:rPr>
          <w:rFonts w:ascii="Times New Roman" w:eastAsia="Times New Roman" w:hAnsi="Times New Roman" w:cs="Times New Roman"/>
          <w:lang w:val="pt-BR"/>
        </w:rPr>
        <w:t xml:space="preserve">Chương </w:t>
      </w:r>
      <w:r w:rsidR="006079A7" w:rsidRPr="00362251">
        <w:rPr>
          <w:rFonts w:ascii="Times New Roman" w:eastAsia="Times New Roman" w:hAnsi="Times New Roman" w:cs="Times New Roman"/>
          <w:lang w:val="pt-BR"/>
        </w:rPr>
        <w:t>4:</w:t>
      </w:r>
      <w:r w:rsidRPr="00362251">
        <w:rPr>
          <w:rFonts w:ascii="Times New Roman" w:eastAsia="Times New Roman" w:hAnsi="Times New Roman" w:cs="Times New Roman"/>
          <w:lang w:val="pt-BR"/>
        </w:rPr>
        <w:t xml:space="preserve"> </w:t>
      </w:r>
      <w:r w:rsidR="006079A7" w:rsidRPr="00362251">
        <w:rPr>
          <w:rFonts w:ascii="Times New Roman" w:eastAsia="Times New Roman" w:hAnsi="Times New Roman" w:cs="Times New Roman"/>
          <w:lang w:val="pt-BR"/>
        </w:rPr>
        <w:t>Giải pháp đổi mới hoạch định chiến lược cạn</w:t>
      </w:r>
      <w:r w:rsidRPr="00362251">
        <w:rPr>
          <w:rFonts w:ascii="Times New Roman" w:eastAsia="Times New Roman" w:hAnsi="Times New Roman" w:cs="Times New Roman"/>
          <w:lang w:val="pt-BR"/>
        </w:rPr>
        <w:t xml:space="preserve">h tranh cho nhà mạng </w:t>
      </w:r>
      <w:r w:rsidR="00626073" w:rsidRPr="00362251">
        <w:rPr>
          <w:rFonts w:ascii="Times New Roman" w:eastAsia="Times New Roman" w:hAnsi="Times New Roman" w:cs="Times New Roman"/>
          <w:lang w:val="pt-BR"/>
        </w:rPr>
        <w:t>Vinaphone</w:t>
      </w:r>
      <w:r w:rsidRPr="00362251">
        <w:rPr>
          <w:rFonts w:ascii="Times New Roman" w:eastAsia="Times New Roman" w:hAnsi="Times New Roman" w:cs="Times New Roman"/>
          <w:lang w:val="pt-BR"/>
        </w:rPr>
        <w:t xml:space="preserve"> </w:t>
      </w:r>
      <w:r w:rsidR="006079A7" w:rsidRPr="00362251">
        <w:rPr>
          <w:rFonts w:ascii="Times New Roman" w:eastAsia="Times New Roman" w:hAnsi="Times New Roman" w:cs="Times New Roman"/>
          <w:lang w:val="pt-BR"/>
        </w:rPr>
        <w:t>trong điều kiện hội nhập quốc tế.</w:t>
      </w:r>
    </w:p>
    <w:p w:rsidR="006079A7" w:rsidRPr="00362251" w:rsidRDefault="006079A7" w:rsidP="00362251">
      <w:pPr>
        <w:spacing w:after="0" w:line="340" w:lineRule="exact"/>
        <w:jc w:val="both"/>
        <w:rPr>
          <w:rFonts w:ascii="Times New Roman" w:eastAsia="Times New Roman" w:hAnsi="Times New Roman" w:cs="Times New Roman"/>
          <w:b/>
          <w:lang w:val="pt-BR"/>
        </w:rPr>
      </w:pPr>
    </w:p>
    <w:p w:rsidR="005E4DB1" w:rsidRDefault="005E4DB1">
      <w:pPr>
        <w:rPr>
          <w:rFonts w:ascii="Times New Roman" w:eastAsia="Times New Roman" w:hAnsi="Times New Roman" w:cs="Times New Roman"/>
          <w:b/>
          <w:lang w:val="pt-BR"/>
        </w:rPr>
      </w:pPr>
      <w:r>
        <w:rPr>
          <w:rFonts w:ascii="Times New Roman" w:eastAsia="Times New Roman" w:hAnsi="Times New Roman" w:cs="Times New Roman"/>
          <w:b/>
          <w:lang w:val="pt-BR"/>
        </w:rPr>
        <w:br w:type="page"/>
      </w:r>
    </w:p>
    <w:p w:rsidR="006079A7" w:rsidRPr="00362251" w:rsidRDefault="006079A7" w:rsidP="00362251">
      <w:pPr>
        <w:spacing w:after="0" w:line="340" w:lineRule="exact"/>
        <w:rPr>
          <w:rFonts w:ascii="Times New Roman" w:eastAsia="Times New Roman" w:hAnsi="Times New Roman" w:cs="Times New Roman"/>
          <w:b/>
          <w:lang w:val="pt-BR"/>
        </w:rPr>
      </w:pPr>
    </w:p>
    <w:p w:rsidR="006079A7" w:rsidRPr="00362251" w:rsidRDefault="006079A7" w:rsidP="00362251">
      <w:pPr>
        <w:spacing w:line="340" w:lineRule="exact"/>
        <w:jc w:val="center"/>
        <w:rPr>
          <w:rFonts w:ascii="Times New Roman" w:eastAsia="Times New Roman" w:hAnsi="Times New Roman" w:cs="Times New Roman"/>
          <w:b/>
          <w:lang w:val="pt-BR"/>
        </w:rPr>
      </w:pPr>
      <w:r w:rsidRPr="00362251">
        <w:rPr>
          <w:rFonts w:ascii="Times New Roman" w:eastAsia="Times New Roman" w:hAnsi="Times New Roman" w:cs="Times New Roman"/>
          <w:b/>
          <w:lang w:val="pt-BR"/>
        </w:rPr>
        <w:t>Chương 1</w:t>
      </w:r>
    </w:p>
    <w:p w:rsidR="006079A7" w:rsidRPr="00362251" w:rsidRDefault="006079A7" w:rsidP="00362251">
      <w:pPr>
        <w:spacing w:after="0" w:line="340" w:lineRule="exact"/>
        <w:contextualSpacing/>
        <w:jc w:val="center"/>
        <w:rPr>
          <w:rFonts w:ascii="Times New Roman" w:eastAsia="Times New Roman" w:hAnsi="Times New Roman" w:cs="Times New Roman"/>
          <w:b/>
          <w:lang w:val="pt-BR"/>
        </w:rPr>
      </w:pPr>
      <w:r w:rsidRPr="00362251">
        <w:rPr>
          <w:rFonts w:ascii="Times New Roman" w:eastAsia="Times New Roman" w:hAnsi="Times New Roman" w:cs="Times New Roman"/>
          <w:b/>
          <w:lang w:val="pt-BR"/>
        </w:rPr>
        <w:t xml:space="preserve">Cơ sở lý luận về đổi mới hoạch định chiến lược cạnh tranh của doanh nghiệp </w:t>
      </w:r>
    </w:p>
    <w:p w:rsidR="006079A7" w:rsidRPr="00362251" w:rsidRDefault="006079A7" w:rsidP="00362251">
      <w:pPr>
        <w:spacing w:after="0" w:line="340" w:lineRule="exact"/>
        <w:contextualSpacing/>
        <w:jc w:val="center"/>
        <w:rPr>
          <w:rFonts w:ascii="Times New Roman" w:eastAsia="Times New Roman" w:hAnsi="Times New Roman" w:cs="Times New Roman"/>
          <w:b/>
          <w:lang w:val="pt-BR"/>
        </w:rPr>
      </w:pPr>
      <w:r w:rsidRPr="00362251">
        <w:rPr>
          <w:rFonts w:ascii="Times New Roman" w:eastAsia="Times New Roman" w:hAnsi="Times New Roman" w:cs="Times New Roman"/>
          <w:b/>
          <w:lang w:val="pt-BR"/>
        </w:rPr>
        <w:t>trong bối cảnh hội nhập</w:t>
      </w:r>
    </w:p>
    <w:p w:rsidR="006079A7" w:rsidRPr="00362251" w:rsidRDefault="006079A7" w:rsidP="00362251">
      <w:pPr>
        <w:spacing w:after="0" w:line="340" w:lineRule="exact"/>
        <w:contextualSpacing/>
        <w:jc w:val="both"/>
        <w:rPr>
          <w:rFonts w:ascii="Times New Roman" w:eastAsia="Times New Roman" w:hAnsi="Times New Roman" w:cs="Times New Roman"/>
          <w:lang w:val="pt-BR"/>
        </w:rPr>
      </w:pPr>
    </w:p>
    <w:p w:rsidR="006079A7" w:rsidRPr="00362251" w:rsidRDefault="006079A7" w:rsidP="00362251">
      <w:pPr>
        <w:pStyle w:val="ListParagraph"/>
        <w:numPr>
          <w:ilvl w:val="1"/>
          <w:numId w:val="17"/>
        </w:numPr>
        <w:spacing w:line="340" w:lineRule="exact"/>
        <w:jc w:val="both"/>
        <w:rPr>
          <w:rFonts w:ascii="Times New Roman" w:hAnsi="Times New Roman" w:cs="Times New Roman"/>
          <w:b/>
          <w:lang w:val="pt-BR"/>
        </w:rPr>
      </w:pPr>
      <w:r w:rsidRPr="00362251">
        <w:rPr>
          <w:rFonts w:ascii="Times New Roman" w:hAnsi="Times New Roman" w:cs="Times New Roman"/>
          <w:b/>
          <w:iCs/>
        </w:rPr>
        <w:t>C</w:t>
      </w:r>
      <w:r w:rsidRPr="00362251">
        <w:rPr>
          <w:rFonts w:ascii="Times New Roman" w:hAnsi="Times New Roman" w:cs="Times New Roman"/>
          <w:b/>
          <w:iCs/>
          <w:lang w:val="vi-VN"/>
        </w:rPr>
        <w:t>ạnh tranh</w:t>
      </w:r>
      <w:r w:rsidRPr="00362251">
        <w:rPr>
          <w:rFonts w:ascii="Times New Roman" w:hAnsi="Times New Roman" w:cs="Times New Roman"/>
          <w:b/>
          <w:iCs/>
        </w:rPr>
        <w:t xml:space="preserve"> và</w:t>
      </w:r>
      <w:r w:rsidRPr="00362251">
        <w:rPr>
          <w:rFonts w:ascii="Times New Roman" w:hAnsi="Times New Roman" w:cs="Times New Roman"/>
          <w:b/>
          <w:iCs/>
          <w:lang w:val="vi-VN"/>
        </w:rPr>
        <w:t xml:space="preserve"> </w:t>
      </w:r>
      <w:r w:rsidRPr="00362251">
        <w:rPr>
          <w:rFonts w:ascii="Times New Roman" w:hAnsi="Times New Roman" w:cs="Times New Roman"/>
          <w:b/>
        </w:rPr>
        <w:t>c</w:t>
      </w:r>
      <w:r w:rsidRPr="00362251">
        <w:rPr>
          <w:rFonts w:ascii="Times New Roman" w:hAnsi="Times New Roman" w:cs="Times New Roman"/>
          <w:b/>
          <w:lang w:val="vi-VN"/>
        </w:rPr>
        <w:t>hiến lược cạnh tranh</w:t>
      </w:r>
      <w:r w:rsidRPr="00362251">
        <w:rPr>
          <w:rFonts w:ascii="Times New Roman" w:hAnsi="Times New Roman" w:cs="Times New Roman"/>
          <w:b/>
        </w:rPr>
        <w:t xml:space="preserve"> của doanh nghiệp.</w:t>
      </w:r>
    </w:p>
    <w:p w:rsidR="006079A7" w:rsidRPr="00362251" w:rsidRDefault="006079A7" w:rsidP="00362251">
      <w:pPr>
        <w:pStyle w:val="ListParagraph"/>
        <w:numPr>
          <w:ilvl w:val="2"/>
          <w:numId w:val="17"/>
        </w:numPr>
        <w:spacing w:line="340" w:lineRule="exact"/>
        <w:jc w:val="both"/>
        <w:rPr>
          <w:rFonts w:ascii="Times New Roman" w:hAnsi="Times New Roman" w:cs="Times New Roman"/>
          <w:b/>
          <w:iCs/>
        </w:rPr>
      </w:pPr>
      <w:r w:rsidRPr="00362251">
        <w:rPr>
          <w:rFonts w:ascii="Times New Roman" w:hAnsi="Times New Roman" w:cs="Times New Roman"/>
          <w:b/>
          <w:iCs/>
        </w:rPr>
        <w:t>Các khái niệm cơ bản</w:t>
      </w:r>
    </w:p>
    <w:p w:rsidR="006079A7" w:rsidRPr="00FA1791" w:rsidRDefault="006079A7" w:rsidP="00FA1791">
      <w:pPr>
        <w:pStyle w:val="ListParagraph"/>
        <w:numPr>
          <w:ilvl w:val="3"/>
          <w:numId w:val="17"/>
        </w:numPr>
        <w:spacing w:line="340" w:lineRule="exact"/>
        <w:jc w:val="both"/>
        <w:rPr>
          <w:rFonts w:ascii="Times New Roman" w:hAnsi="Times New Roman" w:cs="Times New Roman"/>
          <w:b/>
          <w:i/>
        </w:rPr>
      </w:pPr>
      <w:r w:rsidRPr="00362251">
        <w:rPr>
          <w:rFonts w:ascii="Times New Roman" w:hAnsi="Times New Roman" w:cs="Times New Roman"/>
          <w:b/>
          <w:i/>
        </w:rPr>
        <w:t>Khái niệm về cạnh tranh</w:t>
      </w:r>
    </w:p>
    <w:p w:rsidR="006079A7" w:rsidRPr="00362251" w:rsidRDefault="008B1FEB" w:rsidP="00FA1791">
      <w:pPr>
        <w:spacing w:after="0" w:line="340" w:lineRule="exact"/>
        <w:jc w:val="both"/>
        <w:rPr>
          <w:rFonts w:ascii="Times New Roman" w:hAnsi="Times New Roman" w:cs="Times New Roman"/>
        </w:rPr>
      </w:pPr>
      <w:r w:rsidRPr="00362251">
        <w:rPr>
          <w:rFonts w:ascii="Times New Roman" w:hAnsi="Times New Roman" w:cs="Times New Roman"/>
        </w:rPr>
        <w:t xml:space="preserve">      </w:t>
      </w:r>
      <w:r w:rsidR="006079A7" w:rsidRPr="00362251">
        <w:rPr>
          <w:rFonts w:ascii="Times New Roman" w:hAnsi="Times New Roman" w:cs="Times New Roman"/>
          <w:i/>
        </w:rPr>
        <w:t>Cạnh tranh là sự ganh đua giữa các tổ chức, cá nhân thông qua các hành động, nỗ lực và các biện pháp nhằm giành lấy phần hơn phần thắng về mình trong môi trường cạnh tranh</w:t>
      </w:r>
      <w:r w:rsidR="006079A7" w:rsidRPr="00362251">
        <w:rPr>
          <w:rFonts w:ascii="Times New Roman" w:hAnsi="Times New Roman" w:cs="Times New Roman"/>
        </w:rPr>
        <w:t xml:space="preserve">. </w:t>
      </w:r>
    </w:p>
    <w:p w:rsidR="006079A7" w:rsidRPr="00362251" w:rsidRDefault="006079A7" w:rsidP="00362251">
      <w:pPr>
        <w:spacing w:after="0" w:line="340" w:lineRule="exact"/>
        <w:jc w:val="both"/>
        <w:rPr>
          <w:rFonts w:ascii="Times New Roman" w:eastAsia="Calibri" w:hAnsi="Times New Roman" w:cs="Times New Roman"/>
          <w:b/>
          <w:i/>
        </w:rPr>
      </w:pPr>
      <w:r w:rsidRPr="00362251">
        <w:rPr>
          <w:rFonts w:ascii="Times New Roman" w:eastAsia="Calibri" w:hAnsi="Times New Roman" w:cs="Times New Roman"/>
          <w:b/>
          <w:i/>
        </w:rPr>
        <w:t>1.1.1.2. Khái niệm về năng lực cạnh tranh</w:t>
      </w:r>
    </w:p>
    <w:p w:rsidR="006079A7" w:rsidRPr="00362251" w:rsidRDefault="00FA1791" w:rsidP="00362251">
      <w:pPr>
        <w:spacing w:after="0" w:line="340" w:lineRule="exact"/>
        <w:ind w:firstLine="567"/>
        <w:jc w:val="both"/>
        <w:rPr>
          <w:rFonts w:ascii="Times New Roman" w:eastAsia="Calibri" w:hAnsi="Times New Roman" w:cs="Times New Roman"/>
          <w:i/>
        </w:rPr>
      </w:pPr>
      <w:r>
        <w:rPr>
          <w:rFonts w:ascii="Times New Roman" w:eastAsia="Calibri" w:hAnsi="Times New Roman" w:cs="Times New Roman"/>
        </w:rPr>
        <w:t>N</w:t>
      </w:r>
      <w:r w:rsidR="006079A7" w:rsidRPr="00362251">
        <w:rPr>
          <w:rFonts w:ascii="Times New Roman" w:eastAsia="Calibri" w:hAnsi="Times New Roman" w:cs="Times New Roman"/>
        </w:rPr>
        <w:t xml:space="preserve">ăng lực cạnh tranh là: </w:t>
      </w:r>
      <w:r w:rsidR="006079A7" w:rsidRPr="00362251">
        <w:rPr>
          <w:rFonts w:ascii="Times New Roman" w:eastAsia="Calibri" w:hAnsi="Times New Roman" w:cs="Times New Roman"/>
          <w:i/>
        </w:rPr>
        <w:t xml:space="preserve">khả năng sử dụng và kết hợp các nguồn lực, khả năng của doanh nghiệp nhằm duy trì và tạo ra lợi thế cạnh tranh nhằm đạt được kết quả hoạt động </w:t>
      </w:r>
      <w:r w:rsidR="00EA44DF" w:rsidRPr="00362251">
        <w:rPr>
          <w:rFonts w:ascii="Times New Roman" w:eastAsia="Calibri" w:hAnsi="Times New Roman" w:cs="Times New Roman"/>
          <w:i/>
        </w:rPr>
        <w:t>k</w:t>
      </w:r>
      <w:r w:rsidR="008B3C78" w:rsidRPr="00362251">
        <w:rPr>
          <w:rFonts w:ascii="Times New Roman" w:eastAsia="Calibri" w:hAnsi="Times New Roman" w:cs="Times New Roman"/>
          <w:i/>
        </w:rPr>
        <w:t>inh doanh</w:t>
      </w:r>
      <w:r w:rsidR="006079A7" w:rsidRPr="00362251">
        <w:rPr>
          <w:rFonts w:ascii="Times New Roman" w:eastAsia="Calibri" w:hAnsi="Times New Roman" w:cs="Times New Roman"/>
          <w:i/>
        </w:rPr>
        <w:t xml:space="preserve"> cao hơn so với đối thủ và thích ứng với những thay đổi của môi trường </w:t>
      </w:r>
      <w:r w:rsidR="00EA44DF" w:rsidRPr="00362251">
        <w:rPr>
          <w:rFonts w:ascii="Times New Roman" w:eastAsia="Calibri" w:hAnsi="Times New Roman" w:cs="Times New Roman"/>
          <w:i/>
        </w:rPr>
        <w:t>k</w:t>
      </w:r>
      <w:r w:rsidR="008B3C78" w:rsidRPr="00362251">
        <w:rPr>
          <w:rFonts w:ascii="Times New Roman" w:eastAsia="Calibri" w:hAnsi="Times New Roman" w:cs="Times New Roman"/>
          <w:i/>
        </w:rPr>
        <w:t>inh doanh</w:t>
      </w:r>
      <w:r w:rsidR="005F57DB" w:rsidRPr="00362251">
        <w:rPr>
          <w:rFonts w:ascii="Times New Roman" w:eastAsia="Calibri" w:hAnsi="Times New Roman" w:cs="Times New Roman"/>
          <w:i/>
        </w:rPr>
        <w:t>.</w:t>
      </w:r>
    </w:p>
    <w:p w:rsidR="006079A7" w:rsidRPr="00362251" w:rsidRDefault="006079A7" w:rsidP="00362251">
      <w:pPr>
        <w:spacing w:after="0" w:line="340" w:lineRule="exact"/>
        <w:jc w:val="both"/>
        <w:rPr>
          <w:rFonts w:ascii="Times New Roman" w:eastAsia="Calibri" w:hAnsi="Times New Roman" w:cs="Times New Roman"/>
          <w:b/>
          <w:i/>
        </w:rPr>
      </w:pPr>
      <w:r w:rsidRPr="00362251">
        <w:rPr>
          <w:rFonts w:ascii="Times New Roman" w:eastAsia="Calibri" w:hAnsi="Times New Roman" w:cs="Times New Roman"/>
          <w:b/>
          <w:i/>
        </w:rPr>
        <w:t>1.1.1.3. Khái niệm năng lực động</w:t>
      </w:r>
    </w:p>
    <w:p w:rsidR="006079A7" w:rsidRPr="00362251" w:rsidRDefault="00FA1791" w:rsidP="00362251">
      <w:pPr>
        <w:spacing w:after="0" w:line="340" w:lineRule="exact"/>
        <w:ind w:firstLine="284"/>
        <w:jc w:val="both"/>
        <w:rPr>
          <w:rFonts w:ascii="Times New Roman" w:eastAsia="Calibri" w:hAnsi="Times New Roman" w:cs="Times New Roman"/>
          <w:i/>
        </w:rPr>
      </w:pPr>
      <w:r>
        <w:rPr>
          <w:rFonts w:ascii="Times New Roman" w:eastAsia="Calibri" w:hAnsi="Times New Roman" w:cs="Times New Roman"/>
        </w:rPr>
        <w:t>N</w:t>
      </w:r>
      <w:r w:rsidR="006079A7" w:rsidRPr="00362251">
        <w:rPr>
          <w:rFonts w:ascii="Times New Roman" w:eastAsia="Calibri" w:hAnsi="Times New Roman" w:cs="Times New Roman"/>
        </w:rPr>
        <w:t xml:space="preserve">ăng lực động là: </w:t>
      </w:r>
      <w:r w:rsidR="006079A7" w:rsidRPr="00362251">
        <w:rPr>
          <w:rFonts w:ascii="Times New Roman" w:eastAsia="Calibri" w:hAnsi="Times New Roman" w:cs="Times New Roman"/>
          <w:i/>
        </w:rPr>
        <w:t xml:space="preserve">khả năng tích hơp, xây dựng và định dạng lại những tiềm năng của doanh nghiệp để chuyển hóa chúng thành năng lực của doanh nghiệp nhằm đáp ứng sự thay đổi của môi trường </w:t>
      </w:r>
      <w:r w:rsidR="00EA44DF" w:rsidRPr="00362251">
        <w:rPr>
          <w:rFonts w:ascii="Times New Roman" w:eastAsia="Calibri" w:hAnsi="Times New Roman" w:cs="Times New Roman"/>
          <w:i/>
        </w:rPr>
        <w:t>k</w:t>
      </w:r>
      <w:r w:rsidR="008B3C78" w:rsidRPr="00362251">
        <w:rPr>
          <w:rFonts w:ascii="Times New Roman" w:eastAsia="Calibri" w:hAnsi="Times New Roman" w:cs="Times New Roman"/>
          <w:i/>
        </w:rPr>
        <w:t>inh doanh</w:t>
      </w:r>
    </w:p>
    <w:p w:rsidR="006079A7" w:rsidRPr="00362251" w:rsidRDefault="003D0BAA" w:rsidP="00362251">
      <w:pPr>
        <w:widowControl w:val="0"/>
        <w:overflowPunct w:val="0"/>
        <w:autoSpaceDE w:val="0"/>
        <w:autoSpaceDN w:val="0"/>
        <w:adjustRightInd w:val="0"/>
        <w:spacing w:after="0" w:line="340" w:lineRule="exact"/>
        <w:contextualSpacing/>
        <w:jc w:val="both"/>
        <w:rPr>
          <w:rFonts w:ascii="Times New Roman" w:eastAsia="Times New Roman" w:hAnsi="Times New Roman" w:cs="Times New Roman"/>
          <w:b/>
          <w:i/>
          <w:lang w:val="pt-BR"/>
        </w:rPr>
      </w:pPr>
      <w:r w:rsidRPr="00362251">
        <w:rPr>
          <w:rFonts w:ascii="Times New Roman" w:eastAsia="Times New Roman" w:hAnsi="Times New Roman" w:cs="Times New Roman"/>
          <w:b/>
          <w:i/>
          <w:lang w:val="pt-BR"/>
        </w:rPr>
        <w:t>1.1.1.4</w:t>
      </w:r>
      <w:r w:rsidR="006079A7" w:rsidRPr="00362251">
        <w:rPr>
          <w:rFonts w:ascii="Times New Roman" w:eastAsia="Times New Roman" w:hAnsi="Times New Roman" w:cs="Times New Roman"/>
          <w:b/>
          <w:i/>
          <w:lang w:val="pt-BR"/>
        </w:rPr>
        <w:t>. Khái niệm chiến lược cạnh tranh</w:t>
      </w:r>
    </w:p>
    <w:p w:rsidR="003D0BAA" w:rsidRPr="00362251" w:rsidRDefault="006079A7" w:rsidP="00362251">
      <w:pPr>
        <w:widowControl w:val="0"/>
        <w:overflowPunct w:val="0"/>
        <w:autoSpaceDE w:val="0"/>
        <w:autoSpaceDN w:val="0"/>
        <w:adjustRightInd w:val="0"/>
        <w:spacing w:after="0" w:line="340" w:lineRule="exact"/>
        <w:contextualSpacing/>
        <w:jc w:val="both"/>
        <w:rPr>
          <w:rFonts w:ascii="Times New Roman" w:eastAsia="Times New Roman" w:hAnsi="Times New Roman" w:cs="Times New Roman"/>
        </w:rPr>
      </w:pPr>
      <w:r w:rsidRPr="00362251">
        <w:rPr>
          <w:rFonts w:ascii="Times New Roman" w:eastAsia="Times New Roman" w:hAnsi="Times New Roman" w:cs="Times New Roman"/>
          <w:i/>
        </w:rPr>
        <w:t>a) Khái niệm chiến lược</w:t>
      </w:r>
      <w:r w:rsidRPr="00362251">
        <w:rPr>
          <w:rFonts w:ascii="Times New Roman" w:eastAsia="Times New Roman" w:hAnsi="Times New Roman" w:cs="Times New Roman"/>
        </w:rPr>
        <w:t xml:space="preserve">. </w:t>
      </w:r>
    </w:p>
    <w:p w:rsidR="006079A7" w:rsidRPr="00362251" w:rsidRDefault="006079A7" w:rsidP="00362251">
      <w:pPr>
        <w:widowControl w:val="0"/>
        <w:overflowPunct w:val="0"/>
        <w:autoSpaceDE w:val="0"/>
        <w:autoSpaceDN w:val="0"/>
        <w:adjustRightInd w:val="0"/>
        <w:spacing w:after="0" w:line="340" w:lineRule="exact"/>
        <w:ind w:firstLine="284"/>
        <w:contextualSpacing/>
        <w:jc w:val="both"/>
        <w:rPr>
          <w:rFonts w:ascii="Times New Roman" w:eastAsia="Times New Roman" w:hAnsi="Times New Roman" w:cs="Times New Roman"/>
          <w:b/>
          <w:bCs/>
          <w:i/>
          <w:iCs/>
        </w:rPr>
      </w:pPr>
      <w:r w:rsidRPr="00362251">
        <w:rPr>
          <w:rFonts w:ascii="Times New Roman" w:eastAsia="Times New Roman" w:hAnsi="Times New Roman" w:cs="Times New Roman"/>
          <w:bCs/>
          <w:i/>
          <w:iCs/>
          <w:lang w:val="vi-VN"/>
        </w:rPr>
        <w:t>Chiến lược được hiểu như là một đường lối chung, tổng thể và các chương trình hành động của một tổ chức nhằm đạt tới các mục tiêu lâu dài</w:t>
      </w:r>
      <w:r w:rsidR="00E26232" w:rsidRPr="00362251">
        <w:rPr>
          <w:rFonts w:ascii="Times New Roman" w:eastAsia="Times New Roman" w:hAnsi="Times New Roman" w:cs="Times New Roman"/>
          <w:bCs/>
          <w:i/>
          <w:iCs/>
        </w:rPr>
        <w:t>.</w:t>
      </w:r>
    </w:p>
    <w:p w:rsidR="003D0BAA" w:rsidRPr="00362251" w:rsidRDefault="003D0BAA" w:rsidP="00362251">
      <w:pPr>
        <w:widowControl w:val="0"/>
        <w:overflowPunct w:val="0"/>
        <w:autoSpaceDE w:val="0"/>
        <w:autoSpaceDN w:val="0"/>
        <w:adjustRightInd w:val="0"/>
        <w:spacing w:after="0" w:line="340" w:lineRule="exact"/>
        <w:contextualSpacing/>
        <w:jc w:val="both"/>
        <w:rPr>
          <w:rFonts w:ascii="Times New Roman" w:eastAsia="Times New Roman" w:hAnsi="Times New Roman" w:cs="Times New Roman"/>
        </w:rPr>
      </w:pPr>
      <w:r w:rsidRPr="00362251">
        <w:rPr>
          <w:rFonts w:ascii="Times New Roman" w:eastAsia="Times New Roman" w:hAnsi="Times New Roman" w:cs="Times New Roman"/>
          <w:i/>
        </w:rPr>
        <w:t>b) K</w:t>
      </w:r>
      <w:r w:rsidR="006079A7" w:rsidRPr="00362251">
        <w:rPr>
          <w:rFonts w:ascii="Times New Roman" w:eastAsia="Times New Roman" w:hAnsi="Times New Roman" w:cs="Times New Roman"/>
          <w:i/>
        </w:rPr>
        <w:t>hái niệm chiến lược cạnh tranh</w:t>
      </w:r>
      <w:r w:rsidR="006079A7" w:rsidRPr="00362251">
        <w:rPr>
          <w:rFonts w:ascii="Times New Roman" w:eastAsia="Times New Roman" w:hAnsi="Times New Roman" w:cs="Times New Roman"/>
        </w:rPr>
        <w:t xml:space="preserve">. </w:t>
      </w:r>
    </w:p>
    <w:p w:rsidR="006079A7" w:rsidRPr="00362251" w:rsidRDefault="00FA1791" w:rsidP="00362251">
      <w:pPr>
        <w:spacing w:after="0" w:line="340" w:lineRule="exact"/>
        <w:ind w:firstLine="284"/>
        <w:jc w:val="both"/>
        <w:rPr>
          <w:rFonts w:ascii="Times New Roman" w:eastAsia="Calibri" w:hAnsi="Times New Roman" w:cs="Times New Roman"/>
          <w:i/>
          <w:lang w:val="pt-BR"/>
        </w:rPr>
      </w:pPr>
      <w:r>
        <w:rPr>
          <w:rFonts w:ascii="Times New Roman" w:eastAsia="Calibri" w:hAnsi="Times New Roman" w:cs="Times New Roman"/>
          <w:i/>
          <w:lang w:val="pt-BR"/>
        </w:rPr>
        <w:t>C</w:t>
      </w:r>
      <w:r w:rsidR="006079A7" w:rsidRPr="00362251">
        <w:rPr>
          <w:rFonts w:ascii="Times New Roman" w:eastAsia="Calibri" w:hAnsi="Times New Roman" w:cs="Times New Roman"/>
          <w:i/>
          <w:lang w:val="pt-BR"/>
        </w:rPr>
        <w:t xml:space="preserve">hiến lược cạnh tranh là </w:t>
      </w:r>
      <w:r w:rsidR="006079A7" w:rsidRPr="00362251">
        <w:rPr>
          <w:rFonts w:ascii="Times New Roman" w:hAnsi="Times New Roman" w:cs="Times New Roman"/>
          <w:i/>
          <w:lang w:val="pt-BR"/>
        </w:rPr>
        <w:t>cách thức hay phương thức giúp tổ chức xác định được vị thế cạnh tranh tối ưu và cách thức tốt nhất để đạt được mục tiêu này hay chính là việc lựa chọn lợi thế cạnh tranh phù hợp để nhắm đến.</w:t>
      </w:r>
      <w:r w:rsidR="006079A7" w:rsidRPr="00362251">
        <w:rPr>
          <w:rFonts w:ascii="Times New Roman" w:eastAsia="Times New Roman" w:hAnsi="Times New Roman" w:cs="Times New Roman"/>
          <w:i/>
          <w:lang w:val="pt-BR"/>
        </w:rPr>
        <w:t xml:space="preserve"> </w:t>
      </w:r>
      <w:r w:rsidR="006079A7" w:rsidRPr="00362251">
        <w:rPr>
          <w:rFonts w:ascii="Times New Roman" w:eastAsia="Times New Roman" w:hAnsi="Times New Roman" w:cs="Times New Roman"/>
          <w:b/>
          <w:iCs/>
          <w:lang w:val="vi-VN"/>
        </w:rPr>
        <w:t xml:space="preserve"> </w:t>
      </w:r>
    </w:p>
    <w:p w:rsidR="006079A7" w:rsidRPr="00FA1791" w:rsidRDefault="003D0BAA" w:rsidP="00FA1791">
      <w:pPr>
        <w:spacing w:after="0" w:line="340" w:lineRule="exact"/>
        <w:rPr>
          <w:rFonts w:ascii="Times New Roman" w:eastAsia="Times New Roman" w:hAnsi="Times New Roman" w:cs="Times New Roman"/>
          <w:b/>
        </w:rPr>
      </w:pPr>
      <w:r w:rsidRPr="00362251">
        <w:rPr>
          <w:rFonts w:ascii="Times New Roman" w:eastAsia="Times New Roman" w:hAnsi="Times New Roman" w:cs="Times New Roman"/>
          <w:b/>
          <w:lang w:val="vi-VN"/>
        </w:rPr>
        <w:t>1.1</w:t>
      </w:r>
      <w:r w:rsidR="006079A7" w:rsidRPr="00362251">
        <w:rPr>
          <w:rFonts w:ascii="Times New Roman" w:eastAsia="Times New Roman" w:hAnsi="Times New Roman" w:cs="Times New Roman"/>
          <w:b/>
        </w:rPr>
        <w:t>.2</w:t>
      </w:r>
      <w:r w:rsidR="006079A7" w:rsidRPr="00362251">
        <w:rPr>
          <w:rFonts w:ascii="Times New Roman" w:eastAsia="Times New Roman" w:hAnsi="Times New Roman" w:cs="Times New Roman"/>
          <w:b/>
          <w:lang w:val="vi-VN"/>
        </w:rPr>
        <w:t xml:space="preserve">   </w:t>
      </w:r>
      <w:r w:rsidR="006079A7" w:rsidRPr="00362251">
        <w:rPr>
          <w:rFonts w:ascii="Times New Roman" w:eastAsia="Times New Roman" w:hAnsi="Times New Roman" w:cs="Times New Roman"/>
          <w:b/>
          <w:iCs/>
          <w:lang w:val="vi-VN"/>
        </w:rPr>
        <w:t xml:space="preserve">Các loại chiến lược cạnh tranh </w:t>
      </w:r>
      <w:r w:rsidR="006079A7" w:rsidRPr="00362251">
        <w:rPr>
          <w:rFonts w:ascii="Times New Roman" w:eastAsia="Times New Roman" w:hAnsi="Times New Roman" w:cs="Times New Roman"/>
          <w:b/>
          <w:iCs/>
        </w:rPr>
        <w:t>của doanh nghiệp</w:t>
      </w:r>
      <w:r w:rsidR="007D0401" w:rsidRPr="00362251">
        <w:rPr>
          <w:rFonts w:ascii="Times New Roman" w:eastAsia="Times New Roman" w:hAnsi="Times New Roman" w:cs="Times New Roman"/>
          <w:bCs/>
        </w:rPr>
        <w:t xml:space="preserve">    </w:t>
      </w:r>
    </w:p>
    <w:p w:rsidR="006079A7" w:rsidRPr="00EA2BA6" w:rsidRDefault="006079A7" w:rsidP="00362251">
      <w:pPr>
        <w:tabs>
          <w:tab w:val="center" w:leader="dot" w:pos="9360"/>
        </w:tabs>
        <w:spacing w:after="0" w:line="340" w:lineRule="exact"/>
        <w:jc w:val="both"/>
        <w:rPr>
          <w:rFonts w:ascii="Times New Roman" w:eastAsia="Times New Roman" w:hAnsi="Times New Roman" w:cs="Times New Roman"/>
          <w:b/>
          <w:i/>
          <w:lang w:val="vi-VN"/>
        </w:rPr>
      </w:pPr>
      <w:r w:rsidRPr="00EA2BA6">
        <w:rPr>
          <w:rFonts w:ascii="Times New Roman" w:eastAsia="Times New Roman" w:hAnsi="Times New Roman" w:cs="Times New Roman"/>
          <w:b/>
          <w:i/>
        </w:rPr>
        <w:t xml:space="preserve">1.1.2.1. </w:t>
      </w:r>
      <w:r w:rsidRPr="00EA2BA6">
        <w:rPr>
          <w:rFonts w:ascii="Times New Roman" w:eastAsia="Times New Roman" w:hAnsi="Times New Roman" w:cs="Times New Roman"/>
          <w:b/>
          <w:i/>
          <w:lang w:val="vi-VN"/>
        </w:rPr>
        <w:t>Chiến lược dẫn đầu về chi phí</w:t>
      </w:r>
    </w:p>
    <w:p w:rsidR="006079A7" w:rsidRPr="00EA2BA6" w:rsidRDefault="006079A7" w:rsidP="00362251">
      <w:pPr>
        <w:spacing w:after="0" w:line="340" w:lineRule="exact"/>
        <w:jc w:val="both"/>
        <w:rPr>
          <w:rFonts w:ascii="Times New Roman" w:hAnsi="Times New Roman" w:cs="Times New Roman"/>
          <w:b/>
          <w:i/>
          <w:lang w:val="vi-VN"/>
        </w:rPr>
      </w:pPr>
      <w:r w:rsidRPr="00EA2BA6">
        <w:rPr>
          <w:rFonts w:ascii="Times New Roman" w:hAnsi="Times New Roman" w:cs="Times New Roman"/>
          <w:b/>
          <w:i/>
        </w:rPr>
        <w:t>1.1.2.2.</w:t>
      </w:r>
      <w:r w:rsidRPr="00EA2BA6">
        <w:rPr>
          <w:rFonts w:ascii="Times New Roman" w:hAnsi="Times New Roman" w:cs="Times New Roman"/>
          <w:b/>
          <w:i/>
          <w:lang w:val="vi-VN"/>
        </w:rPr>
        <w:t>Chiến lược khác biệt hóa sản phẩm</w:t>
      </w:r>
    </w:p>
    <w:p w:rsidR="00FA1791" w:rsidRPr="00EA2BA6" w:rsidRDefault="00FA1791" w:rsidP="00FA1791">
      <w:pPr>
        <w:spacing w:after="0" w:line="340" w:lineRule="exact"/>
        <w:jc w:val="both"/>
        <w:rPr>
          <w:rFonts w:ascii="Times New Roman" w:hAnsi="Times New Roman" w:cs="Times New Roman"/>
          <w:b/>
          <w:i/>
        </w:rPr>
      </w:pPr>
      <w:r w:rsidRPr="00EA2BA6">
        <w:rPr>
          <w:rFonts w:ascii="Times New Roman" w:hAnsi="Times New Roman" w:cs="Times New Roman"/>
          <w:b/>
          <w:i/>
        </w:rPr>
        <w:t>1.1.2.3.</w:t>
      </w:r>
      <w:r w:rsidR="006079A7" w:rsidRPr="00EA2BA6">
        <w:rPr>
          <w:rFonts w:ascii="Times New Roman" w:hAnsi="Times New Roman" w:cs="Times New Roman"/>
          <w:b/>
          <w:i/>
          <w:lang w:val="vi-VN"/>
        </w:rPr>
        <w:t xml:space="preserve">Chiến lược </w:t>
      </w:r>
      <w:r w:rsidR="006079A7" w:rsidRPr="00EA2BA6">
        <w:rPr>
          <w:rFonts w:ascii="Times New Roman" w:hAnsi="Times New Roman" w:cs="Times New Roman"/>
          <w:b/>
          <w:i/>
        </w:rPr>
        <w:t xml:space="preserve">tập trung </w:t>
      </w:r>
      <w:r w:rsidR="006079A7" w:rsidRPr="00EA2BA6">
        <w:rPr>
          <w:rFonts w:ascii="Times New Roman" w:hAnsi="Times New Roman" w:cs="Times New Roman"/>
          <w:b/>
          <w:i/>
          <w:lang w:val="vi-VN"/>
        </w:rPr>
        <w:t xml:space="preserve"> hóa</w:t>
      </w:r>
    </w:p>
    <w:p w:rsidR="006079A7" w:rsidRPr="00FA1791" w:rsidRDefault="00FA1791" w:rsidP="00FA1791">
      <w:pPr>
        <w:spacing w:after="0" w:line="340" w:lineRule="exact"/>
        <w:jc w:val="both"/>
        <w:rPr>
          <w:rFonts w:ascii="Times New Roman" w:hAnsi="Times New Roman" w:cs="Times New Roman"/>
          <w:b/>
          <w:i/>
          <w:lang w:val="vi-VN"/>
        </w:rPr>
      </w:pPr>
      <w:r w:rsidRPr="00EA2BA6">
        <w:rPr>
          <w:rFonts w:ascii="Times New Roman" w:hAnsi="Times New Roman" w:cs="Times New Roman"/>
          <w:b/>
          <w:i/>
        </w:rPr>
        <w:t>1.1.2.4.</w:t>
      </w:r>
      <w:r w:rsidR="006079A7" w:rsidRPr="00EA2BA6">
        <w:rPr>
          <w:rFonts w:ascii="Times New Roman" w:hAnsi="Times New Roman" w:cs="Times New Roman"/>
          <w:b/>
          <w:i/>
          <w:iCs/>
        </w:rPr>
        <w:t>Chiến lược tổng hợp (</w:t>
      </w:r>
      <w:r w:rsidR="006079A7" w:rsidRPr="00EA2BA6">
        <w:rPr>
          <w:rFonts w:ascii="Times New Roman" w:hAnsi="Times New Roman" w:cs="Times New Roman"/>
          <w:b/>
          <w:i/>
          <w:iCs/>
          <w:lang w:val="vi-VN"/>
        </w:rPr>
        <w:t xml:space="preserve">chiến lược chi phí thấp và chiến lược khác biệt </w:t>
      </w:r>
      <w:r w:rsidR="006079A7" w:rsidRPr="00EA2BA6">
        <w:rPr>
          <w:rFonts w:ascii="Times New Roman" w:hAnsi="Times New Roman" w:cs="Times New Roman"/>
          <w:b/>
          <w:i/>
          <w:iCs/>
        </w:rPr>
        <w:t>)</w:t>
      </w:r>
    </w:p>
    <w:p w:rsidR="006079A7" w:rsidRPr="00362251" w:rsidRDefault="006079A7" w:rsidP="00362251">
      <w:pPr>
        <w:tabs>
          <w:tab w:val="center" w:leader="dot" w:pos="9360"/>
        </w:tabs>
        <w:spacing w:after="0" w:line="340" w:lineRule="exact"/>
        <w:jc w:val="both"/>
        <w:rPr>
          <w:rFonts w:ascii="Times New Roman" w:eastAsia="Times New Roman" w:hAnsi="Times New Roman" w:cs="Times New Roman"/>
          <w:b/>
        </w:rPr>
      </w:pPr>
      <w:r w:rsidRPr="00362251">
        <w:rPr>
          <w:rFonts w:ascii="Times New Roman" w:eastAsia="Times New Roman" w:hAnsi="Times New Roman" w:cs="Times New Roman"/>
          <w:b/>
          <w:lang w:val="vi-VN"/>
        </w:rPr>
        <w:t xml:space="preserve">1.2 </w:t>
      </w:r>
      <w:r w:rsidRPr="00362251">
        <w:rPr>
          <w:rFonts w:ascii="Times New Roman" w:eastAsia="Times New Roman" w:hAnsi="Times New Roman" w:cs="Times New Roman"/>
          <w:b/>
        </w:rPr>
        <w:t>Hoạch định chiến lược</w:t>
      </w:r>
      <w:r w:rsidRPr="00362251">
        <w:rPr>
          <w:rFonts w:ascii="Times New Roman" w:eastAsia="Times New Roman" w:hAnsi="Times New Roman" w:cs="Times New Roman"/>
          <w:b/>
          <w:lang w:val="vi-VN"/>
        </w:rPr>
        <w:t xml:space="preserve"> cạnh tranh </w:t>
      </w:r>
      <w:r w:rsidRPr="00362251">
        <w:rPr>
          <w:rFonts w:ascii="Times New Roman" w:eastAsia="Times New Roman" w:hAnsi="Times New Roman" w:cs="Times New Roman"/>
          <w:b/>
        </w:rPr>
        <w:t>của doanh nghiệp</w:t>
      </w:r>
    </w:p>
    <w:p w:rsidR="006079A7" w:rsidRPr="00362251" w:rsidRDefault="006079A7" w:rsidP="00362251">
      <w:pPr>
        <w:tabs>
          <w:tab w:val="center" w:leader="dot" w:pos="9360"/>
        </w:tabs>
        <w:spacing w:after="0" w:line="340" w:lineRule="exact"/>
        <w:jc w:val="both"/>
        <w:rPr>
          <w:rFonts w:ascii="Times New Roman" w:eastAsia="Times New Roman" w:hAnsi="Times New Roman" w:cs="Times New Roman"/>
          <w:b/>
          <w:lang w:val="vi-VN"/>
        </w:rPr>
      </w:pPr>
      <w:r w:rsidRPr="00362251">
        <w:rPr>
          <w:rFonts w:ascii="Times New Roman" w:eastAsia="Times New Roman" w:hAnsi="Times New Roman" w:cs="Times New Roman"/>
          <w:b/>
          <w:lang w:val="vi-VN"/>
        </w:rPr>
        <w:t>1.2.1    Khái niệm, vai trò</w:t>
      </w:r>
      <w:r w:rsidRPr="00362251">
        <w:rPr>
          <w:rFonts w:ascii="Times New Roman" w:eastAsia="Times New Roman" w:hAnsi="Times New Roman" w:cs="Times New Roman"/>
          <w:b/>
        </w:rPr>
        <w:t xml:space="preserve"> của </w:t>
      </w:r>
      <w:r w:rsidRPr="00362251">
        <w:rPr>
          <w:rFonts w:ascii="Times New Roman" w:eastAsia="Times New Roman" w:hAnsi="Times New Roman" w:cs="Times New Roman"/>
          <w:b/>
          <w:lang w:val="vi-VN"/>
        </w:rPr>
        <w:t xml:space="preserve">hoạch định chiến lược </w:t>
      </w:r>
    </w:p>
    <w:p w:rsidR="006079A7" w:rsidRPr="00362251" w:rsidRDefault="006079A7" w:rsidP="00362251">
      <w:pPr>
        <w:tabs>
          <w:tab w:val="center" w:leader="dot" w:pos="9360"/>
        </w:tabs>
        <w:spacing w:after="0" w:line="340" w:lineRule="exact"/>
        <w:jc w:val="both"/>
        <w:rPr>
          <w:rFonts w:ascii="Times New Roman" w:eastAsia="Times New Roman" w:hAnsi="Times New Roman" w:cs="Times New Roman"/>
          <w:b/>
          <w:i/>
        </w:rPr>
      </w:pPr>
      <w:r w:rsidRPr="00362251">
        <w:rPr>
          <w:rFonts w:ascii="Times New Roman" w:eastAsia="Times New Roman" w:hAnsi="Times New Roman" w:cs="Times New Roman"/>
          <w:b/>
          <w:i/>
          <w:lang w:val="vi-VN"/>
        </w:rPr>
        <w:t>1.2.1.1 Khái niệm hoạch định chiến lược</w:t>
      </w:r>
      <w:r w:rsidRPr="00362251">
        <w:rPr>
          <w:rFonts w:ascii="Times New Roman" w:eastAsia="Times New Roman" w:hAnsi="Times New Roman" w:cs="Times New Roman"/>
          <w:b/>
          <w:i/>
        </w:rPr>
        <w:t>:</w:t>
      </w:r>
    </w:p>
    <w:p w:rsidR="006079A7" w:rsidRPr="00362251" w:rsidRDefault="00FA1791" w:rsidP="00362251">
      <w:pPr>
        <w:widowControl w:val="0"/>
        <w:overflowPunct w:val="0"/>
        <w:autoSpaceDE w:val="0"/>
        <w:autoSpaceDN w:val="0"/>
        <w:adjustRightInd w:val="0"/>
        <w:spacing w:after="0" w:line="340"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6079A7" w:rsidRPr="00362251">
        <w:rPr>
          <w:rFonts w:ascii="Times New Roman" w:hAnsi="Times New Roman" w:cs="Times New Roman"/>
          <w:i/>
        </w:rPr>
        <w:t xml:space="preserve">Hoạch định chiến lược là quá trình xác định sứ mệnh, mục tiêu của tổ chức, phân tích môi trường bên trong, môi trường bên ngoài, lựa chọn các chiến lược thích ứng để đảm bảo cho doanh nghiệp hoạt động một cách thành công trong môi trường </w:t>
      </w:r>
      <w:r w:rsidR="00EA44DF" w:rsidRPr="00362251">
        <w:rPr>
          <w:rFonts w:ascii="Times New Roman" w:hAnsi="Times New Roman" w:cs="Times New Roman"/>
          <w:i/>
        </w:rPr>
        <w:t>k</w:t>
      </w:r>
      <w:r w:rsidR="008B3C78" w:rsidRPr="00362251">
        <w:rPr>
          <w:rFonts w:ascii="Times New Roman" w:hAnsi="Times New Roman" w:cs="Times New Roman"/>
          <w:i/>
        </w:rPr>
        <w:t>inh doanh</w:t>
      </w:r>
      <w:r w:rsidR="006079A7" w:rsidRPr="00362251">
        <w:rPr>
          <w:rFonts w:ascii="Times New Roman" w:hAnsi="Times New Roman" w:cs="Times New Roman"/>
          <w:i/>
        </w:rPr>
        <w:t xml:space="preserve"> của nó</w:t>
      </w:r>
      <w:r w:rsidR="00EA44DF" w:rsidRPr="00362251">
        <w:rPr>
          <w:rFonts w:ascii="Times New Roman" w:hAnsi="Times New Roman" w:cs="Times New Roman"/>
          <w:i/>
        </w:rPr>
        <w:t>.</w:t>
      </w:r>
    </w:p>
    <w:p w:rsidR="006079A7" w:rsidRPr="00F074D9" w:rsidRDefault="006079A7" w:rsidP="00FA1791">
      <w:pPr>
        <w:widowControl w:val="0"/>
        <w:overflowPunct w:val="0"/>
        <w:autoSpaceDE w:val="0"/>
        <w:autoSpaceDN w:val="0"/>
        <w:adjustRightInd w:val="0"/>
        <w:spacing w:after="0" w:line="340" w:lineRule="exact"/>
        <w:jc w:val="both"/>
        <w:rPr>
          <w:rFonts w:ascii="Times New Roman" w:eastAsia="Times New Roman" w:hAnsi="Times New Roman" w:cs="Times New Roman"/>
          <w:b/>
          <w:i/>
        </w:rPr>
      </w:pPr>
      <w:r w:rsidRPr="00362251">
        <w:rPr>
          <w:rFonts w:ascii="Times New Roman" w:eastAsia="Times New Roman" w:hAnsi="Times New Roman" w:cs="Times New Roman"/>
          <w:b/>
          <w:i/>
          <w:lang w:val="vi-VN"/>
        </w:rPr>
        <w:t xml:space="preserve">1.2.1.2 Vai trò của hoạch định chiến lược </w:t>
      </w:r>
      <w:r w:rsidR="00FA1791">
        <w:rPr>
          <w:rFonts w:ascii="Times New Roman" w:eastAsia="Times New Roman" w:hAnsi="Times New Roman" w:cs="Times New Roman"/>
        </w:rPr>
        <w:t xml:space="preserve"> </w:t>
      </w:r>
    </w:p>
    <w:p w:rsidR="006079A7" w:rsidRPr="00C446F1" w:rsidRDefault="006079A7" w:rsidP="00C446F1">
      <w:pPr>
        <w:tabs>
          <w:tab w:val="center" w:leader="dot" w:pos="9360"/>
        </w:tabs>
        <w:spacing w:after="0" w:line="340" w:lineRule="exact"/>
        <w:jc w:val="both"/>
        <w:rPr>
          <w:rFonts w:ascii="Times New Roman" w:eastAsia="Times New Roman" w:hAnsi="Times New Roman" w:cs="Times New Roman"/>
          <w:b/>
          <w:i/>
        </w:rPr>
      </w:pPr>
      <w:r w:rsidRPr="00362251">
        <w:rPr>
          <w:rFonts w:ascii="Times New Roman" w:eastAsia="Times New Roman" w:hAnsi="Times New Roman" w:cs="Times New Roman"/>
          <w:b/>
          <w:i/>
          <w:lang w:val="vi-VN"/>
        </w:rPr>
        <w:t>1.2.</w:t>
      </w:r>
      <w:r w:rsidRPr="00362251">
        <w:rPr>
          <w:rFonts w:ascii="Times New Roman" w:eastAsia="Times New Roman" w:hAnsi="Times New Roman" w:cs="Times New Roman"/>
          <w:b/>
          <w:i/>
        </w:rPr>
        <w:t>1.3</w:t>
      </w:r>
      <w:r w:rsidRPr="00362251">
        <w:rPr>
          <w:rFonts w:ascii="Times New Roman" w:eastAsia="Times New Roman" w:hAnsi="Times New Roman" w:cs="Times New Roman"/>
          <w:b/>
          <w:i/>
          <w:lang w:val="vi-VN"/>
        </w:rPr>
        <w:t xml:space="preserve">  </w:t>
      </w:r>
      <w:r w:rsidRPr="00362251">
        <w:rPr>
          <w:rFonts w:ascii="Times New Roman" w:eastAsia="Times New Roman" w:hAnsi="Times New Roman" w:cs="Times New Roman"/>
          <w:b/>
          <w:i/>
        </w:rPr>
        <w:t>Các</w:t>
      </w:r>
      <w:r w:rsidRPr="00362251">
        <w:rPr>
          <w:rFonts w:ascii="Times New Roman" w:eastAsia="Times New Roman" w:hAnsi="Times New Roman" w:cs="Times New Roman"/>
          <w:b/>
          <w:i/>
          <w:lang w:val="vi-VN"/>
        </w:rPr>
        <w:t xml:space="preserve"> </w:t>
      </w:r>
      <w:r w:rsidRPr="00362251">
        <w:rPr>
          <w:rFonts w:ascii="Times New Roman" w:eastAsia="Times New Roman" w:hAnsi="Times New Roman" w:cs="Times New Roman"/>
          <w:b/>
          <w:i/>
        </w:rPr>
        <w:t>mô hình hoạch định chiến lược</w:t>
      </w:r>
      <w:r w:rsidRPr="00362251">
        <w:rPr>
          <w:rFonts w:ascii="Times New Roman" w:eastAsia="Times New Roman" w:hAnsi="Times New Roman" w:cs="Times New Roman"/>
          <w:b/>
          <w:i/>
          <w:lang w:val="vi-VN"/>
        </w:rPr>
        <w:t xml:space="preserve"> </w:t>
      </w:r>
    </w:p>
    <w:p w:rsidR="006079A7" w:rsidRPr="00362251" w:rsidRDefault="00C446F1" w:rsidP="00362251">
      <w:pPr>
        <w:spacing w:after="0" w:line="340" w:lineRule="exact"/>
        <w:ind w:firstLine="284"/>
        <w:jc w:val="both"/>
        <w:rPr>
          <w:rFonts w:ascii="Times New Roman" w:hAnsi="Times New Roman" w:cs="Times New Roman"/>
          <w:i/>
        </w:rPr>
      </w:pPr>
      <w:r>
        <w:rPr>
          <w:rFonts w:ascii="Times New Roman" w:hAnsi="Times New Roman" w:cs="Times New Roman"/>
        </w:rPr>
        <w:t>Q</w:t>
      </w:r>
      <w:r w:rsidR="006079A7" w:rsidRPr="00362251">
        <w:rPr>
          <w:rFonts w:ascii="Times New Roman" w:hAnsi="Times New Roman" w:cs="Times New Roman"/>
        </w:rPr>
        <w:t xml:space="preserve">uy trình hoạch chiến lược </w:t>
      </w:r>
      <w:r w:rsidR="00C95E48" w:rsidRPr="00362251">
        <w:rPr>
          <w:rFonts w:ascii="Times New Roman" w:hAnsi="Times New Roman" w:cs="Times New Roman"/>
        </w:rPr>
        <w:t>gồ</w:t>
      </w:r>
      <w:r w:rsidR="006079A7" w:rsidRPr="00362251">
        <w:rPr>
          <w:rFonts w:ascii="Times New Roman" w:hAnsi="Times New Roman" w:cs="Times New Roman"/>
        </w:rPr>
        <w:t xml:space="preserve">m: </w:t>
      </w:r>
      <w:r w:rsidR="006079A7" w:rsidRPr="00362251">
        <w:rPr>
          <w:rFonts w:ascii="Times New Roman" w:hAnsi="Times New Roman" w:cs="Times New Roman"/>
          <w:i/>
        </w:rPr>
        <w:t>(1) xây dựng bản tuyên bố tầm nhìn sứ mệnh, xác định mục tiêu chiến lược (2) Thực hiện đánh bên ngoài, bên trong, (3) xây dựng, đánh giá và lựa chọn chiến lược</w:t>
      </w:r>
      <w:r w:rsidR="00A8477C" w:rsidRPr="00362251">
        <w:rPr>
          <w:rFonts w:ascii="Times New Roman" w:hAnsi="Times New Roman" w:cs="Times New Roman"/>
        </w:rPr>
        <w:t>.</w:t>
      </w:r>
      <w:r w:rsidR="006079A7" w:rsidRPr="00362251">
        <w:rPr>
          <w:rFonts w:ascii="Times New Roman" w:hAnsi="Times New Roman" w:cs="Times New Roman"/>
          <w:lang w:val="vi-VN"/>
        </w:rPr>
        <w:t xml:space="preserve">      </w:t>
      </w:r>
    </w:p>
    <w:p w:rsidR="006079A7" w:rsidRPr="00362251" w:rsidRDefault="006079A7" w:rsidP="00362251">
      <w:pPr>
        <w:spacing w:after="0" w:line="340" w:lineRule="exact"/>
        <w:jc w:val="both"/>
        <w:rPr>
          <w:rFonts w:ascii="Times New Roman" w:eastAsia="Times New Roman" w:hAnsi="Times New Roman" w:cs="Times New Roman"/>
          <w:b/>
        </w:rPr>
      </w:pPr>
      <w:r w:rsidRPr="00362251">
        <w:rPr>
          <w:rFonts w:ascii="Times New Roman" w:eastAsia="Times New Roman" w:hAnsi="Times New Roman" w:cs="Times New Roman"/>
          <w:b/>
        </w:rPr>
        <w:t>1.2.2. Hoạch định chiến lược cạnh tranh:</w:t>
      </w:r>
    </w:p>
    <w:p w:rsidR="006079A7" w:rsidRPr="00362251" w:rsidRDefault="006079A7" w:rsidP="00362251">
      <w:pPr>
        <w:spacing w:after="0" w:line="340" w:lineRule="exact"/>
        <w:jc w:val="both"/>
        <w:rPr>
          <w:rFonts w:ascii="Times New Roman" w:eastAsia="Times New Roman" w:hAnsi="Times New Roman" w:cs="Times New Roman"/>
          <w:b/>
          <w:i/>
        </w:rPr>
      </w:pPr>
      <w:r w:rsidRPr="00362251">
        <w:rPr>
          <w:rFonts w:ascii="Times New Roman" w:eastAsia="Times New Roman" w:hAnsi="Times New Roman" w:cs="Times New Roman"/>
          <w:b/>
          <w:i/>
        </w:rPr>
        <w:t>1.2.2.1 Khái niệm hoạch định chiến lược cạnh tranh:</w:t>
      </w:r>
    </w:p>
    <w:p w:rsidR="006079A7" w:rsidRPr="00362251" w:rsidRDefault="006079A7" w:rsidP="00362251">
      <w:pPr>
        <w:spacing w:after="0" w:line="340" w:lineRule="exact"/>
        <w:ind w:firstLine="284"/>
        <w:jc w:val="both"/>
        <w:rPr>
          <w:rFonts w:ascii="Times New Roman" w:eastAsia="Times New Roman" w:hAnsi="Times New Roman" w:cs="Times New Roman"/>
        </w:rPr>
      </w:pPr>
      <w:r w:rsidRPr="00362251">
        <w:rPr>
          <w:rFonts w:ascii="Times New Roman" w:eastAsia="Times New Roman" w:hAnsi="Times New Roman" w:cs="Times New Roman"/>
          <w:i/>
        </w:rPr>
        <w:lastRenderedPageBreak/>
        <w:t>Hoạch định chiến lược cạnh tranh là quá trình phân tích đánh giá môi trường ngành và vị thế của doanh nghiệp  từ đó đề xuất các chiến lược cạnh tranh phù hợp giúp doanh nghiệp phát triển và duy trì lợi thế cạnh tranh bền vững trên thị trường</w:t>
      </w:r>
      <w:r w:rsidR="00410653" w:rsidRPr="00362251">
        <w:rPr>
          <w:rFonts w:ascii="Times New Roman" w:eastAsia="Times New Roman" w:hAnsi="Times New Roman" w:cs="Times New Roman"/>
        </w:rPr>
        <w:t xml:space="preserve">. </w:t>
      </w:r>
    </w:p>
    <w:p w:rsidR="006079A7" w:rsidRPr="00362251" w:rsidRDefault="006079A7" w:rsidP="00362251">
      <w:pPr>
        <w:spacing w:after="0" w:line="340" w:lineRule="exact"/>
        <w:rPr>
          <w:rFonts w:ascii="Times New Roman" w:eastAsia="Times New Roman" w:hAnsi="Times New Roman" w:cs="Times New Roman"/>
          <w:b/>
          <w:i/>
        </w:rPr>
      </w:pPr>
      <w:r w:rsidRPr="00362251">
        <w:rPr>
          <w:rFonts w:ascii="Times New Roman" w:eastAsia="Times New Roman" w:hAnsi="Times New Roman" w:cs="Times New Roman"/>
          <w:b/>
          <w:i/>
        </w:rPr>
        <w:t>1.2.2.2. Quy trình hoạch định chiến lược cạnh tranh của doanh nghiệp</w:t>
      </w:r>
    </w:p>
    <w:p w:rsidR="006079A7" w:rsidRPr="00362251" w:rsidRDefault="006079A7" w:rsidP="00362251">
      <w:pPr>
        <w:spacing w:after="0" w:line="340" w:lineRule="exact"/>
        <w:jc w:val="both"/>
        <w:rPr>
          <w:rFonts w:ascii="Times New Roman" w:hAnsi="Times New Roman" w:cs="Times New Roman"/>
        </w:rPr>
      </w:pPr>
      <w:r w:rsidRPr="00362251">
        <w:rPr>
          <w:rFonts w:ascii="Times New Roman" w:hAnsi="Times New Roman" w:cs="Times New Roman"/>
          <w:b/>
        </w:rPr>
        <w:t xml:space="preserve">    </w:t>
      </w:r>
      <w:r w:rsidRPr="00362251">
        <w:rPr>
          <w:rFonts w:ascii="Times New Roman" w:hAnsi="Times New Roman" w:cs="Times New Roman"/>
        </w:rPr>
        <w:t>Dựa trên các mô hình hoạch định chiến lược đã trình ở trên và đặc thù của hoạch định chiến lược cạnh tranh, tác giả luận văn đề xuất quy trình hoạch định chiến lược cạ</w:t>
      </w:r>
      <w:r w:rsidR="000E3F29" w:rsidRPr="00362251">
        <w:rPr>
          <w:rFonts w:ascii="Times New Roman" w:hAnsi="Times New Roman" w:cs="Times New Roman"/>
        </w:rPr>
        <w:t xml:space="preserve">nh tranh theo </w:t>
      </w:r>
      <w:r w:rsidR="000E7DCA" w:rsidRPr="00362251">
        <w:rPr>
          <w:rFonts w:ascii="Times New Roman" w:hAnsi="Times New Roman" w:cs="Times New Roman"/>
        </w:rPr>
        <w:t>mô hình sau:</w:t>
      </w:r>
    </w:p>
    <w:p w:rsidR="006079A7" w:rsidRPr="00362251" w:rsidRDefault="000E7DCA" w:rsidP="00362251">
      <w:pPr>
        <w:pStyle w:val="BodyText5"/>
        <w:shd w:val="clear" w:color="auto" w:fill="auto"/>
        <w:spacing w:line="340" w:lineRule="exact"/>
        <w:ind w:firstLine="0"/>
        <w:rPr>
          <w:b/>
          <w:sz w:val="22"/>
          <w:szCs w:val="22"/>
        </w:rPr>
      </w:pPr>
      <w:r w:rsidRPr="00362251">
        <w:rPr>
          <w:noProof/>
          <w:sz w:val="22"/>
          <w:szCs w:val="22"/>
        </w:rPr>
        <mc:AlternateContent>
          <mc:Choice Requires="wps">
            <w:drawing>
              <wp:anchor distT="0" distB="0" distL="114300" distR="114300" simplePos="0" relativeHeight="251883520" behindDoc="0" locked="0" layoutInCell="1" allowOverlap="1" wp14:anchorId="238C2D93" wp14:editId="53BD2C61">
                <wp:simplePos x="0" y="0"/>
                <wp:positionH relativeFrom="column">
                  <wp:posOffset>970603</wp:posOffset>
                </wp:positionH>
                <wp:positionV relativeFrom="paragraph">
                  <wp:posOffset>120148</wp:posOffset>
                </wp:positionV>
                <wp:extent cx="4485005" cy="372139"/>
                <wp:effectExtent l="0" t="0" r="10795" b="27940"/>
                <wp:wrapNone/>
                <wp:docPr id="51" name="Rounded 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5005" cy="372139"/>
                        </a:xfrm>
                        <a:prstGeom prst="roundRect">
                          <a:avLst>
                            <a:gd name="adj" fmla="val 16667"/>
                          </a:avLst>
                        </a:prstGeom>
                        <a:solidFill>
                          <a:schemeClr val="lt1">
                            <a:lumMod val="100000"/>
                            <a:lumOff val="0"/>
                          </a:schemeClr>
                        </a:solidFill>
                        <a:ln w="25400">
                          <a:solidFill>
                            <a:schemeClr val="tx1">
                              <a:lumMod val="100000"/>
                              <a:lumOff val="0"/>
                            </a:schemeClr>
                          </a:solidFill>
                          <a:round/>
                          <a:headEnd/>
                          <a:tailEnd/>
                        </a:ln>
                      </wps:spPr>
                      <wps:txbx>
                        <w:txbxContent>
                          <w:p w:rsidR="007431A6" w:rsidRPr="00B3102C" w:rsidRDefault="007431A6" w:rsidP="006079A7">
                            <w:pPr>
                              <w:jc w:val="center"/>
                              <w:rPr>
                                <w:rFonts w:ascii="Times New Roman" w:hAnsi="Times New Roman" w:cs="Times New Roman"/>
                              </w:rPr>
                            </w:pPr>
                            <w:r w:rsidRPr="00B3102C">
                              <w:rPr>
                                <w:rFonts w:ascii="Times New Roman" w:hAnsi="Times New Roman" w:cs="Times New Roman"/>
                              </w:rPr>
                              <w:t>Con người, đạo đức kinh doanh, văn hóa doanh nghiệp, trách nhiệm xã hội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248" o:spid="_x0000_s1026" style="position:absolute;left:0;text-align:left;margin-left:76.45pt;margin-top:9.45pt;width:353.15pt;height:29.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" fillcolor="white [3201]" strokecolor="black [3213]" strokeweight="2pt">
                <v:textbox>
                  <w:txbxContent>
                    <w:p w:rsidR="007431A6" w:rsidRPr="00B3102C" w:rsidRDefault="007431A6" w:rsidP="006079A7">
                      <w:pPr>
                        <w:jc w:val="center"/>
                        <w:rPr>
                          <w:rFonts w:ascii="Times New Roman" w:hAnsi="Times New Roman" w:cs="Times New Roman"/>
                        </w:rPr>
                      </w:pPr>
                      <w:r w:rsidRPr="00B3102C">
                        <w:rPr>
                          <w:rFonts w:ascii="Times New Roman" w:hAnsi="Times New Roman" w:cs="Times New Roman"/>
                        </w:rPr>
                        <w:t>Con người, đạo đức kinh doanh, văn hóa doanh nghiệp, trách nhiệm xã hội</w:t>
                      </w:r>
                    </w:p>
                  </w:txbxContent>
                </v:textbox>
              </v:roundrect>
            </w:pict>
          </mc:Fallback>
        </mc:AlternateContent>
      </w:r>
    </w:p>
    <w:p w:rsidR="00D94EF5" w:rsidRPr="00362251" w:rsidRDefault="00B3102C" w:rsidP="00362251">
      <w:pPr>
        <w:pStyle w:val="BodyText5"/>
        <w:shd w:val="clear" w:color="auto" w:fill="auto"/>
        <w:spacing w:line="340" w:lineRule="exact"/>
        <w:ind w:firstLine="0"/>
        <w:rPr>
          <w:b/>
          <w:sz w:val="22"/>
          <w:szCs w:val="22"/>
        </w:rPr>
      </w:pPr>
      <w:r w:rsidRPr="00362251">
        <w:rPr>
          <w:noProof/>
          <w:sz w:val="22"/>
          <w:szCs w:val="22"/>
        </w:rPr>
        <mc:AlternateContent>
          <mc:Choice Requires="wps">
            <w:drawing>
              <wp:anchor distT="0" distB="0" distL="114300" distR="114300" simplePos="0" relativeHeight="251889664" behindDoc="0" locked="0" layoutInCell="1" allowOverlap="1" wp14:anchorId="1B5C6620" wp14:editId="42C687C8">
                <wp:simplePos x="0" y="0"/>
                <wp:positionH relativeFrom="column">
                  <wp:posOffset>5584825</wp:posOffset>
                </wp:positionH>
                <wp:positionV relativeFrom="paragraph">
                  <wp:posOffset>191135</wp:posOffset>
                </wp:positionV>
                <wp:extent cx="0" cy="2115820"/>
                <wp:effectExtent l="0" t="0" r="19050" b="17780"/>
                <wp:wrapNone/>
                <wp:docPr id="47"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582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75pt,15.05pt" to="439.75pt,1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" strokecolor="black [3040]"/>
            </w:pict>
          </mc:Fallback>
        </mc:AlternateContent>
      </w:r>
      <w:r w:rsidRPr="00362251">
        <w:rPr>
          <w:noProof/>
          <w:sz w:val="22"/>
          <w:szCs w:val="22"/>
        </w:rPr>
        <mc:AlternateContent>
          <mc:Choice Requires="wps">
            <w:drawing>
              <wp:anchor distT="0" distB="0" distL="114300" distR="114300" simplePos="0" relativeHeight="251886592" behindDoc="0" locked="0" layoutInCell="1" allowOverlap="1" wp14:anchorId="5553D94C" wp14:editId="0CC42A0E">
                <wp:simplePos x="0" y="0"/>
                <wp:positionH relativeFrom="column">
                  <wp:posOffset>491490</wp:posOffset>
                </wp:positionH>
                <wp:positionV relativeFrom="paragraph">
                  <wp:posOffset>201930</wp:posOffset>
                </wp:positionV>
                <wp:extent cx="0" cy="2189480"/>
                <wp:effectExtent l="0" t="0" r="19050" b="20320"/>
                <wp:wrapNone/>
                <wp:docPr id="4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948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5.9pt" to="38.7pt,1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" strokecolor="black [3040]"/>
            </w:pict>
          </mc:Fallback>
        </mc:AlternateContent>
      </w:r>
      <w:r w:rsidR="007D0401" w:rsidRPr="00362251">
        <w:rPr>
          <w:noProof/>
          <w:sz w:val="22"/>
          <w:szCs w:val="22"/>
        </w:rPr>
        <mc:AlternateContent>
          <mc:Choice Requires="wps">
            <w:drawing>
              <wp:anchor distT="0" distB="0" distL="114300" distR="114300" simplePos="0" relativeHeight="251888640" behindDoc="0" locked="0" layoutInCell="1" allowOverlap="1" wp14:anchorId="5C8E0EB6" wp14:editId="50D73BBA">
                <wp:simplePos x="0" y="0"/>
                <wp:positionH relativeFrom="column">
                  <wp:posOffset>5435600</wp:posOffset>
                </wp:positionH>
                <wp:positionV relativeFrom="paragraph">
                  <wp:posOffset>189230</wp:posOffset>
                </wp:positionV>
                <wp:extent cx="142875" cy="9525"/>
                <wp:effectExtent l="0" t="0" r="28575" b="28575"/>
                <wp:wrapNone/>
                <wp:docPr id="48"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952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pt,14.9pt" to="439.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" strokecolor="black [3040]"/>
            </w:pict>
          </mc:Fallback>
        </mc:AlternateContent>
      </w:r>
      <w:r w:rsidR="000E7DCA" w:rsidRPr="00362251">
        <w:rPr>
          <w:noProof/>
          <w:sz w:val="22"/>
          <w:szCs w:val="22"/>
        </w:rPr>
        <mc:AlternateContent>
          <mc:Choice Requires="wps">
            <w:drawing>
              <wp:anchor distT="0" distB="0" distL="114300" distR="114300" simplePos="0" relativeHeight="251885568" behindDoc="0" locked="0" layoutInCell="1" allowOverlap="1" wp14:anchorId="6C1B1FB7" wp14:editId="679CA4D1">
                <wp:simplePos x="0" y="0"/>
                <wp:positionH relativeFrom="column">
                  <wp:posOffset>492125</wp:posOffset>
                </wp:positionH>
                <wp:positionV relativeFrom="paragraph">
                  <wp:posOffset>193040</wp:posOffset>
                </wp:positionV>
                <wp:extent cx="438150" cy="9525"/>
                <wp:effectExtent l="0" t="0" r="19050" b="28575"/>
                <wp:wrapNone/>
                <wp:docPr id="50"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952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5.2pt" to="73.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" strokecolor="black [3040]"/>
            </w:pict>
          </mc:Fallback>
        </mc:AlternateContent>
      </w:r>
    </w:p>
    <w:p w:rsidR="006079A7" w:rsidRPr="00362251" w:rsidRDefault="00B3102C" w:rsidP="00362251">
      <w:pPr>
        <w:spacing w:line="340" w:lineRule="exact"/>
        <w:rPr>
          <w:rFonts w:ascii="Times New Roman" w:hAnsi="Times New Roman" w:cs="Times New Roman"/>
        </w:rPr>
      </w:pPr>
      <w:r w:rsidRPr="00362251">
        <w:rPr>
          <w:rFonts w:ascii="Times New Roman" w:hAnsi="Times New Roman" w:cs="Times New Roman"/>
          <w:noProof/>
        </w:rPr>
        <mc:AlternateContent>
          <mc:Choice Requires="wps">
            <w:drawing>
              <wp:anchor distT="0" distB="0" distL="114300" distR="114300" simplePos="0" relativeHeight="251894784" behindDoc="0" locked="0" layoutInCell="1" allowOverlap="1" wp14:anchorId="7F6BD0FF" wp14:editId="663DB621">
                <wp:simplePos x="0" y="0"/>
                <wp:positionH relativeFrom="column">
                  <wp:posOffset>1377950</wp:posOffset>
                </wp:positionH>
                <wp:positionV relativeFrom="paragraph">
                  <wp:posOffset>60960</wp:posOffset>
                </wp:positionV>
                <wp:extent cx="0" cy="238125"/>
                <wp:effectExtent l="95250" t="0" r="57150" b="66675"/>
                <wp:wrapNone/>
                <wp:docPr id="36"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5" o:spid="_x0000_s1026" type="#_x0000_t32" style="position:absolute;margin-left:108.5pt;margin-top:4.8pt;width:0;height:18.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" strokecolor="black [3040]">
                <v:stroke endarrow="open"/>
              </v:shape>
            </w:pict>
          </mc:Fallback>
        </mc:AlternateContent>
      </w:r>
      <w:r w:rsidRPr="00362251">
        <w:rPr>
          <w:rFonts w:ascii="Times New Roman" w:hAnsi="Times New Roman" w:cs="Times New Roman"/>
          <w:noProof/>
        </w:rPr>
        <mc:AlternateContent>
          <mc:Choice Requires="wps">
            <w:drawing>
              <wp:anchor distT="0" distB="0" distL="114300" distR="114300" simplePos="0" relativeHeight="251891712" behindDoc="0" locked="0" layoutInCell="1" allowOverlap="1" wp14:anchorId="6880F49D" wp14:editId="36352911">
                <wp:simplePos x="0" y="0"/>
                <wp:positionH relativeFrom="column">
                  <wp:posOffset>2660650</wp:posOffset>
                </wp:positionH>
                <wp:positionV relativeFrom="paragraph">
                  <wp:posOffset>81915</wp:posOffset>
                </wp:positionV>
                <wp:extent cx="0" cy="238125"/>
                <wp:effectExtent l="95250" t="0" r="57150" b="66675"/>
                <wp:wrapNone/>
                <wp:docPr id="39"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209.5pt;margin-top:6.45pt;width:0;height:18.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" strokecolor="black [3040]">
                <v:stroke endarrow="open"/>
              </v:shape>
            </w:pict>
          </mc:Fallback>
        </mc:AlternateContent>
      </w:r>
      <w:r w:rsidRPr="00362251">
        <w:rPr>
          <w:rFonts w:ascii="Times New Roman" w:hAnsi="Times New Roman" w:cs="Times New Roman"/>
          <w:noProof/>
        </w:rPr>
        <mc:AlternateContent>
          <mc:Choice Requires="wps">
            <w:drawing>
              <wp:anchor distT="0" distB="0" distL="114300" distR="114300" simplePos="0" relativeHeight="251892736" behindDoc="0" locked="0" layoutInCell="1" allowOverlap="1" wp14:anchorId="30753895" wp14:editId="1C0889F1">
                <wp:simplePos x="0" y="0"/>
                <wp:positionH relativeFrom="column">
                  <wp:posOffset>3870325</wp:posOffset>
                </wp:positionH>
                <wp:positionV relativeFrom="paragraph">
                  <wp:posOffset>76835</wp:posOffset>
                </wp:positionV>
                <wp:extent cx="0" cy="238125"/>
                <wp:effectExtent l="95250" t="0" r="57150" b="66675"/>
                <wp:wrapNone/>
                <wp:docPr id="38"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304.75pt;margin-top:6.05pt;width:0;height:18.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" strokecolor="black [3040]">
                <v:stroke endarrow="open"/>
              </v:shape>
            </w:pict>
          </mc:Fallback>
        </mc:AlternateContent>
      </w:r>
      <w:r w:rsidRPr="00362251">
        <w:rPr>
          <w:rFonts w:ascii="Times New Roman" w:hAnsi="Times New Roman" w:cs="Times New Roman"/>
          <w:noProof/>
        </w:rPr>
        <mc:AlternateContent>
          <mc:Choice Requires="wps">
            <w:drawing>
              <wp:anchor distT="0" distB="0" distL="114300" distR="114300" simplePos="0" relativeHeight="251893760" behindDoc="0" locked="0" layoutInCell="1" allowOverlap="1" wp14:anchorId="0EA0A5EA" wp14:editId="4409C0CC">
                <wp:simplePos x="0" y="0"/>
                <wp:positionH relativeFrom="column">
                  <wp:posOffset>4956175</wp:posOffset>
                </wp:positionH>
                <wp:positionV relativeFrom="paragraph">
                  <wp:posOffset>76835</wp:posOffset>
                </wp:positionV>
                <wp:extent cx="0" cy="238125"/>
                <wp:effectExtent l="95250" t="0" r="57150" b="66675"/>
                <wp:wrapNone/>
                <wp:docPr id="37"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390.25pt;margin-top:6.05pt;width:0;height:18.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" strokecolor="black [3040]">
                <v:stroke endarrow="open"/>
              </v:shape>
            </w:pict>
          </mc:Fallback>
        </mc:AlternateContent>
      </w:r>
      <w:r w:rsidRPr="00362251">
        <w:rPr>
          <w:rFonts w:ascii="Times New Roman" w:hAnsi="Times New Roman" w:cs="Times New Roman"/>
          <w:noProof/>
        </w:rPr>
        <mc:AlternateContent>
          <mc:Choice Requires="wps">
            <w:drawing>
              <wp:anchor distT="0" distB="0" distL="114300" distR="114300" simplePos="0" relativeHeight="251873280" behindDoc="0" locked="0" layoutInCell="1" allowOverlap="1" wp14:anchorId="45363431" wp14:editId="4B7D0CB9">
                <wp:simplePos x="0" y="0"/>
                <wp:positionH relativeFrom="column">
                  <wp:posOffset>4532394</wp:posOffset>
                </wp:positionH>
                <wp:positionV relativeFrom="paragraph">
                  <wp:posOffset>294434</wp:posOffset>
                </wp:positionV>
                <wp:extent cx="903605" cy="1403350"/>
                <wp:effectExtent l="0" t="0" r="10795" b="25400"/>
                <wp:wrapNone/>
                <wp:docPr id="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140335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7431A6" w:rsidRPr="00B3102C" w:rsidRDefault="007431A6" w:rsidP="006079A7">
                            <w:pPr>
                              <w:shd w:val="clear" w:color="auto" w:fill="FFFFFF"/>
                              <w:spacing w:after="0" w:line="312" w:lineRule="auto"/>
                              <w:jc w:val="center"/>
                              <w:rPr>
                                <w:rFonts w:ascii="Times New Roman" w:eastAsia="Times New Roman" w:hAnsi="Times New Roman" w:cs="Times New Roman"/>
                              </w:rPr>
                            </w:pPr>
                            <w:r w:rsidRPr="00B3102C">
                              <w:rPr>
                                <w:rFonts w:ascii="Times New Roman" w:eastAsia="Times New Roman" w:hAnsi="Times New Roman" w:cs="Times New Roman"/>
                                <w:iCs/>
                              </w:rPr>
                              <w:t>Hình thành các phương án và lựa chọn chiến lược cạnh tranh</w:t>
                            </w:r>
                          </w:p>
                          <w:p w:rsidR="007431A6" w:rsidRDefault="007431A6" w:rsidP="006079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4" o:spid="_x0000_s1027" style="position:absolute;margin-left:356.9pt;margin-top:23.2pt;width:71.15pt;height:110.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" fillcolor="white [3201]" strokecolor="black [3200]" strokeweight="2pt">
                <v:textbox>
                  <w:txbxContent>
                    <w:p w:rsidR="007431A6" w:rsidRPr="00B3102C" w:rsidRDefault="007431A6" w:rsidP="006079A7">
                      <w:pPr>
                        <w:shd w:val="clear" w:color="auto" w:fill="FFFFFF"/>
                        <w:spacing w:after="0" w:line="312" w:lineRule="auto"/>
                        <w:jc w:val="center"/>
                        <w:rPr>
                          <w:rFonts w:ascii="Times New Roman" w:eastAsia="Times New Roman" w:hAnsi="Times New Roman" w:cs="Times New Roman"/>
                        </w:rPr>
                      </w:pPr>
                      <w:r w:rsidRPr="00B3102C">
                        <w:rPr>
                          <w:rFonts w:ascii="Times New Roman" w:eastAsia="Times New Roman" w:hAnsi="Times New Roman" w:cs="Times New Roman"/>
                          <w:iCs/>
                        </w:rPr>
                        <w:t>Hình thành các phương án và lựa chọn chiến lược cạnh tranh</w:t>
                      </w:r>
                    </w:p>
                    <w:p w:rsidR="007431A6" w:rsidRDefault="007431A6" w:rsidP="006079A7">
                      <w:pPr>
                        <w:jc w:val="center"/>
                      </w:pPr>
                    </w:p>
                  </w:txbxContent>
                </v:textbox>
              </v:rect>
            </w:pict>
          </mc:Fallback>
        </mc:AlternateContent>
      </w:r>
      <w:r w:rsidRPr="00362251">
        <w:rPr>
          <w:rFonts w:ascii="Times New Roman" w:hAnsi="Times New Roman" w:cs="Times New Roman"/>
          <w:noProof/>
        </w:rPr>
        <mc:AlternateContent>
          <mc:Choice Requires="wps">
            <w:drawing>
              <wp:anchor distT="0" distB="0" distL="114300" distR="114300" simplePos="0" relativeHeight="251872256" behindDoc="0" locked="0" layoutInCell="1" allowOverlap="1" wp14:anchorId="175DF5A4" wp14:editId="0AA565A7">
                <wp:simplePos x="0" y="0"/>
                <wp:positionH relativeFrom="column">
                  <wp:posOffset>3469138</wp:posOffset>
                </wp:positionH>
                <wp:positionV relativeFrom="paragraph">
                  <wp:posOffset>294433</wp:posOffset>
                </wp:positionV>
                <wp:extent cx="828675" cy="1392555"/>
                <wp:effectExtent l="0" t="0" r="28575" b="17145"/>
                <wp:wrapNone/>
                <wp:docPr id="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39255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7431A6" w:rsidRPr="00B3102C" w:rsidRDefault="007431A6" w:rsidP="006079A7">
                            <w:pPr>
                              <w:shd w:val="clear" w:color="auto" w:fill="FFFFFF"/>
                              <w:spacing w:after="0" w:line="312" w:lineRule="auto"/>
                              <w:jc w:val="center"/>
                              <w:rPr>
                                <w:rFonts w:ascii="Times New Roman" w:eastAsia="Times New Roman" w:hAnsi="Times New Roman" w:cs="Times New Roman"/>
                              </w:rPr>
                            </w:pPr>
                            <w:r w:rsidRPr="00B3102C">
                              <w:rPr>
                                <w:rFonts w:ascii="Times New Roman" w:eastAsia="Times New Roman" w:hAnsi="Times New Roman" w:cs="Times New Roman"/>
                                <w:iCs/>
                              </w:rPr>
                              <w:t>Xác lập vị thế cạnh tranh và năng lực cốt lõi</w:t>
                            </w:r>
                          </w:p>
                          <w:p w:rsidR="007431A6" w:rsidRDefault="007431A6" w:rsidP="006079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3" o:spid="_x0000_s1028" style="position:absolute;margin-left:273.15pt;margin-top:23.2pt;width:65.25pt;height:109.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" fillcolor="white [3201]" strokecolor="black [3200]" strokeweight="2pt">
                <v:textbox>
                  <w:txbxContent>
                    <w:p w:rsidR="007431A6" w:rsidRPr="00B3102C" w:rsidRDefault="007431A6" w:rsidP="006079A7">
                      <w:pPr>
                        <w:shd w:val="clear" w:color="auto" w:fill="FFFFFF"/>
                        <w:spacing w:after="0" w:line="312" w:lineRule="auto"/>
                        <w:jc w:val="center"/>
                        <w:rPr>
                          <w:rFonts w:ascii="Times New Roman" w:eastAsia="Times New Roman" w:hAnsi="Times New Roman" w:cs="Times New Roman"/>
                        </w:rPr>
                      </w:pPr>
                      <w:r w:rsidRPr="00B3102C">
                        <w:rPr>
                          <w:rFonts w:ascii="Times New Roman" w:eastAsia="Times New Roman" w:hAnsi="Times New Roman" w:cs="Times New Roman"/>
                          <w:iCs/>
                        </w:rPr>
                        <w:t>Xác lập vị thế cạnh tranh và năng lực cốt lõi</w:t>
                      </w:r>
                    </w:p>
                    <w:p w:rsidR="007431A6" w:rsidRDefault="007431A6" w:rsidP="006079A7">
                      <w:pPr>
                        <w:jc w:val="center"/>
                      </w:pPr>
                    </w:p>
                  </w:txbxContent>
                </v:textbox>
              </v:rect>
            </w:pict>
          </mc:Fallback>
        </mc:AlternateContent>
      </w:r>
      <w:r w:rsidRPr="00362251">
        <w:rPr>
          <w:rFonts w:ascii="Times New Roman" w:hAnsi="Times New Roman" w:cs="Times New Roman"/>
          <w:noProof/>
        </w:rPr>
        <mc:AlternateContent>
          <mc:Choice Requires="wps">
            <w:drawing>
              <wp:anchor distT="0" distB="0" distL="114300" distR="114300" simplePos="0" relativeHeight="251871232" behindDoc="0" locked="0" layoutInCell="1" allowOverlap="1" wp14:anchorId="06397FAE" wp14:editId="66E3D8AD">
                <wp:simplePos x="0" y="0"/>
                <wp:positionH relativeFrom="column">
                  <wp:posOffset>2195830</wp:posOffset>
                </wp:positionH>
                <wp:positionV relativeFrom="paragraph">
                  <wp:posOffset>297815</wp:posOffset>
                </wp:positionV>
                <wp:extent cx="942975" cy="1403350"/>
                <wp:effectExtent l="0" t="0" r="28575" b="25400"/>
                <wp:wrapNone/>
                <wp:docPr id="4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40335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7431A6" w:rsidRPr="00B3102C" w:rsidRDefault="007431A6" w:rsidP="006079A7">
                            <w:pPr>
                              <w:shd w:val="clear" w:color="auto" w:fill="FFFFFF"/>
                              <w:spacing w:after="0" w:line="312" w:lineRule="auto"/>
                              <w:jc w:val="center"/>
                              <w:rPr>
                                <w:rFonts w:ascii="Times New Roman" w:eastAsia="Times New Roman" w:hAnsi="Times New Roman" w:cs="Times New Roman"/>
                              </w:rPr>
                            </w:pPr>
                            <w:r w:rsidRPr="00B3102C">
                              <w:rPr>
                                <w:rFonts w:ascii="Times New Roman" w:eastAsia="Times New Roman" w:hAnsi="Times New Roman" w:cs="Times New Roman"/>
                                <w:iCs/>
                              </w:rPr>
                              <w:t>Phân tích các yếu tố bên trong chỉ ra điểm mạnh, điểm yếu</w:t>
                            </w:r>
                          </w:p>
                          <w:p w:rsidR="007431A6" w:rsidRDefault="007431A6" w:rsidP="006079A7">
                            <w:pPr>
                              <w:jc w:val="center"/>
                              <w:rPr>
                                <w:sz w:val="26"/>
                                <w:szCs w:val="2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2" o:spid="_x0000_s1029" style="position:absolute;margin-left:172.9pt;margin-top:23.45pt;width:74.25pt;height:11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" fillcolor="white [3201]" strokecolor="black [3200]" strokeweight="2pt">
                <v:textbox>
                  <w:txbxContent>
                    <w:p w:rsidR="007431A6" w:rsidRPr="00B3102C" w:rsidRDefault="007431A6" w:rsidP="006079A7">
                      <w:pPr>
                        <w:shd w:val="clear" w:color="auto" w:fill="FFFFFF"/>
                        <w:spacing w:after="0" w:line="312" w:lineRule="auto"/>
                        <w:jc w:val="center"/>
                        <w:rPr>
                          <w:rFonts w:ascii="Times New Roman" w:eastAsia="Times New Roman" w:hAnsi="Times New Roman" w:cs="Times New Roman"/>
                        </w:rPr>
                      </w:pPr>
                      <w:r w:rsidRPr="00B3102C">
                        <w:rPr>
                          <w:rFonts w:ascii="Times New Roman" w:eastAsia="Times New Roman" w:hAnsi="Times New Roman" w:cs="Times New Roman"/>
                          <w:iCs/>
                        </w:rPr>
                        <w:t>Phân tích các yếu tố bên trong chỉ ra điểm mạnh, điểm yếu</w:t>
                      </w:r>
                    </w:p>
                    <w:p w:rsidR="007431A6" w:rsidRDefault="007431A6" w:rsidP="006079A7">
                      <w:pPr>
                        <w:jc w:val="center"/>
                        <w:rPr>
                          <w:sz w:val="26"/>
                          <w:szCs w:val="26"/>
                        </w:rPr>
                      </w:pPr>
                    </w:p>
                  </w:txbxContent>
                </v:textbox>
              </v:rect>
            </w:pict>
          </mc:Fallback>
        </mc:AlternateContent>
      </w:r>
      <w:r w:rsidRPr="00362251">
        <w:rPr>
          <w:rFonts w:ascii="Times New Roman" w:hAnsi="Times New Roman" w:cs="Times New Roman"/>
          <w:noProof/>
        </w:rPr>
        <mc:AlternateContent>
          <mc:Choice Requires="wps">
            <w:drawing>
              <wp:anchor distT="0" distB="0" distL="114300" distR="114300" simplePos="0" relativeHeight="251870208" behindDoc="0" locked="0" layoutInCell="1" allowOverlap="1" wp14:anchorId="4DFC53F7" wp14:editId="642E12E1">
                <wp:simplePos x="0" y="0"/>
                <wp:positionH relativeFrom="column">
                  <wp:posOffset>927100</wp:posOffset>
                </wp:positionH>
                <wp:positionV relativeFrom="paragraph">
                  <wp:posOffset>294005</wp:posOffset>
                </wp:positionV>
                <wp:extent cx="1019175" cy="1392555"/>
                <wp:effectExtent l="0" t="0" r="28575" b="1714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39255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7431A6" w:rsidRPr="00B3102C" w:rsidRDefault="007431A6" w:rsidP="006079A7">
                            <w:pPr>
                              <w:shd w:val="clear" w:color="auto" w:fill="FFFFFF"/>
                              <w:spacing w:after="0" w:line="312" w:lineRule="auto"/>
                              <w:jc w:val="center"/>
                              <w:rPr>
                                <w:rFonts w:ascii="Times New Roman" w:eastAsia="Times New Roman" w:hAnsi="Times New Roman" w:cs="Times New Roman"/>
                              </w:rPr>
                            </w:pPr>
                            <w:r w:rsidRPr="00B3102C">
                              <w:rPr>
                                <w:rFonts w:ascii="Times New Roman" w:eastAsia="Times New Roman" w:hAnsi="Times New Roman" w:cs="Times New Roman"/>
                                <w:iCs/>
                              </w:rPr>
                              <w:t>Phân tích các yếu tố bên ngoài, dự báo cơ hội thách thức</w:t>
                            </w:r>
                          </w:p>
                          <w:p w:rsidR="007431A6" w:rsidRDefault="007431A6" w:rsidP="006079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margin-left:73pt;margin-top:23.15pt;width:80.25pt;height:109.6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" fillcolor="white [3201]" strokecolor="black [3200]" strokeweight="2pt">
                <v:textbox>
                  <w:txbxContent>
                    <w:p w:rsidR="007431A6" w:rsidRPr="00B3102C" w:rsidRDefault="007431A6" w:rsidP="006079A7">
                      <w:pPr>
                        <w:shd w:val="clear" w:color="auto" w:fill="FFFFFF"/>
                        <w:spacing w:after="0" w:line="312" w:lineRule="auto"/>
                        <w:jc w:val="center"/>
                        <w:rPr>
                          <w:rFonts w:ascii="Times New Roman" w:eastAsia="Times New Roman" w:hAnsi="Times New Roman" w:cs="Times New Roman"/>
                        </w:rPr>
                      </w:pPr>
                      <w:r w:rsidRPr="00B3102C">
                        <w:rPr>
                          <w:rFonts w:ascii="Times New Roman" w:eastAsia="Times New Roman" w:hAnsi="Times New Roman" w:cs="Times New Roman"/>
                          <w:iCs/>
                        </w:rPr>
                        <w:t>Phân tích các yếu tố bên ngoài, dự báo cơ hội thách thức</w:t>
                      </w:r>
                    </w:p>
                    <w:p w:rsidR="007431A6" w:rsidRDefault="007431A6" w:rsidP="006079A7">
                      <w:pPr>
                        <w:jc w:val="center"/>
                      </w:pPr>
                    </w:p>
                  </w:txbxContent>
                </v:textbox>
              </v:rect>
            </w:pict>
          </mc:Fallback>
        </mc:AlternateContent>
      </w:r>
    </w:p>
    <w:p w:rsidR="006079A7" w:rsidRPr="00362251" w:rsidRDefault="00E96110" w:rsidP="00362251">
      <w:pPr>
        <w:spacing w:line="340" w:lineRule="exact"/>
        <w:rPr>
          <w:rFonts w:ascii="Times New Roman" w:eastAsia="Times New Roman" w:hAnsi="Times New Roman" w:cs="Times New Roman"/>
        </w:rPr>
      </w:pPr>
      <w:r w:rsidRPr="00362251">
        <w:rPr>
          <w:rFonts w:ascii="Times New Roman" w:hAnsi="Times New Roman" w:cs="Times New Roman"/>
          <w:noProof/>
        </w:rPr>
        <mc:AlternateContent>
          <mc:Choice Requires="wps">
            <w:drawing>
              <wp:anchor distT="0" distB="0" distL="114300" distR="114300" simplePos="0" relativeHeight="251874304" behindDoc="0" locked="0" layoutInCell="1" allowOverlap="1" wp14:anchorId="56972E02" wp14:editId="00CCEEA1">
                <wp:simplePos x="0" y="0"/>
                <wp:positionH relativeFrom="column">
                  <wp:posOffset>1912620</wp:posOffset>
                </wp:positionH>
                <wp:positionV relativeFrom="paragraph">
                  <wp:posOffset>929640</wp:posOffset>
                </wp:positionV>
                <wp:extent cx="275590" cy="222885"/>
                <wp:effectExtent l="17145" t="43815" r="31115" b="47625"/>
                <wp:wrapNone/>
                <wp:docPr id="42" name="Right Arrow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2885"/>
                        </a:xfrm>
                        <a:prstGeom prst="rightArrow">
                          <a:avLst>
                            <a:gd name="adj1" fmla="val 50000"/>
                            <a:gd name="adj2" fmla="val 50003"/>
                          </a:avLst>
                        </a:prstGeom>
                        <a:solidFill>
                          <a:schemeClr val="lt1">
                            <a:lumMod val="100000"/>
                            <a:lumOff val="0"/>
                          </a:schemeClr>
                        </a:solidFill>
                        <a:ln w="254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8" o:spid="_x0000_s1026" type="#_x0000_t13" style="position:absolute;margin-left:150.6pt;margin-top:73.2pt;width:21.7pt;height:17.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" adj="12865" fillcolor="white [3201]" strokecolor="black [3200]" strokeweight="2pt"/>
            </w:pict>
          </mc:Fallback>
        </mc:AlternateContent>
      </w:r>
      <w:r w:rsidRPr="00362251">
        <w:rPr>
          <w:rFonts w:ascii="Times New Roman" w:hAnsi="Times New Roman" w:cs="Times New Roman"/>
          <w:noProof/>
        </w:rPr>
        <mc:AlternateContent>
          <mc:Choice Requires="wps">
            <w:drawing>
              <wp:anchor distT="0" distB="0" distL="114300" distR="114300" simplePos="0" relativeHeight="251875328" behindDoc="0" locked="0" layoutInCell="1" allowOverlap="1" wp14:anchorId="50EB392E" wp14:editId="6AFD775F">
                <wp:simplePos x="0" y="0"/>
                <wp:positionH relativeFrom="column">
                  <wp:posOffset>3131185</wp:posOffset>
                </wp:positionH>
                <wp:positionV relativeFrom="paragraph">
                  <wp:posOffset>929640</wp:posOffset>
                </wp:positionV>
                <wp:extent cx="313690" cy="203835"/>
                <wp:effectExtent l="16510" t="43815" r="31750" b="47625"/>
                <wp:wrapNone/>
                <wp:docPr id="41" name="Right Arrow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203835"/>
                        </a:xfrm>
                        <a:prstGeom prst="rightArrow">
                          <a:avLst>
                            <a:gd name="adj1" fmla="val 50000"/>
                            <a:gd name="adj2" fmla="val 50001"/>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ight Arrow 240" o:spid="_x0000_s1026" type="#_x0000_t13" style="position:absolute;margin-left:246.55pt;margin-top:73.2pt;width:24.7pt;height:16.0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" adj="14582" strokeweight="2pt"/>
            </w:pict>
          </mc:Fallback>
        </mc:AlternateContent>
      </w:r>
      <w:r w:rsidRPr="00362251">
        <w:rPr>
          <w:rFonts w:ascii="Times New Roman" w:hAnsi="Times New Roman" w:cs="Times New Roman"/>
          <w:noProof/>
        </w:rPr>
        <mc:AlternateContent>
          <mc:Choice Requires="wps">
            <w:drawing>
              <wp:anchor distT="0" distB="0" distL="114300" distR="114300" simplePos="0" relativeHeight="251876352" behindDoc="0" locked="0" layoutInCell="1" allowOverlap="1" wp14:anchorId="18D95EC4" wp14:editId="66154437">
                <wp:simplePos x="0" y="0"/>
                <wp:positionH relativeFrom="column">
                  <wp:posOffset>4273550</wp:posOffset>
                </wp:positionH>
                <wp:positionV relativeFrom="paragraph">
                  <wp:posOffset>853440</wp:posOffset>
                </wp:positionV>
                <wp:extent cx="256540" cy="222885"/>
                <wp:effectExtent l="15875" t="43815" r="32385" b="47625"/>
                <wp:wrapNone/>
                <wp:docPr id="40" name="Right Arrow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22885"/>
                        </a:xfrm>
                        <a:prstGeom prst="rightArrow">
                          <a:avLst>
                            <a:gd name="adj1" fmla="val 50000"/>
                            <a:gd name="adj2" fmla="val 49999"/>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5" o:spid="_x0000_s1026" type="#_x0000_t13" style="position:absolute;margin-left:336.5pt;margin-top:67.2pt;width:20.2pt;height:17.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" adj="12217" strokeweight="2pt"/>
            </w:pict>
          </mc:Fallback>
        </mc:AlternateContent>
      </w:r>
    </w:p>
    <w:p w:rsidR="006079A7" w:rsidRPr="00362251" w:rsidRDefault="006079A7" w:rsidP="00362251">
      <w:pPr>
        <w:shd w:val="clear" w:color="auto" w:fill="FFFFFF"/>
        <w:spacing w:after="0" w:line="340" w:lineRule="exact"/>
        <w:ind w:left="357"/>
        <w:jc w:val="both"/>
        <w:rPr>
          <w:rFonts w:ascii="Times New Roman" w:eastAsia="Times New Roman" w:hAnsi="Times New Roman" w:cs="Times New Roman"/>
        </w:rPr>
      </w:pPr>
    </w:p>
    <w:p w:rsidR="006079A7" w:rsidRPr="00362251" w:rsidRDefault="006079A7" w:rsidP="00362251">
      <w:pPr>
        <w:shd w:val="clear" w:color="auto" w:fill="FFFFFF"/>
        <w:spacing w:after="0" w:line="340" w:lineRule="exact"/>
        <w:ind w:left="357"/>
        <w:jc w:val="both"/>
        <w:rPr>
          <w:rFonts w:ascii="Times New Roman" w:eastAsia="Times New Roman" w:hAnsi="Times New Roman" w:cs="Times New Roman"/>
        </w:rPr>
      </w:pPr>
    </w:p>
    <w:p w:rsidR="006079A7" w:rsidRPr="00362251" w:rsidRDefault="006079A7" w:rsidP="00362251">
      <w:pPr>
        <w:shd w:val="clear" w:color="auto" w:fill="FFFFFF"/>
        <w:spacing w:after="0" w:line="340" w:lineRule="exact"/>
        <w:jc w:val="both"/>
        <w:rPr>
          <w:rFonts w:ascii="Times New Roman" w:eastAsia="Times New Roman" w:hAnsi="Times New Roman" w:cs="Times New Roman"/>
        </w:rPr>
      </w:pPr>
    </w:p>
    <w:p w:rsidR="006079A7" w:rsidRPr="00362251" w:rsidRDefault="006079A7" w:rsidP="00362251">
      <w:pPr>
        <w:shd w:val="clear" w:color="auto" w:fill="FFFFFF"/>
        <w:spacing w:after="0" w:line="340" w:lineRule="exact"/>
        <w:jc w:val="both"/>
        <w:rPr>
          <w:rFonts w:ascii="Times New Roman" w:eastAsia="Times New Roman" w:hAnsi="Times New Roman" w:cs="Times New Roman"/>
        </w:rPr>
      </w:pPr>
      <w:r w:rsidRPr="00362251">
        <w:rPr>
          <w:rFonts w:ascii="Times New Roman" w:eastAsia="Times New Roman" w:hAnsi="Times New Roman" w:cs="Times New Roman"/>
        </w:rPr>
        <w:t xml:space="preserve">                                                          </w:t>
      </w:r>
    </w:p>
    <w:p w:rsidR="006079A7" w:rsidRPr="00362251" w:rsidRDefault="00B3102C" w:rsidP="00362251">
      <w:pPr>
        <w:shd w:val="clear" w:color="auto" w:fill="FFFFFF"/>
        <w:spacing w:after="0" w:line="340" w:lineRule="exact"/>
        <w:jc w:val="both"/>
        <w:rPr>
          <w:rFonts w:ascii="Times New Roman" w:eastAsia="Times New Roman" w:hAnsi="Times New Roman" w:cs="Times New Roman"/>
        </w:rPr>
      </w:pPr>
      <w:r w:rsidRPr="00362251">
        <w:rPr>
          <w:rFonts w:ascii="Times New Roman" w:hAnsi="Times New Roman" w:cs="Times New Roman"/>
          <w:noProof/>
        </w:rPr>
        <mc:AlternateContent>
          <mc:Choice Requires="wps">
            <w:drawing>
              <wp:anchor distT="0" distB="0" distL="114300" distR="114300" simplePos="0" relativeHeight="251895808" behindDoc="0" locked="0" layoutInCell="1" allowOverlap="1" wp14:anchorId="58E6E8F7" wp14:editId="2D8436A8">
                <wp:simplePos x="0" y="0"/>
                <wp:positionH relativeFrom="column">
                  <wp:posOffset>491490</wp:posOffset>
                </wp:positionH>
                <wp:positionV relativeFrom="paragraph">
                  <wp:posOffset>201295</wp:posOffset>
                </wp:positionV>
                <wp:extent cx="0" cy="424815"/>
                <wp:effectExtent l="95250" t="38100" r="57150" b="13335"/>
                <wp:wrapNone/>
                <wp:docPr id="35"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481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38.7pt;margin-top:15.85pt;width:0;height:33.45pt;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" strokecolor="black [3040]">
                <v:stroke endarrow="open"/>
              </v:shape>
            </w:pict>
          </mc:Fallback>
        </mc:AlternateContent>
      </w:r>
      <w:r w:rsidRPr="00362251">
        <w:rPr>
          <w:rFonts w:ascii="Times New Roman" w:hAnsi="Times New Roman" w:cs="Times New Roman"/>
          <w:noProof/>
        </w:rPr>
        <mc:AlternateContent>
          <mc:Choice Requires="wps">
            <w:drawing>
              <wp:anchor distT="0" distB="0" distL="114300" distR="114300" simplePos="0" relativeHeight="251896832" behindDoc="0" locked="0" layoutInCell="1" allowOverlap="1" wp14:anchorId="4431863A" wp14:editId="3AF72594">
                <wp:simplePos x="0" y="0"/>
                <wp:positionH relativeFrom="column">
                  <wp:posOffset>1398905</wp:posOffset>
                </wp:positionH>
                <wp:positionV relativeFrom="paragraph">
                  <wp:posOffset>131445</wp:posOffset>
                </wp:positionV>
                <wp:extent cx="0" cy="313690"/>
                <wp:effectExtent l="95250" t="38100" r="57150" b="10160"/>
                <wp:wrapNone/>
                <wp:docPr id="31"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369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110.15pt;margin-top:10.35pt;width:0;height:24.7pt;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" strokecolor="black [3040]">
                <v:stroke endarrow="open"/>
              </v:shape>
            </w:pict>
          </mc:Fallback>
        </mc:AlternateContent>
      </w:r>
      <w:r w:rsidRPr="00362251">
        <w:rPr>
          <w:rFonts w:ascii="Times New Roman" w:hAnsi="Times New Roman" w:cs="Times New Roman"/>
          <w:noProof/>
        </w:rPr>
        <mc:AlternateContent>
          <mc:Choice Requires="wps">
            <w:drawing>
              <wp:anchor distT="0" distB="0" distL="114300" distR="114300" simplePos="0" relativeHeight="251899904" behindDoc="0" locked="0" layoutInCell="1" allowOverlap="1" wp14:anchorId="366975AF" wp14:editId="06D48907">
                <wp:simplePos x="0" y="0"/>
                <wp:positionH relativeFrom="column">
                  <wp:posOffset>4967605</wp:posOffset>
                </wp:positionH>
                <wp:positionV relativeFrom="paragraph">
                  <wp:posOffset>142875</wp:posOffset>
                </wp:positionV>
                <wp:extent cx="0" cy="313690"/>
                <wp:effectExtent l="95250" t="38100" r="57150" b="10160"/>
                <wp:wrapNone/>
                <wp:docPr id="33"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369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391.15pt;margin-top:11.25pt;width:0;height:24.7pt;flip: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" strokecolor="black [3040]">
                <v:stroke endarrow="open"/>
              </v:shape>
            </w:pict>
          </mc:Fallback>
        </mc:AlternateContent>
      </w:r>
      <w:r w:rsidRPr="00362251">
        <w:rPr>
          <w:rFonts w:ascii="Times New Roman" w:hAnsi="Times New Roman" w:cs="Times New Roman"/>
          <w:noProof/>
        </w:rPr>
        <mc:AlternateContent>
          <mc:Choice Requires="wps">
            <w:drawing>
              <wp:anchor distT="0" distB="0" distL="114300" distR="114300" simplePos="0" relativeHeight="251898880" behindDoc="0" locked="0" layoutInCell="1" allowOverlap="1" wp14:anchorId="22998BD7" wp14:editId="779676B7">
                <wp:simplePos x="0" y="0"/>
                <wp:positionH relativeFrom="column">
                  <wp:posOffset>3851910</wp:posOffset>
                </wp:positionH>
                <wp:positionV relativeFrom="paragraph">
                  <wp:posOffset>146050</wp:posOffset>
                </wp:positionV>
                <wp:extent cx="0" cy="275590"/>
                <wp:effectExtent l="95250" t="38100" r="57150" b="10160"/>
                <wp:wrapNone/>
                <wp:docPr id="32"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559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303.3pt;margin-top:11.5pt;width:0;height:21.7pt;flip: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" strokecolor="black [3040]">
                <v:stroke endarrow="open"/>
              </v:shape>
            </w:pict>
          </mc:Fallback>
        </mc:AlternateContent>
      </w:r>
      <w:r w:rsidRPr="00362251">
        <w:rPr>
          <w:rFonts w:ascii="Times New Roman" w:hAnsi="Times New Roman" w:cs="Times New Roman"/>
          <w:noProof/>
        </w:rPr>
        <mc:AlternateContent>
          <mc:Choice Requires="wps">
            <w:drawing>
              <wp:anchor distT="0" distB="0" distL="114300" distR="114300" simplePos="0" relativeHeight="251897856" behindDoc="0" locked="0" layoutInCell="1" allowOverlap="1" wp14:anchorId="625552D9" wp14:editId="7E583F25">
                <wp:simplePos x="0" y="0"/>
                <wp:positionH relativeFrom="column">
                  <wp:posOffset>2665095</wp:posOffset>
                </wp:positionH>
                <wp:positionV relativeFrom="paragraph">
                  <wp:posOffset>146050</wp:posOffset>
                </wp:positionV>
                <wp:extent cx="0" cy="332740"/>
                <wp:effectExtent l="95250" t="38100" r="57150" b="10160"/>
                <wp:wrapNone/>
                <wp:docPr id="34"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274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209.85pt;margin-top:11.5pt;width:0;height:26.2pt;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" strokecolor="black [3040]">
                <v:stroke endarrow="open"/>
              </v:shape>
            </w:pict>
          </mc:Fallback>
        </mc:AlternateContent>
      </w:r>
    </w:p>
    <w:p w:rsidR="006079A7" w:rsidRPr="00362251" w:rsidRDefault="006079A7" w:rsidP="00362251">
      <w:pPr>
        <w:shd w:val="clear" w:color="auto" w:fill="FFFFFF"/>
        <w:spacing w:after="0" w:line="340" w:lineRule="exact"/>
        <w:jc w:val="both"/>
        <w:rPr>
          <w:rFonts w:ascii="Times New Roman" w:eastAsia="Times New Roman" w:hAnsi="Times New Roman" w:cs="Times New Roman"/>
        </w:rPr>
      </w:pPr>
    </w:p>
    <w:p w:rsidR="00B3102C" w:rsidRDefault="00B3102C" w:rsidP="00B3102C">
      <w:pPr>
        <w:shd w:val="clear" w:color="auto" w:fill="FFFFFF"/>
        <w:spacing w:after="0" w:line="340" w:lineRule="exact"/>
        <w:jc w:val="both"/>
        <w:rPr>
          <w:rFonts w:ascii="Times New Roman" w:eastAsia="Times New Roman" w:hAnsi="Times New Roman" w:cs="Times New Roman"/>
        </w:rPr>
      </w:pPr>
      <w:r w:rsidRPr="00362251">
        <w:rPr>
          <w:rFonts w:ascii="Times New Roman" w:hAnsi="Times New Roman" w:cs="Times New Roman"/>
          <w:noProof/>
        </w:rPr>
        <mc:AlternateContent>
          <mc:Choice Requires="wps">
            <w:drawing>
              <wp:anchor distT="0" distB="0" distL="114300" distR="114300" simplePos="0" relativeHeight="251890688" behindDoc="0" locked="0" layoutInCell="1" allowOverlap="1" wp14:anchorId="1A7B795C" wp14:editId="0DEB8F1F">
                <wp:simplePos x="0" y="0"/>
                <wp:positionH relativeFrom="column">
                  <wp:posOffset>5510590</wp:posOffset>
                </wp:positionH>
                <wp:positionV relativeFrom="paragraph">
                  <wp:posOffset>110136</wp:posOffset>
                </wp:positionV>
                <wp:extent cx="74427" cy="0"/>
                <wp:effectExtent l="0" t="0" r="20955" b="19050"/>
                <wp:wrapNone/>
                <wp:docPr id="29"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427"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9pt,8.65pt" to="43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" strokecolor="black [3040]"/>
            </w:pict>
          </mc:Fallback>
        </mc:AlternateContent>
      </w:r>
      <w:r w:rsidRPr="00362251">
        <w:rPr>
          <w:rFonts w:ascii="Times New Roman" w:hAnsi="Times New Roman" w:cs="Times New Roman"/>
          <w:noProof/>
        </w:rPr>
        <mc:AlternateContent>
          <mc:Choice Requires="wps">
            <w:drawing>
              <wp:anchor distT="0" distB="0" distL="114300" distR="114300" simplePos="0" relativeHeight="251887616" behindDoc="0" locked="0" layoutInCell="1" allowOverlap="1" wp14:anchorId="20DE63CB" wp14:editId="0EA719D2">
                <wp:simplePos x="0" y="0"/>
                <wp:positionH relativeFrom="column">
                  <wp:posOffset>489585</wp:posOffset>
                </wp:positionH>
                <wp:positionV relativeFrom="paragraph">
                  <wp:posOffset>190500</wp:posOffset>
                </wp:positionV>
                <wp:extent cx="438150" cy="0"/>
                <wp:effectExtent l="0" t="0" r="19050" b="19050"/>
                <wp:wrapNone/>
                <wp:docPr id="28"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40"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55pt,15pt" to="7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" strokecolor="black [3040]"/>
            </w:pict>
          </mc:Fallback>
        </mc:AlternateContent>
      </w:r>
      <w:r w:rsidRPr="00362251">
        <w:rPr>
          <w:rFonts w:ascii="Times New Roman" w:hAnsi="Times New Roman" w:cs="Times New Roman"/>
          <w:noProof/>
        </w:rPr>
        <mc:AlternateContent>
          <mc:Choice Requires="wps">
            <w:drawing>
              <wp:anchor distT="0" distB="0" distL="114300" distR="114300" simplePos="0" relativeHeight="251884544" behindDoc="0" locked="0" layoutInCell="1" allowOverlap="1" wp14:anchorId="3B96542C" wp14:editId="1127EF62">
                <wp:simplePos x="0" y="0"/>
                <wp:positionH relativeFrom="column">
                  <wp:posOffset>975670</wp:posOffset>
                </wp:positionH>
                <wp:positionV relativeFrom="paragraph">
                  <wp:posOffset>30465</wp:posOffset>
                </wp:positionV>
                <wp:extent cx="4544060" cy="346710"/>
                <wp:effectExtent l="0" t="0" r="27940" b="15240"/>
                <wp:wrapNone/>
                <wp:docPr id="30" name="Rounded 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4060" cy="346710"/>
                        </a:xfrm>
                        <a:prstGeom prst="roundRect">
                          <a:avLst>
                            <a:gd name="adj" fmla="val 16667"/>
                          </a:avLst>
                        </a:prstGeom>
                        <a:solidFill>
                          <a:schemeClr val="lt1">
                            <a:lumMod val="100000"/>
                            <a:lumOff val="0"/>
                          </a:schemeClr>
                        </a:solidFill>
                        <a:ln w="25400">
                          <a:solidFill>
                            <a:schemeClr val="tx1">
                              <a:lumMod val="100000"/>
                              <a:lumOff val="0"/>
                            </a:schemeClr>
                          </a:solidFill>
                          <a:round/>
                          <a:headEnd/>
                          <a:tailEnd/>
                        </a:ln>
                      </wps:spPr>
                      <wps:txbx>
                        <w:txbxContent>
                          <w:p w:rsidR="007431A6" w:rsidRDefault="007431A6" w:rsidP="006079A7">
                            <w:pPr>
                              <w:jc w:val="center"/>
                              <w:rPr>
                                <w:rFonts w:ascii="Times New Roman" w:hAnsi="Times New Roman" w:cs="Times New Roman"/>
                                <w:sz w:val="26"/>
                                <w:szCs w:val="26"/>
                              </w:rPr>
                            </w:pPr>
                            <w:r>
                              <w:rPr>
                                <w:rFonts w:ascii="Times New Roman" w:hAnsi="Times New Roman" w:cs="Times New Roman"/>
                                <w:sz w:val="26"/>
                                <w:szCs w:val="26"/>
                              </w:rPr>
                              <w:t>Toàn cầu hóa và hội nhập kinh tế quốc tế</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50" o:spid="_x0000_s1031" style="position:absolute;left:0;text-align:left;margin-left:76.8pt;margin-top:2.4pt;width:357.8pt;height:27.3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" fillcolor="white [3201]" strokecolor="black [3213]" strokeweight="2pt">
                <v:textbox>
                  <w:txbxContent>
                    <w:p w:rsidR="007431A6" w:rsidRDefault="007431A6" w:rsidP="006079A7">
                      <w:pPr>
                        <w:jc w:val="center"/>
                        <w:rPr>
                          <w:rFonts w:ascii="Times New Roman" w:hAnsi="Times New Roman" w:cs="Times New Roman"/>
                          <w:sz w:val="26"/>
                          <w:szCs w:val="26"/>
                        </w:rPr>
                      </w:pPr>
                      <w:r>
                        <w:rPr>
                          <w:rFonts w:ascii="Times New Roman" w:hAnsi="Times New Roman" w:cs="Times New Roman"/>
                          <w:sz w:val="26"/>
                          <w:szCs w:val="26"/>
                        </w:rPr>
                        <w:t>Toàn cầu hóa và hội nhập kinh tế quốc tế</w:t>
                      </w:r>
                    </w:p>
                  </w:txbxContent>
                </v:textbox>
              </v:roundrect>
            </w:pict>
          </mc:Fallback>
        </mc:AlternateContent>
      </w:r>
    </w:p>
    <w:p w:rsidR="00B3102C" w:rsidRPr="00B3102C" w:rsidRDefault="00B3102C" w:rsidP="00B3102C">
      <w:pPr>
        <w:shd w:val="clear" w:color="auto" w:fill="FFFFFF"/>
        <w:spacing w:after="0" w:line="340" w:lineRule="exact"/>
        <w:jc w:val="both"/>
        <w:rPr>
          <w:rFonts w:ascii="Times New Roman" w:eastAsia="Times New Roman" w:hAnsi="Times New Roman" w:cs="Times New Roman"/>
        </w:rPr>
      </w:pPr>
    </w:p>
    <w:p w:rsidR="00AD7CB6" w:rsidRPr="00362251" w:rsidRDefault="00AD7CB6" w:rsidP="00362251">
      <w:pPr>
        <w:shd w:val="clear" w:color="auto" w:fill="FFFFFF"/>
        <w:spacing w:after="0" w:line="340" w:lineRule="exact"/>
        <w:jc w:val="center"/>
        <w:rPr>
          <w:rFonts w:ascii="Times New Roman" w:hAnsi="Times New Roman" w:cs="Times New Roman"/>
          <w:b/>
        </w:rPr>
      </w:pPr>
      <w:r w:rsidRPr="00362251">
        <w:rPr>
          <w:rFonts w:ascii="Times New Roman" w:hAnsi="Times New Roman" w:cs="Times New Roman"/>
          <w:b/>
        </w:rPr>
        <w:t>Sơ đồ 1.</w:t>
      </w:r>
      <w:r w:rsidR="00B44310" w:rsidRPr="00362251">
        <w:rPr>
          <w:rFonts w:ascii="Times New Roman" w:hAnsi="Times New Roman" w:cs="Times New Roman"/>
          <w:b/>
        </w:rPr>
        <w:t>2</w:t>
      </w:r>
      <w:r w:rsidRPr="00362251">
        <w:rPr>
          <w:rFonts w:ascii="Times New Roman" w:hAnsi="Times New Roman" w:cs="Times New Roman"/>
          <w:b/>
        </w:rPr>
        <w:t>: Mô hình hoạch định chiến lược cạnh tranh</w:t>
      </w:r>
    </w:p>
    <w:p w:rsidR="006079A7" w:rsidRPr="00B3102C" w:rsidRDefault="00730481" w:rsidP="00B3102C">
      <w:pPr>
        <w:shd w:val="clear" w:color="auto" w:fill="FFFFFF"/>
        <w:spacing w:after="0" w:line="340" w:lineRule="exact"/>
        <w:jc w:val="right"/>
        <w:rPr>
          <w:rFonts w:ascii="Times New Roman" w:hAnsi="Times New Roman" w:cs="Times New Roman"/>
          <w:b/>
        </w:rPr>
      </w:pPr>
      <w:r w:rsidRPr="00362251">
        <w:rPr>
          <w:rFonts w:ascii="Times New Roman" w:hAnsi="Times New Roman" w:cs="Times New Roman"/>
          <w:i/>
        </w:rPr>
        <w:t>(</w:t>
      </w:r>
      <w:r w:rsidR="006079A7" w:rsidRPr="00362251">
        <w:rPr>
          <w:rFonts w:ascii="Times New Roman" w:hAnsi="Times New Roman" w:cs="Times New Roman"/>
          <w:i/>
        </w:rPr>
        <w:t>Nguồn: Tổng hợp của tác giả</w:t>
      </w:r>
      <w:r w:rsidRPr="00362251">
        <w:rPr>
          <w:rFonts w:ascii="Times New Roman" w:hAnsi="Times New Roman" w:cs="Times New Roman"/>
          <w:i/>
        </w:rPr>
        <w:t>)</w:t>
      </w:r>
      <w:r w:rsidR="006079A7" w:rsidRPr="00362251">
        <w:rPr>
          <w:rFonts w:ascii="Times New Roman" w:hAnsi="Times New Roman" w:cs="Times New Roman"/>
          <w:b/>
        </w:rPr>
        <w:t xml:space="preserve">             </w:t>
      </w:r>
      <w:r w:rsidR="00796CA6" w:rsidRPr="00362251">
        <w:rPr>
          <w:rFonts w:ascii="Times New Roman" w:hAnsi="Times New Roman" w:cs="Times New Roman"/>
          <w:b/>
        </w:rPr>
        <w:t xml:space="preserve">                          </w:t>
      </w:r>
    </w:p>
    <w:p w:rsidR="006079A7" w:rsidRPr="00362251" w:rsidRDefault="006079A7" w:rsidP="00362251">
      <w:pPr>
        <w:shd w:val="clear" w:color="auto" w:fill="FFFFFF"/>
        <w:spacing w:after="0" w:line="340" w:lineRule="exact"/>
        <w:jc w:val="both"/>
        <w:rPr>
          <w:rFonts w:ascii="Times New Roman" w:hAnsi="Times New Roman" w:cs="Times New Roman"/>
          <w:b/>
          <w:i/>
        </w:rPr>
      </w:pPr>
      <w:r w:rsidRPr="00362251">
        <w:rPr>
          <w:rFonts w:ascii="Times New Roman" w:hAnsi="Times New Roman" w:cs="Times New Roman"/>
          <w:b/>
          <w:i/>
        </w:rPr>
        <w:t>1.2.2.3. Nội dung hoạch định chiến lược cạnh tranh</w:t>
      </w:r>
    </w:p>
    <w:p w:rsidR="006079A7" w:rsidRPr="00BF2567" w:rsidRDefault="006079A7" w:rsidP="00BF2567">
      <w:pPr>
        <w:shd w:val="clear" w:color="auto" w:fill="FFFFFF"/>
        <w:spacing w:after="0" w:line="340" w:lineRule="exact"/>
        <w:jc w:val="both"/>
        <w:rPr>
          <w:rFonts w:ascii="Times New Roman" w:hAnsi="Times New Roman" w:cs="Times New Roman"/>
          <w:b/>
          <w:i/>
        </w:rPr>
      </w:pPr>
      <w:r w:rsidRPr="00BF2567">
        <w:rPr>
          <w:rFonts w:ascii="Times New Roman" w:hAnsi="Times New Roman" w:cs="Times New Roman"/>
          <w:b/>
          <w:i/>
        </w:rPr>
        <w:t>a) Phân tích môi trường</w:t>
      </w:r>
      <w:r w:rsidR="00A66C16" w:rsidRPr="00BF2567">
        <w:rPr>
          <w:rFonts w:ascii="Times New Roman" w:hAnsi="Times New Roman" w:cs="Times New Roman"/>
          <w:b/>
          <w:i/>
        </w:rPr>
        <w:t xml:space="preserve"> </w:t>
      </w:r>
      <w:r w:rsidRPr="00BF2567">
        <w:rPr>
          <w:rFonts w:ascii="Times New Roman" w:hAnsi="Times New Roman" w:cs="Times New Roman"/>
          <w:b/>
          <w:i/>
        </w:rPr>
        <w:t xml:space="preserve">bên ngoài </w:t>
      </w:r>
    </w:p>
    <w:p w:rsidR="006079A7" w:rsidRPr="00362251" w:rsidRDefault="006079A7" w:rsidP="00362251">
      <w:pPr>
        <w:autoSpaceDE w:val="0"/>
        <w:autoSpaceDN w:val="0"/>
        <w:adjustRightInd w:val="0"/>
        <w:spacing w:after="0" w:line="340" w:lineRule="exact"/>
        <w:ind w:firstLine="284"/>
        <w:jc w:val="both"/>
        <w:rPr>
          <w:rFonts w:ascii="Times New Roman" w:eastAsia="Times New Roman" w:hAnsi="Times New Roman" w:cs="Times New Roman"/>
          <w:bCs/>
          <w:iCs/>
        </w:rPr>
      </w:pPr>
      <w:r w:rsidRPr="00362251">
        <w:rPr>
          <w:rFonts w:ascii="Times New Roman" w:eastAsia="Calibri" w:hAnsi="Times New Roman" w:cs="Times New Roman"/>
          <w:bCs/>
        </w:rPr>
        <w:t xml:space="preserve">Mô hình 5 áp lực cạnh tranh của </w:t>
      </w:r>
      <w:r w:rsidR="00530665" w:rsidRPr="00362251">
        <w:rPr>
          <w:rFonts w:ascii="Times New Roman" w:eastAsia="Times New Roman" w:hAnsi="Times New Roman" w:cs="Times New Roman"/>
          <w:bCs/>
          <w:iCs/>
        </w:rPr>
        <w:t>Michael E.Porter</w:t>
      </w:r>
      <w:r w:rsidRPr="00362251">
        <w:rPr>
          <w:rFonts w:ascii="Times New Roman" w:eastAsia="Times New Roman" w:hAnsi="Times New Roman" w:cs="Times New Roman"/>
          <w:bCs/>
          <w:iCs/>
        </w:rPr>
        <w:t xml:space="preserve">, là trọng </w:t>
      </w:r>
      <w:r w:rsidR="00F127A6" w:rsidRPr="00362251">
        <w:rPr>
          <w:rFonts w:ascii="Times New Roman" w:eastAsia="Times New Roman" w:hAnsi="Times New Roman" w:cs="Times New Roman"/>
          <w:bCs/>
          <w:iCs/>
        </w:rPr>
        <w:t>tâm phân tích các yếu bên ngoài:</w:t>
      </w:r>
    </w:p>
    <w:p w:rsidR="00480421" w:rsidRPr="00362251" w:rsidRDefault="00E96110" w:rsidP="00362251">
      <w:pPr>
        <w:autoSpaceDE w:val="0"/>
        <w:autoSpaceDN w:val="0"/>
        <w:adjustRightInd w:val="0"/>
        <w:spacing w:after="0" w:line="340" w:lineRule="exact"/>
        <w:jc w:val="both"/>
        <w:rPr>
          <w:rFonts w:ascii="Times New Roman" w:eastAsia="Times New Roman" w:hAnsi="Times New Roman" w:cs="Times New Roman"/>
          <w:bCs/>
          <w:iCs/>
        </w:rPr>
      </w:pPr>
      <w:r w:rsidRPr="00362251">
        <w:rPr>
          <w:rFonts w:ascii="Times New Roman" w:hAnsi="Times New Roman" w:cs="Times New Roman"/>
          <w:noProof/>
        </w:rPr>
        <mc:AlternateContent>
          <mc:Choice Requires="wpg">
            <w:drawing>
              <wp:anchor distT="0" distB="0" distL="114300" distR="114300" simplePos="0" relativeHeight="251877376" behindDoc="0" locked="0" layoutInCell="1" allowOverlap="1" wp14:anchorId="44173C72" wp14:editId="4A76C3F2">
                <wp:simplePos x="0" y="0"/>
                <wp:positionH relativeFrom="column">
                  <wp:posOffset>353798</wp:posOffset>
                </wp:positionH>
                <wp:positionV relativeFrom="paragraph">
                  <wp:posOffset>80896</wp:posOffset>
                </wp:positionV>
                <wp:extent cx="5655900" cy="1828800"/>
                <wp:effectExtent l="0" t="0" r="21590" b="19050"/>
                <wp:wrapNone/>
                <wp:docPr id="18"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5900" cy="1828800"/>
                          <a:chOff x="1912" y="4808"/>
                          <a:chExt cx="9110" cy="4270"/>
                        </a:xfrm>
                      </wpg:grpSpPr>
                      <wps:wsp>
                        <wps:cNvPr id="19" name="AutoShape 33"/>
                        <wps:cNvSpPr>
                          <a:spLocks noChangeArrowheads="1"/>
                        </wps:cNvSpPr>
                        <wps:spPr bwMode="auto">
                          <a:xfrm>
                            <a:off x="3824" y="4808"/>
                            <a:ext cx="5488" cy="706"/>
                          </a:xfrm>
                          <a:prstGeom prst="roundRect">
                            <a:avLst>
                              <a:gd name="adj" fmla="val 16667"/>
                            </a:avLst>
                          </a:prstGeom>
                          <a:solidFill>
                            <a:srgbClr val="FFFFFF"/>
                          </a:solidFill>
                          <a:ln w="9525">
                            <a:solidFill>
                              <a:srgbClr val="000000"/>
                            </a:solidFill>
                            <a:round/>
                            <a:headEnd/>
                            <a:tailEnd/>
                          </a:ln>
                        </wps:spPr>
                        <wps:txbx>
                          <w:txbxContent>
                            <w:p w:rsidR="007431A6" w:rsidRDefault="007431A6" w:rsidP="006079A7">
                              <w:pPr>
                                <w:spacing w:before="120"/>
                                <w:jc w:val="center"/>
                                <w:rPr>
                                  <w:rFonts w:ascii="Times New Roman" w:hAnsi="Times New Roman" w:cs="Times New Roman"/>
                                </w:rPr>
                              </w:pPr>
                              <w:r>
                                <w:rPr>
                                  <w:rFonts w:ascii="Times New Roman" w:hAnsi="Times New Roman" w:cs="Times New Roman"/>
                                </w:rPr>
                                <w:t>Tiềm năng phát triển của các sản phẩm thay thế</w:t>
                              </w:r>
                            </w:p>
                          </w:txbxContent>
                        </wps:txbx>
                        <wps:bodyPr rot="0" vert="horz" wrap="square" lIns="0" tIns="0" rIns="0" bIns="0" anchor="t" anchorCtr="0" upright="1">
                          <a:noAutofit/>
                        </wps:bodyPr>
                      </wps:wsp>
                      <wps:wsp>
                        <wps:cNvPr id="20" name="AutoShape 34"/>
                        <wps:cNvSpPr>
                          <a:spLocks noChangeArrowheads="1"/>
                        </wps:cNvSpPr>
                        <wps:spPr bwMode="auto">
                          <a:xfrm>
                            <a:off x="3812" y="8372"/>
                            <a:ext cx="5488" cy="706"/>
                          </a:xfrm>
                          <a:prstGeom prst="roundRect">
                            <a:avLst>
                              <a:gd name="adj" fmla="val 16667"/>
                            </a:avLst>
                          </a:prstGeom>
                          <a:solidFill>
                            <a:srgbClr val="FFFFFF"/>
                          </a:solidFill>
                          <a:ln w="9525">
                            <a:solidFill>
                              <a:srgbClr val="000000"/>
                            </a:solidFill>
                            <a:round/>
                            <a:headEnd/>
                            <a:tailEnd/>
                          </a:ln>
                        </wps:spPr>
                        <wps:txbx>
                          <w:txbxContent>
                            <w:p w:rsidR="007431A6" w:rsidRDefault="007431A6" w:rsidP="006079A7">
                              <w:pPr>
                                <w:spacing w:before="120"/>
                                <w:jc w:val="center"/>
                                <w:rPr>
                                  <w:rFonts w:ascii="Times New Roman" w:hAnsi="Times New Roman" w:cs="Times New Roman"/>
                                </w:rPr>
                              </w:pPr>
                              <w:r>
                                <w:rPr>
                                  <w:rFonts w:ascii="Times New Roman" w:hAnsi="Times New Roman" w:cs="Times New Roman"/>
                                </w:rPr>
                                <w:t>Sự gia nhập của các đối thủ mới tiềm năng</w:t>
                              </w:r>
                            </w:p>
                          </w:txbxContent>
                        </wps:txbx>
                        <wps:bodyPr rot="0" vert="horz" wrap="square" lIns="0" tIns="0" rIns="0" bIns="0" anchor="t" anchorCtr="0" upright="1">
                          <a:noAutofit/>
                        </wps:bodyPr>
                      </wps:wsp>
                      <wps:wsp>
                        <wps:cNvPr id="21" name="AutoShape 35"/>
                        <wps:cNvSpPr>
                          <a:spLocks noChangeArrowheads="1"/>
                        </wps:cNvSpPr>
                        <wps:spPr bwMode="auto">
                          <a:xfrm>
                            <a:off x="5316" y="6255"/>
                            <a:ext cx="2440" cy="1155"/>
                          </a:xfrm>
                          <a:prstGeom prst="roundRect">
                            <a:avLst>
                              <a:gd name="adj" fmla="val 16667"/>
                            </a:avLst>
                          </a:prstGeom>
                          <a:solidFill>
                            <a:srgbClr val="FFFFFF"/>
                          </a:solidFill>
                          <a:ln w="9525">
                            <a:solidFill>
                              <a:srgbClr val="000000"/>
                            </a:solidFill>
                            <a:round/>
                            <a:headEnd/>
                            <a:tailEnd/>
                          </a:ln>
                        </wps:spPr>
                        <wps:txbx>
                          <w:txbxContent>
                            <w:p w:rsidR="007431A6" w:rsidRDefault="007431A6" w:rsidP="006079A7">
                              <w:pPr>
                                <w:spacing w:before="120"/>
                                <w:jc w:val="center"/>
                                <w:rPr>
                                  <w:rFonts w:ascii="Times New Roman" w:hAnsi="Times New Roman" w:cs="Times New Roman"/>
                                </w:rPr>
                              </w:pPr>
                              <w:r>
                                <w:rPr>
                                  <w:rFonts w:ascii="Times New Roman" w:hAnsi="Times New Roman" w:cs="Times New Roman"/>
                                </w:rPr>
                                <w:t>Sự cạnh tranh giữa các công ty trong ngành</w:t>
                              </w:r>
                            </w:p>
                          </w:txbxContent>
                        </wps:txbx>
                        <wps:bodyPr rot="0" vert="horz" wrap="square" lIns="0" tIns="0" rIns="0" bIns="0" anchor="t" anchorCtr="0" upright="1">
                          <a:noAutofit/>
                        </wps:bodyPr>
                      </wps:wsp>
                      <wps:wsp>
                        <wps:cNvPr id="22" name="AutoShape 36"/>
                        <wps:cNvSpPr>
                          <a:spLocks noChangeArrowheads="1"/>
                        </wps:cNvSpPr>
                        <wps:spPr bwMode="auto">
                          <a:xfrm>
                            <a:off x="8711" y="6099"/>
                            <a:ext cx="2311" cy="1272"/>
                          </a:xfrm>
                          <a:prstGeom prst="roundRect">
                            <a:avLst>
                              <a:gd name="adj" fmla="val 16667"/>
                            </a:avLst>
                          </a:prstGeom>
                          <a:solidFill>
                            <a:srgbClr val="FFFFFF"/>
                          </a:solidFill>
                          <a:ln w="9525">
                            <a:solidFill>
                              <a:srgbClr val="000000"/>
                            </a:solidFill>
                            <a:round/>
                            <a:headEnd/>
                            <a:tailEnd/>
                          </a:ln>
                        </wps:spPr>
                        <wps:txbx>
                          <w:txbxContent>
                            <w:p w:rsidR="007431A6" w:rsidRDefault="007431A6" w:rsidP="006079A7">
                              <w:pPr>
                                <w:spacing w:before="120"/>
                                <w:jc w:val="center"/>
                                <w:rPr>
                                  <w:rFonts w:ascii="Times New Roman" w:hAnsi="Times New Roman" w:cs="Times New Roman"/>
                                </w:rPr>
                              </w:pPr>
                              <w:r>
                                <w:rPr>
                                  <w:rFonts w:ascii="Times New Roman" w:hAnsi="Times New Roman" w:cs="Times New Roman"/>
                                </w:rPr>
                                <w:t>Quyền thương lượng của khách hàng</w:t>
                              </w:r>
                            </w:p>
                          </w:txbxContent>
                        </wps:txbx>
                        <wps:bodyPr rot="0" vert="horz" wrap="square" lIns="0" tIns="0" rIns="0" bIns="0" anchor="t" anchorCtr="0" upright="1">
                          <a:noAutofit/>
                        </wps:bodyPr>
                      </wps:wsp>
                      <wps:wsp>
                        <wps:cNvPr id="23" name="AutoShape 37"/>
                        <wps:cNvSpPr>
                          <a:spLocks noChangeArrowheads="1"/>
                        </wps:cNvSpPr>
                        <wps:spPr bwMode="auto">
                          <a:xfrm>
                            <a:off x="1912" y="6099"/>
                            <a:ext cx="2406" cy="1264"/>
                          </a:xfrm>
                          <a:prstGeom prst="roundRect">
                            <a:avLst>
                              <a:gd name="adj" fmla="val 16667"/>
                            </a:avLst>
                          </a:prstGeom>
                          <a:solidFill>
                            <a:srgbClr val="FFFFFF"/>
                          </a:solidFill>
                          <a:ln w="9525">
                            <a:solidFill>
                              <a:srgbClr val="000000"/>
                            </a:solidFill>
                            <a:round/>
                            <a:headEnd/>
                            <a:tailEnd/>
                          </a:ln>
                        </wps:spPr>
                        <wps:txbx>
                          <w:txbxContent>
                            <w:p w:rsidR="007431A6" w:rsidRDefault="007431A6" w:rsidP="006079A7">
                              <w:pPr>
                                <w:spacing w:before="120"/>
                                <w:jc w:val="center"/>
                                <w:rPr>
                                  <w:rFonts w:ascii="Times New Roman" w:hAnsi="Times New Roman" w:cs="Times New Roman"/>
                                </w:rPr>
                              </w:pPr>
                              <w:r>
                                <w:rPr>
                                  <w:rFonts w:ascii="Times New Roman" w:hAnsi="Times New Roman" w:cs="Times New Roman"/>
                                </w:rPr>
                                <w:t>Quyền thương lượng của nhà cung cấp</w:t>
                              </w:r>
                            </w:p>
                          </w:txbxContent>
                        </wps:txbx>
                        <wps:bodyPr rot="0" vert="horz" wrap="square" lIns="0" tIns="0" rIns="0" bIns="0" anchor="t" anchorCtr="0" upright="1">
                          <a:noAutofit/>
                        </wps:bodyPr>
                      </wps:wsp>
                      <wps:wsp>
                        <wps:cNvPr id="24" name="Line 38"/>
                        <wps:cNvCnPr/>
                        <wps:spPr bwMode="auto">
                          <a:xfrm>
                            <a:off x="6510" y="7435"/>
                            <a:ext cx="0" cy="9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Line 39"/>
                        <wps:cNvCnPr>
                          <a:cxnSpLocks noChangeShapeType="1"/>
                        </wps:cNvCnPr>
                        <wps:spPr bwMode="auto">
                          <a:xfrm>
                            <a:off x="6503" y="5549"/>
                            <a:ext cx="7" cy="70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Line 40"/>
                        <wps:cNvCnPr/>
                        <wps:spPr bwMode="auto">
                          <a:xfrm>
                            <a:off x="4333" y="6870"/>
                            <a:ext cx="971" cy="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Line 41"/>
                        <wps:cNvCnPr>
                          <a:cxnSpLocks noChangeShapeType="1"/>
                        </wps:cNvCnPr>
                        <wps:spPr bwMode="auto">
                          <a:xfrm>
                            <a:off x="7771" y="6889"/>
                            <a:ext cx="971" cy="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6" o:spid="_x0000_s1032" style="position:absolute;left:0;text-align:left;margin-left:27.85pt;margin-top:6.35pt;width:445.35pt;height:2in;z-index:251877376" coordorigin="1912,4808" coordsize="9110,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">
                <v:roundrect id="AutoShape 33" o:spid="_x0000_s1033" style="position:absolute;left:3824;top:4808;width:5488;height:7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VMsUA&#10;AADbAAAADwAAAGRycy9kb3ducmV2LnhtbERPTU8CMRC9k/gfmiHxQqQrBwMrhYCEaDQcQIV4m2zH&#10;7cp2umkLu/57S0LibV7e50znna3FmXyoHCu4H2YgiAunKy4VfLyv78YgQkTWWDsmBb8UYD676U0x&#10;167lLZ13sRQphEOOCkyMTS5lKAxZDEPXECfu23mLMUFfSu2xTeG2lqMse5AWK04NBht6MlQcdyer&#10;4Ot19Tn4eV4v28Nmm01Oxofx/k2p2363eAQRqYv/4qv7Raf5E7j8kg6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BUyxQAAANsAAAAPAAAAAAAAAAAAAAAAAJgCAABkcnMv&#10;ZG93bnJldi54bWxQSwUGAAAAAAQABAD1AAAAigMAAAAA&#10;">
                  <v:textbox inset="0,0,0,0">
                    <w:txbxContent>
                      <w:p w:rsidR="007431A6" w:rsidRDefault="007431A6" w:rsidP="006079A7">
                        <w:pPr>
                          <w:spacing w:before="120"/>
                          <w:jc w:val="center"/>
                          <w:rPr>
                            <w:rFonts w:ascii="Times New Roman" w:hAnsi="Times New Roman" w:cs="Times New Roman"/>
                          </w:rPr>
                        </w:pPr>
                        <w:r>
                          <w:rPr>
                            <w:rFonts w:ascii="Times New Roman" w:hAnsi="Times New Roman" w:cs="Times New Roman"/>
                          </w:rPr>
                          <w:t>Tiềm năng phát triển của các sản phẩm thay thế</w:t>
                        </w:r>
                      </w:p>
                    </w:txbxContent>
                  </v:textbox>
                </v:roundrect>
                <v:roundrect id="AutoShape 34" o:spid="_x0000_s1034" style="position:absolute;left:3812;top:8372;width:5488;height:7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2EsQA&#10;AADbAAAADwAAAGRycy9kb3ducmV2LnhtbERPTU8CMRC9k/gfmiHhQqQrBwMLhYCEaDQeAIF4m2zH&#10;7cp2umkLu/57ezDx+PK+58vO1uJGPlSOFTyMMhDEhdMVlwo+Dtv7CYgQkTXWjknBDwVYLu56c8y1&#10;a3lHt30sRQrhkKMCE2OTSxkKQxbDyDXEifty3mJM0JdSe2xTuK3lOMsepcWKU4PBhp4MFZf91Sr4&#10;fN0ch9/P23V7ft9l06vxYXJ6U2rQ71YzEJG6+C/+c79oBeO0Pn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idhLEAAAA2wAAAA8AAAAAAAAAAAAAAAAAmAIAAGRycy9k&#10;b3ducmV2LnhtbFBLBQYAAAAABAAEAPUAAACJAwAAAAA=&#10;">
                  <v:textbox inset="0,0,0,0">
                    <w:txbxContent>
                      <w:p w:rsidR="007431A6" w:rsidRDefault="007431A6" w:rsidP="006079A7">
                        <w:pPr>
                          <w:spacing w:before="120"/>
                          <w:jc w:val="center"/>
                          <w:rPr>
                            <w:rFonts w:ascii="Times New Roman" w:hAnsi="Times New Roman" w:cs="Times New Roman"/>
                          </w:rPr>
                        </w:pPr>
                        <w:r>
                          <w:rPr>
                            <w:rFonts w:ascii="Times New Roman" w:hAnsi="Times New Roman" w:cs="Times New Roman"/>
                          </w:rPr>
                          <w:t>Sự gia nhập của các đối thủ mới tiềm năng</w:t>
                        </w:r>
                      </w:p>
                    </w:txbxContent>
                  </v:textbox>
                </v:roundrect>
                <v:roundrect id="AutoShape 35" o:spid="_x0000_s1035" style="position:absolute;left:5316;top:6255;width:2440;height:11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7TiccA&#10;AADbAAAADwAAAGRycy9kb3ducmV2LnhtbESPT2sCMRTE74V+h/AKXkrN6kF0a5S2IhWlB+0f8fbY&#10;vG623bwsSXTXb98IBY/DzPyGmc47W4sT+VA5VjDoZyCIC6crLhV8vC8fxiBCRNZYOyYFZwown93e&#10;TDHXruUtnXaxFAnCIUcFJsYmlzIUhiyGvmuIk/ftvMWYpC+l9tgmuK3lMMtG0mLFacFgQy+Git/d&#10;0So4rBef9z+vy+d2/7bNJkfjw/hro1Tvrnt6BBGpi9fwf3ulFQwHcPmSf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u04nHAAAA2wAAAA8AAAAAAAAAAAAAAAAAmAIAAGRy&#10;cy9kb3ducmV2LnhtbFBLBQYAAAAABAAEAPUAAACMAwAAAAA=&#10;">
                  <v:textbox inset="0,0,0,0">
                    <w:txbxContent>
                      <w:p w:rsidR="007431A6" w:rsidRDefault="007431A6" w:rsidP="006079A7">
                        <w:pPr>
                          <w:spacing w:before="120"/>
                          <w:jc w:val="center"/>
                          <w:rPr>
                            <w:rFonts w:ascii="Times New Roman" w:hAnsi="Times New Roman" w:cs="Times New Roman"/>
                          </w:rPr>
                        </w:pPr>
                        <w:r>
                          <w:rPr>
                            <w:rFonts w:ascii="Times New Roman" w:hAnsi="Times New Roman" w:cs="Times New Roman"/>
                          </w:rPr>
                          <w:t>Sự cạnh tranh giữa các công ty trong ngành</w:t>
                        </w:r>
                      </w:p>
                    </w:txbxContent>
                  </v:textbox>
                </v:roundrect>
                <v:roundrect id="AutoShape 36" o:spid="_x0000_s1036" style="position:absolute;left:8711;top:6099;width:2311;height:12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xN/scA&#10;AADbAAAADwAAAGRycy9kb3ducmV2LnhtbESPQUsDMRSE70L/Q3iFXqTNugepa9NSLaWi9NBaFW+P&#10;zXOzdfOyJGl3/feNIHgcZuYbZrbobSPO5EPtWMHNJANBXDpdc6Xg8LoeT0GEiKyxcUwKfijAYj64&#10;mmGhXcc7Ou9jJRKEQ4EKTIxtIWUoDVkME9cSJ+/LeYsxSV9J7bFLcNvIPMtupcWa04LBlh4Nld/7&#10;k1Xw+bx6uz5u1g/dx3aX3Z2MD9P3F6VGw355DyJSH//Df+0nrSDP4fdL+gF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8Tf7HAAAA2wAAAA8AAAAAAAAAAAAAAAAAmAIAAGRy&#10;cy9kb3ducmV2LnhtbFBLBQYAAAAABAAEAPUAAACMAwAAAAA=&#10;">
                  <v:textbox inset="0,0,0,0">
                    <w:txbxContent>
                      <w:p w:rsidR="007431A6" w:rsidRDefault="007431A6" w:rsidP="006079A7">
                        <w:pPr>
                          <w:spacing w:before="120"/>
                          <w:jc w:val="center"/>
                          <w:rPr>
                            <w:rFonts w:ascii="Times New Roman" w:hAnsi="Times New Roman" w:cs="Times New Roman"/>
                          </w:rPr>
                        </w:pPr>
                        <w:r>
                          <w:rPr>
                            <w:rFonts w:ascii="Times New Roman" w:hAnsi="Times New Roman" w:cs="Times New Roman"/>
                          </w:rPr>
                          <w:t>Quyền thương lượng của khách hàng</w:t>
                        </w:r>
                      </w:p>
                    </w:txbxContent>
                  </v:textbox>
                </v:roundrect>
                <v:roundrect id="AutoShape 37" o:spid="_x0000_s1037" style="position:absolute;left:1912;top:6099;width:2406;height:12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oZccA&#10;AADbAAAADwAAAGRycy9kb3ducmV2LnhtbESPT2sCMRTE70K/Q3iFXqRmtSB2axRrkZYWD9p/eHts&#10;npu1m5clie722zcFweMwM79hpvPO1uJEPlSOFQwHGQjiwumKSwUf76vbCYgQkTXWjknBLwWYz656&#10;U8y1a3lDp20sRYJwyFGBibHJpQyFIYth4Bri5O2dtxiT9KXUHtsEt7UcZdlYWqw4LRhsaGmo+Nke&#10;rYLd69Nn//C8emy/15vs/mh8mHy9KXVz3S0eQETq4iV8br9oBaM7+P+Sf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w6GXHAAAA2wAAAA8AAAAAAAAAAAAAAAAAmAIAAGRy&#10;cy9kb3ducmV2LnhtbFBLBQYAAAAABAAEAPUAAACMAwAAAAA=&#10;">
                  <v:textbox inset="0,0,0,0">
                    <w:txbxContent>
                      <w:p w:rsidR="007431A6" w:rsidRDefault="007431A6" w:rsidP="006079A7">
                        <w:pPr>
                          <w:spacing w:before="120"/>
                          <w:jc w:val="center"/>
                          <w:rPr>
                            <w:rFonts w:ascii="Times New Roman" w:hAnsi="Times New Roman" w:cs="Times New Roman"/>
                          </w:rPr>
                        </w:pPr>
                        <w:r>
                          <w:rPr>
                            <w:rFonts w:ascii="Times New Roman" w:hAnsi="Times New Roman" w:cs="Times New Roman"/>
                          </w:rPr>
                          <w:t>Quyền thương lượng của nhà cung cấp</w:t>
                        </w:r>
                      </w:p>
                    </w:txbxContent>
                  </v:textbox>
                </v:roundrect>
                <v:line id="Line 38" o:spid="_x0000_s1038" style="position:absolute;visibility:visible;mso-wrap-style:square" from="6510,7435" to="6510,8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JMMAAADbAAAADwAAAGRycy9kb3ducmV2LnhtbESPQWvCQBSE7wX/w/IEb7oxFJ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nbSTDAAAA2wAAAA8AAAAAAAAAAAAA&#10;AAAAoQIAAGRycy9kb3ducmV2LnhtbFBLBQYAAAAABAAEAPkAAACRAwAAAAA=&#10;">
                  <v:stroke startarrow="block" endarrow="block"/>
                </v:line>
                <v:line id="Line 39" o:spid="_x0000_s1039" style="position:absolute;visibility:visible;mso-wrap-style:square" from="6503,5549" to="6510,6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Iv8MAAADbAAAADwAAAGRycy9kb3ducmV2LnhtbESPQWvCQBSE7wX/w/IEb7oxUJ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ryL/DAAAA2wAAAA8AAAAAAAAAAAAA&#10;AAAAoQIAAGRycy9kb3ducmV2LnhtbFBLBQYAAAAABAAEAPkAAACRAwAAAAA=&#10;">
                  <v:stroke startarrow="block" endarrow="block"/>
                </v:line>
                <v:line id="Line 40" o:spid="_x0000_s1040" style="position:absolute;visibility:visible;mso-wrap-style:square" from="4333,6870" to="5304,6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lWyMQAAADbAAAADwAAAGRycy9kb3ducmV2LnhtbESPQWvCQBSE74L/YXmF3nTTHESim1AK&#10;lVxKqRbPz+xrkjb7Nma32dRf7wpCj8PMfMNsi8l0YqTBtZYVPC0TEMSV1S3XCj4Pr4s1COeRNXaW&#10;ScEfOSjy+WyLmbaBP2jc+1pECLsMFTTe95mUrmrIoFvanjh6X3Yw6KMcaqkHDBFuOpkmyUoabDku&#10;NNjTS0PVz/7XKEjCZSe/ZdmO7+XbOfSncEzPQanHh+l5A8LT5P/D93apFaQruH2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OVbIxAAAANsAAAAPAAAAAAAAAAAA&#10;AAAAAKECAABkcnMvZG93bnJldi54bWxQSwUGAAAAAAQABAD5AAAAkgMAAAAA&#10;">
                  <v:stroke startarrow="block" endarrow="block"/>
                </v:line>
                <v:line id="Line 41" o:spid="_x0000_s1041" style="position:absolute;visibility:visible;mso-wrap-style:square" from="7771,6889" to="8742,6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XzU8MAAADbAAAADwAAAGRycy9kb3ducmV2LnhtbESPQWvCQBSE7wX/w/IEb7oxhyrRVUrB&#10;kksRrfT8mn0m0ezbmN1m0/56Vyj0OMzMN8x6O5hG9NS52rKC+SwBQVxYXXOp4PSxmy5BOI+ssbFM&#10;Cn7IwXYzelpjpm3gA/VHX4oIYZehgsr7NpPSFRUZdDPbEkfvbDuDPsqulLrDEOGmkWmSPEuDNceF&#10;Clt6rai4Hr+NgiT8vsmLzOt+n7/fQvsVPtNbUGoyHl5WIDwN/j/81861gnQBjy/xB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181PDAAAA2wAAAA8AAAAAAAAAAAAA&#10;AAAAoQIAAGRycy9kb3ducmV2LnhtbFBLBQYAAAAABAAEAPkAAACRAwAAAAA=&#10;">
                  <v:stroke startarrow="block" endarrow="block"/>
                </v:line>
              </v:group>
            </w:pict>
          </mc:Fallback>
        </mc:AlternateContent>
      </w:r>
    </w:p>
    <w:p w:rsidR="00480421" w:rsidRPr="00362251" w:rsidRDefault="00480421" w:rsidP="00362251">
      <w:pPr>
        <w:autoSpaceDE w:val="0"/>
        <w:autoSpaceDN w:val="0"/>
        <w:adjustRightInd w:val="0"/>
        <w:spacing w:after="0" w:line="340" w:lineRule="exact"/>
        <w:jc w:val="both"/>
        <w:rPr>
          <w:rFonts w:ascii="Times New Roman" w:eastAsia="Times New Roman" w:hAnsi="Times New Roman" w:cs="Times New Roman"/>
          <w:bCs/>
          <w:iCs/>
        </w:rPr>
      </w:pPr>
    </w:p>
    <w:p w:rsidR="00480421" w:rsidRPr="00362251" w:rsidRDefault="00480421" w:rsidP="00362251">
      <w:pPr>
        <w:autoSpaceDE w:val="0"/>
        <w:autoSpaceDN w:val="0"/>
        <w:adjustRightInd w:val="0"/>
        <w:spacing w:after="0" w:line="340" w:lineRule="exact"/>
        <w:jc w:val="both"/>
        <w:rPr>
          <w:rFonts w:ascii="Times New Roman" w:eastAsia="Calibri" w:hAnsi="Times New Roman" w:cs="Times New Roman"/>
          <w:bCs/>
        </w:rPr>
      </w:pPr>
    </w:p>
    <w:p w:rsidR="006079A7" w:rsidRPr="00362251" w:rsidRDefault="006079A7" w:rsidP="00362251">
      <w:pPr>
        <w:autoSpaceDE w:val="0"/>
        <w:autoSpaceDN w:val="0"/>
        <w:adjustRightInd w:val="0"/>
        <w:spacing w:after="0" w:line="340" w:lineRule="exact"/>
        <w:jc w:val="both"/>
        <w:rPr>
          <w:rFonts w:ascii="Times New Roman" w:eastAsia="Calibri" w:hAnsi="Times New Roman" w:cs="Times New Roman"/>
          <w:b/>
          <w:lang w:val="vi-VN"/>
        </w:rPr>
      </w:pPr>
    </w:p>
    <w:p w:rsidR="006079A7" w:rsidRPr="00362251" w:rsidRDefault="006079A7" w:rsidP="00362251">
      <w:pPr>
        <w:pStyle w:val="Heading60"/>
        <w:keepNext/>
        <w:keepLines/>
        <w:shd w:val="clear" w:color="auto" w:fill="auto"/>
        <w:spacing w:before="0" w:after="0" w:line="340" w:lineRule="exact"/>
        <w:ind w:firstLine="567"/>
        <w:rPr>
          <w:rFonts w:ascii="Times New Roman" w:hAnsi="Times New Roman" w:cs="Times New Roman"/>
          <w:sz w:val="22"/>
          <w:szCs w:val="22"/>
          <w:lang w:val="vi-VN"/>
        </w:rPr>
      </w:pPr>
    </w:p>
    <w:p w:rsidR="006079A7" w:rsidRPr="00362251" w:rsidRDefault="006079A7" w:rsidP="00362251">
      <w:pPr>
        <w:pStyle w:val="Heading60"/>
        <w:keepNext/>
        <w:keepLines/>
        <w:shd w:val="clear" w:color="auto" w:fill="auto"/>
        <w:spacing w:before="0" w:after="0" w:line="340" w:lineRule="exact"/>
        <w:ind w:firstLine="567"/>
        <w:rPr>
          <w:rFonts w:ascii="Times New Roman" w:hAnsi="Times New Roman" w:cs="Times New Roman"/>
          <w:sz w:val="22"/>
          <w:szCs w:val="22"/>
          <w:lang w:val="vi-VN"/>
        </w:rPr>
      </w:pPr>
    </w:p>
    <w:p w:rsidR="00B36C9C" w:rsidRPr="00362251" w:rsidRDefault="00B36C9C" w:rsidP="00362251">
      <w:pPr>
        <w:spacing w:after="0" w:line="340" w:lineRule="exact"/>
        <w:rPr>
          <w:rFonts w:ascii="Times New Roman" w:hAnsi="Times New Roman" w:cs="Times New Roman"/>
          <w:b/>
        </w:rPr>
      </w:pPr>
    </w:p>
    <w:p w:rsidR="00C077C4" w:rsidRPr="00362251" w:rsidRDefault="00B36C9C" w:rsidP="00B3102C">
      <w:pPr>
        <w:spacing w:after="0" w:line="340" w:lineRule="exact"/>
        <w:rPr>
          <w:rFonts w:ascii="Times New Roman" w:hAnsi="Times New Roman" w:cs="Times New Roman"/>
          <w:b/>
        </w:rPr>
      </w:pPr>
      <w:r w:rsidRPr="00362251">
        <w:rPr>
          <w:rFonts w:ascii="Times New Roman" w:hAnsi="Times New Roman" w:cs="Times New Roman"/>
          <w:b/>
        </w:rPr>
        <w:t xml:space="preserve">                        </w:t>
      </w:r>
    </w:p>
    <w:p w:rsidR="00C077C4" w:rsidRPr="00362251" w:rsidRDefault="00C077C4" w:rsidP="00362251">
      <w:pPr>
        <w:spacing w:after="0" w:line="340" w:lineRule="exact"/>
        <w:rPr>
          <w:rFonts w:ascii="Times New Roman" w:hAnsi="Times New Roman" w:cs="Times New Roman"/>
          <w:b/>
        </w:rPr>
      </w:pPr>
    </w:p>
    <w:p w:rsidR="00B3102C" w:rsidRDefault="00B3102C" w:rsidP="00362251">
      <w:pPr>
        <w:spacing w:after="0" w:line="340" w:lineRule="exact"/>
        <w:jc w:val="center"/>
        <w:rPr>
          <w:rFonts w:ascii="Times New Roman" w:hAnsi="Times New Roman" w:cs="Times New Roman"/>
          <w:b/>
        </w:rPr>
      </w:pPr>
    </w:p>
    <w:p w:rsidR="00A8477C" w:rsidRPr="00362251" w:rsidRDefault="006240F0" w:rsidP="00B3102C">
      <w:pPr>
        <w:spacing w:after="0" w:line="280" w:lineRule="exact"/>
        <w:jc w:val="center"/>
        <w:rPr>
          <w:rFonts w:ascii="Times New Roman" w:hAnsi="Times New Roman" w:cs="Times New Roman"/>
          <w:b/>
        </w:rPr>
      </w:pPr>
      <w:r w:rsidRPr="00362251">
        <w:rPr>
          <w:rFonts w:ascii="Times New Roman" w:hAnsi="Times New Roman" w:cs="Times New Roman"/>
          <w:b/>
        </w:rPr>
        <w:t>Sơ đồ</w:t>
      </w:r>
      <w:r w:rsidR="00A8477C" w:rsidRPr="00362251">
        <w:rPr>
          <w:rFonts w:ascii="Times New Roman" w:hAnsi="Times New Roman" w:cs="Times New Roman"/>
          <w:b/>
        </w:rPr>
        <w:t xml:space="preserve"> 1.3: </w:t>
      </w:r>
      <w:r w:rsidR="006079A7" w:rsidRPr="00362251">
        <w:rPr>
          <w:rFonts w:ascii="Times New Roman" w:hAnsi="Times New Roman" w:cs="Times New Roman"/>
          <w:b/>
        </w:rPr>
        <w:t xml:space="preserve"> </w:t>
      </w:r>
      <w:r w:rsidR="00A8477C" w:rsidRPr="00362251">
        <w:rPr>
          <w:rFonts w:ascii="Times New Roman" w:eastAsia="Calibri" w:hAnsi="Times New Roman" w:cs="Times New Roman"/>
          <w:b/>
          <w:bCs/>
        </w:rPr>
        <w:t xml:space="preserve">Mô hình 5 áp lực cạnh tranh của </w:t>
      </w:r>
      <w:r w:rsidR="00530665" w:rsidRPr="00362251">
        <w:rPr>
          <w:rFonts w:ascii="Times New Roman" w:eastAsia="Times New Roman" w:hAnsi="Times New Roman" w:cs="Times New Roman"/>
          <w:b/>
          <w:bCs/>
          <w:iCs/>
        </w:rPr>
        <w:t>Michael E.Porter</w:t>
      </w:r>
    </w:p>
    <w:p w:rsidR="006079A7" w:rsidRPr="004A470F" w:rsidRDefault="006079A7" w:rsidP="004A470F">
      <w:pPr>
        <w:spacing w:after="0" w:line="280" w:lineRule="exact"/>
        <w:jc w:val="right"/>
        <w:rPr>
          <w:rFonts w:ascii="Times New Roman" w:eastAsia="Times New Roman" w:hAnsi="Times New Roman" w:cs="Times New Roman"/>
          <w:i/>
          <w:iCs/>
        </w:rPr>
      </w:pPr>
      <w:r w:rsidRPr="00362251">
        <w:rPr>
          <w:rFonts w:ascii="Times New Roman" w:hAnsi="Times New Roman" w:cs="Times New Roman"/>
          <w:i/>
        </w:rPr>
        <w:t xml:space="preserve">(Nguồn: </w:t>
      </w:r>
      <w:r w:rsidRPr="00362251">
        <w:rPr>
          <w:rFonts w:ascii="Times New Roman" w:eastAsia="Times New Roman" w:hAnsi="Times New Roman" w:cs="Times New Roman"/>
          <w:bCs/>
          <w:i/>
          <w:iCs/>
        </w:rPr>
        <w:t>N</w:t>
      </w:r>
      <w:r w:rsidRPr="00362251">
        <w:rPr>
          <w:rFonts w:ascii="Times New Roman" w:eastAsia="Times New Roman" w:hAnsi="Times New Roman" w:cs="Times New Roman"/>
          <w:bCs/>
          <w:i/>
          <w:iCs/>
          <w:lang w:val="vi-VN"/>
        </w:rPr>
        <w:t xml:space="preserve">ăm áp lực cạnh tranh của </w:t>
      </w:r>
      <w:r w:rsidR="00530665" w:rsidRPr="00362251">
        <w:rPr>
          <w:rFonts w:ascii="Times New Roman" w:eastAsia="Calibri" w:hAnsi="Times New Roman" w:cs="Times New Roman"/>
          <w:bCs/>
          <w:i/>
          <w:lang w:val="vi-VN"/>
        </w:rPr>
        <w:t>Michael E.Porter</w:t>
      </w:r>
      <w:r w:rsidRPr="00362251">
        <w:rPr>
          <w:rFonts w:ascii="Times New Roman" w:eastAsia="Calibri" w:hAnsi="Times New Roman" w:cs="Times New Roman"/>
          <w:bCs/>
          <w:i/>
        </w:rPr>
        <w:t>, 2008)</w:t>
      </w:r>
    </w:p>
    <w:p w:rsidR="004A470F" w:rsidRPr="004A470F" w:rsidRDefault="006079A7" w:rsidP="004A470F">
      <w:pPr>
        <w:shd w:val="clear" w:color="auto" w:fill="FFFFFF"/>
        <w:spacing w:after="0" w:line="340" w:lineRule="exact"/>
        <w:jc w:val="both"/>
        <w:rPr>
          <w:rFonts w:ascii="Times New Roman" w:hAnsi="Times New Roman" w:cs="Times New Roman"/>
          <w:b/>
        </w:rPr>
      </w:pPr>
      <w:r w:rsidRPr="00362251">
        <w:rPr>
          <w:rFonts w:ascii="Times New Roman" w:hAnsi="Times New Roman" w:cs="Times New Roman"/>
          <w:b/>
        </w:rPr>
        <w:t xml:space="preserve">b) Phân tích môi trường bên trong </w:t>
      </w:r>
    </w:p>
    <w:p w:rsidR="00BF2567" w:rsidRDefault="006925FD" w:rsidP="00362251">
      <w:pPr>
        <w:spacing w:after="0" w:line="340" w:lineRule="exact"/>
        <w:jc w:val="both"/>
        <w:rPr>
          <w:rFonts w:ascii="Times New Roman" w:eastAsia="Times New Roman" w:hAnsi="Times New Roman" w:cs="Times New Roman"/>
        </w:rPr>
      </w:pPr>
      <w:r>
        <w:rPr>
          <w:rFonts w:ascii="Times New Roman" w:eastAsia="Times New Roman" w:hAnsi="Times New Roman" w:cs="Times New Roman"/>
        </w:rPr>
        <w:t>Đ</w:t>
      </w:r>
      <w:r w:rsidR="006079A7" w:rsidRPr="00362251">
        <w:rPr>
          <w:rFonts w:ascii="Times New Roman" w:eastAsia="Times New Roman" w:hAnsi="Times New Roman" w:cs="Times New Roman"/>
        </w:rPr>
        <w:t>ây là bước tìm kiếm những cách để tận dụng những điểm mạnh</w:t>
      </w:r>
      <w:r w:rsidR="00BF2567">
        <w:rPr>
          <w:rFonts w:ascii="Times New Roman" w:eastAsia="Times New Roman" w:hAnsi="Times New Roman" w:cs="Times New Roman"/>
        </w:rPr>
        <w:t xml:space="preserve"> của doanh nghiệp và </w:t>
      </w:r>
      <w:r w:rsidR="006079A7" w:rsidRPr="00362251">
        <w:rPr>
          <w:rFonts w:ascii="Times New Roman" w:eastAsia="Times New Roman" w:hAnsi="Times New Roman" w:cs="Times New Roman"/>
        </w:rPr>
        <w:t>lợi dụng những điểm yếu của đối thủ cạnh tranh.</w:t>
      </w:r>
      <w:r w:rsidR="004A470F">
        <w:rPr>
          <w:rFonts w:ascii="Times New Roman" w:eastAsia="Times New Roman" w:hAnsi="Times New Roman" w:cs="Times New Roman"/>
        </w:rPr>
        <w:t xml:space="preserve"> </w:t>
      </w:r>
    </w:p>
    <w:p w:rsidR="006079A7" w:rsidRPr="00362251" w:rsidRDefault="006079A7" w:rsidP="00362251">
      <w:pPr>
        <w:spacing w:after="0" w:line="340" w:lineRule="exact"/>
        <w:jc w:val="both"/>
        <w:rPr>
          <w:rFonts w:ascii="Times New Roman" w:eastAsia="Times New Roman" w:hAnsi="Times New Roman" w:cs="Times New Roman"/>
        </w:rPr>
      </w:pPr>
      <w:r w:rsidRPr="00362251">
        <w:rPr>
          <w:rFonts w:ascii="Times New Roman" w:hAnsi="Times New Roman" w:cs="Times New Roman"/>
          <w:b/>
        </w:rPr>
        <w:t>c) Xác lập và hoàn thiện năng lực cốt lõi của doanh nghiệp</w:t>
      </w:r>
    </w:p>
    <w:p w:rsidR="006079A7" w:rsidRPr="00362251" w:rsidRDefault="006079A7" w:rsidP="00362251">
      <w:pPr>
        <w:pStyle w:val="ListParagraph"/>
        <w:shd w:val="clear" w:color="auto" w:fill="FFFFFF"/>
        <w:spacing w:line="340" w:lineRule="exact"/>
        <w:ind w:left="0" w:firstLine="284"/>
        <w:jc w:val="both"/>
        <w:rPr>
          <w:rFonts w:ascii="Times New Roman" w:hAnsi="Times New Roman" w:cs="Times New Roman"/>
        </w:rPr>
      </w:pPr>
      <w:r w:rsidRPr="00362251">
        <w:rPr>
          <w:rFonts w:ascii="Times New Roman" w:hAnsi="Times New Roman" w:cs="Times New Roman"/>
        </w:rPr>
        <w:t xml:space="preserve">Các giá trị cốt lõi của mỗi doanh nghiệp không giống nhau, mỗi doanh nghiệp sẽ có các tiêu chí xây dựng điểm mấu chốt quan trọng khác nhau tùy thuộc vào mục tiêu, tầm nhìn, cam kết của mình trước thị trường và khách hàng. </w:t>
      </w:r>
    </w:p>
    <w:p w:rsidR="006079A7" w:rsidRPr="00362251" w:rsidRDefault="006079A7" w:rsidP="00362251">
      <w:pPr>
        <w:shd w:val="clear" w:color="auto" w:fill="FFFFFF"/>
        <w:spacing w:after="0" w:line="340" w:lineRule="exact"/>
        <w:jc w:val="both"/>
        <w:rPr>
          <w:rFonts w:ascii="Times New Roman" w:hAnsi="Times New Roman" w:cs="Times New Roman"/>
          <w:b/>
        </w:rPr>
      </w:pPr>
      <w:r w:rsidRPr="00362251">
        <w:rPr>
          <w:rFonts w:ascii="Times New Roman" w:hAnsi="Times New Roman" w:cs="Times New Roman"/>
          <w:b/>
        </w:rPr>
        <w:lastRenderedPageBreak/>
        <w:t>d) Hình thành các phương án và lựa chọn chiến lược cạnh tranh</w:t>
      </w:r>
    </w:p>
    <w:p w:rsidR="006079A7" w:rsidRPr="00362251" w:rsidRDefault="009B6276" w:rsidP="00362251">
      <w:pPr>
        <w:pStyle w:val="Heading3"/>
        <w:spacing w:before="0" w:line="340" w:lineRule="exact"/>
        <w:jc w:val="both"/>
        <w:rPr>
          <w:rFonts w:ascii="Times New Roman" w:hAnsi="Times New Roman"/>
          <w:b w:val="0"/>
          <w:color w:val="auto"/>
        </w:rPr>
      </w:pPr>
      <w:r w:rsidRPr="00362251">
        <w:rPr>
          <w:rFonts w:ascii="Times New Roman" w:hAnsi="Times New Roman"/>
          <w:b w:val="0"/>
          <w:color w:val="auto"/>
        </w:rPr>
        <w:t xml:space="preserve">     </w:t>
      </w:r>
      <w:r w:rsidR="006240F0" w:rsidRPr="00362251">
        <w:rPr>
          <w:rFonts w:ascii="Times New Roman" w:hAnsi="Times New Roman"/>
          <w:b w:val="0"/>
          <w:color w:val="auto"/>
        </w:rPr>
        <w:t>Hình thành p</w:t>
      </w:r>
      <w:r w:rsidR="006079A7" w:rsidRPr="00362251">
        <w:rPr>
          <w:rFonts w:ascii="Times New Roman" w:hAnsi="Times New Roman"/>
          <w:b w:val="0"/>
          <w:color w:val="auto"/>
        </w:rPr>
        <w:t xml:space="preserve">hương án chiến lược cạnh tranh là bước tiếp theo trong quy trình hoạch định, bao gồm: </w:t>
      </w:r>
    </w:p>
    <w:p w:rsidR="00BF2567" w:rsidRDefault="006079A7" w:rsidP="00362251">
      <w:pPr>
        <w:pStyle w:val="Heading3"/>
        <w:spacing w:before="0" w:line="340" w:lineRule="exact"/>
        <w:jc w:val="both"/>
        <w:rPr>
          <w:rFonts w:ascii="Times New Roman" w:hAnsi="Times New Roman"/>
          <w:b w:val="0"/>
          <w:color w:val="auto"/>
        </w:rPr>
      </w:pPr>
      <w:r w:rsidRPr="00362251">
        <w:rPr>
          <w:rFonts w:ascii="Times New Roman" w:hAnsi="Times New Roman"/>
          <w:b w:val="0"/>
          <w:color w:val="auto"/>
        </w:rPr>
        <w:t>-Nhận diện các vấn đề chiến lược chủ yếu</w:t>
      </w:r>
    </w:p>
    <w:p w:rsidR="006079A7" w:rsidRPr="00BF2567" w:rsidRDefault="00BF2567" w:rsidP="00BF2567">
      <w:pPr>
        <w:pStyle w:val="Heading3"/>
        <w:spacing w:before="0" w:line="340" w:lineRule="exact"/>
        <w:jc w:val="both"/>
        <w:rPr>
          <w:rFonts w:ascii="Times New Roman" w:hAnsi="Times New Roman"/>
          <w:b w:val="0"/>
          <w:color w:val="auto"/>
        </w:rPr>
      </w:pPr>
      <w:r>
        <w:rPr>
          <w:rFonts w:ascii="Times New Roman" w:hAnsi="Times New Roman"/>
          <w:b w:val="0"/>
          <w:color w:val="auto"/>
        </w:rPr>
        <w:t xml:space="preserve">- Xây dựng các phương án </w:t>
      </w:r>
      <w:r w:rsidR="006079A7" w:rsidRPr="00362251">
        <w:rPr>
          <w:rFonts w:ascii="Times New Roman" w:hAnsi="Times New Roman"/>
          <w:b w:val="0"/>
          <w:color w:val="auto"/>
        </w:rPr>
        <w:t>chiến lược</w:t>
      </w:r>
      <w:r>
        <w:rPr>
          <w:rFonts w:ascii="Times New Roman" w:hAnsi="Times New Roman"/>
          <w:b w:val="0"/>
          <w:color w:val="auto"/>
        </w:rPr>
        <w:t>.</w:t>
      </w:r>
      <w:r w:rsidR="006240F0" w:rsidRPr="00362251">
        <w:rPr>
          <w:rFonts w:ascii="Times New Roman" w:hAnsi="Times New Roman"/>
          <w:b w:val="0"/>
          <w:color w:val="auto"/>
        </w:rPr>
        <w:t xml:space="preserve"> </w:t>
      </w:r>
      <w:r w:rsidR="006079A7" w:rsidRPr="00362251">
        <w:rPr>
          <w:rFonts w:ascii="Times New Roman" w:hAnsi="Times New Roman"/>
          <w:b w:val="0"/>
          <w:color w:val="auto"/>
        </w:rPr>
        <w:t>Các ph</w:t>
      </w:r>
      <w:r>
        <w:rPr>
          <w:rFonts w:ascii="Times New Roman" w:hAnsi="Times New Roman"/>
          <w:b w:val="0"/>
          <w:color w:val="auto"/>
        </w:rPr>
        <w:t xml:space="preserve">ướng án chiến lược nên đảm bảo: </w:t>
      </w:r>
      <w:r w:rsidR="006079A7" w:rsidRPr="00BF2567">
        <w:rPr>
          <w:rFonts w:ascii="Times New Roman" w:hAnsi="Times New Roman"/>
          <w:b w:val="0"/>
          <w:color w:val="auto"/>
        </w:rPr>
        <w:t>Sự khác nhau giữ</w:t>
      </w:r>
      <w:r w:rsidRPr="00BF2567">
        <w:rPr>
          <w:rFonts w:ascii="Times New Roman" w:hAnsi="Times New Roman"/>
          <w:b w:val="0"/>
          <w:color w:val="auto"/>
        </w:rPr>
        <w:t>a các phương án;</w:t>
      </w:r>
      <w:r w:rsidR="006079A7" w:rsidRPr="00BF2567">
        <w:rPr>
          <w:rFonts w:ascii="Times New Roman" w:hAnsi="Times New Roman"/>
          <w:b w:val="0"/>
          <w:color w:val="auto"/>
        </w:rPr>
        <w:t>Tính đến mọi vấn đề chiến lược</w:t>
      </w:r>
      <w:r w:rsidRPr="00BF2567">
        <w:rPr>
          <w:rFonts w:ascii="Times New Roman" w:hAnsi="Times New Roman"/>
          <w:b w:val="0"/>
          <w:color w:val="auto"/>
        </w:rPr>
        <w:t xml:space="preserve">; </w:t>
      </w:r>
      <w:r w:rsidR="006079A7" w:rsidRPr="00BF2567">
        <w:rPr>
          <w:rFonts w:ascii="Times New Roman" w:hAnsi="Times New Roman"/>
          <w:b w:val="0"/>
          <w:color w:val="auto"/>
        </w:rPr>
        <w:t>Khả thi trong điều kiện tình hình, nguồn lực và khả năng của công ty</w:t>
      </w:r>
      <w:r w:rsidRPr="00BF2567">
        <w:rPr>
          <w:rFonts w:ascii="Times New Roman" w:hAnsi="Times New Roman"/>
          <w:b w:val="0"/>
          <w:color w:val="auto"/>
        </w:rPr>
        <w:t xml:space="preserve">; </w:t>
      </w:r>
      <w:r w:rsidR="006079A7" w:rsidRPr="00BF2567">
        <w:rPr>
          <w:rFonts w:ascii="Times New Roman" w:hAnsi="Times New Roman"/>
          <w:b w:val="0"/>
          <w:color w:val="auto"/>
        </w:rPr>
        <w:t>Cải thiện kết quả, vị thế cạnh tranh, giá trị doanh nghiệp.</w:t>
      </w:r>
    </w:p>
    <w:p w:rsidR="00B85ED8" w:rsidRPr="000F3C1C" w:rsidRDefault="006079A7" w:rsidP="000F3C1C">
      <w:pPr>
        <w:autoSpaceDE w:val="0"/>
        <w:autoSpaceDN w:val="0"/>
        <w:adjustRightInd w:val="0"/>
        <w:spacing w:after="0" w:line="340" w:lineRule="exact"/>
        <w:jc w:val="both"/>
        <w:rPr>
          <w:rFonts w:ascii="Times New Roman" w:eastAsia="Times New Roman" w:hAnsi="Times New Roman" w:cs="Times New Roman"/>
          <w:b/>
          <w:i/>
        </w:rPr>
      </w:pPr>
      <w:r w:rsidRPr="00362251">
        <w:rPr>
          <w:rFonts w:ascii="Times New Roman" w:eastAsia="Times New Roman" w:hAnsi="Times New Roman" w:cs="Times New Roman"/>
          <w:b/>
          <w:i/>
          <w:lang w:val="vi-VN"/>
        </w:rPr>
        <w:t>1.2.</w:t>
      </w:r>
      <w:r w:rsidRPr="00362251">
        <w:rPr>
          <w:rFonts w:ascii="Times New Roman" w:eastAsia="Times New Roman" w:hAnsi="Times New Roman" w:cs="Times New Roman"/>
          <w:b/>
          <w:i/>
        </w:rPr>
        <w:t>2.4</w:t>
      </w:r>
      <w:r w:rsidRPr="00362251">
        <w:rPr>
          <w:rFonts w:ascii="Times New Roman" w:eastAsia="Times New Roman" w:hAnsi="Times New Roman" w:cs="Times New Roman"/>
          <w:b/>
          <w:i/>
          <w:lang w:val="vi-VN"/>
        </w:rPr>
        <w:t xml:space="preserve"> Công cụ phân tích, lựa chọn chiến lược</w:t>
      </w:r>
      <w:r w:rsidR="00782AC9" w:rsidRPr="00362251">
        <w:rPr>
          <w:rFonts w:ascii="Times New Roman" w:eastAsia="Times New Roman" w:hAnsi="Times New Roman" w:cs="Times New Roman"/>
          <w:b/>
          <w:i/>
        </w:rPr>
        <w:t xml:space="preserve"> cạnh tranh</w:t>
      </w:r>
    </w:p>
    <w:p w:rsidR="00390CAD" w:rsidRPr="000F3C1C" w:rsidRDefault="006079A7" w:rsidP="000F3C1C">
      <w:pPr>
        <w:spacing w:after="0" w:line="340" w:lineRule="exact"/>
        <w:jc w:val="both"/>
        <w:rPr>
          <w:rFonts w:ascii="Times New Roman" w:eastAsia="Times New Roman" w:hAnsi="Times New Roman" w:cs="Times New Roman"/>
          <w:i/>
          <w:iCs/>
          <w:lang w:val="vi-VN"/>
        </w:rPr>
      </w:pPr>
      <w:r w:rsidRPr="00362251">
        <w:rPr>
          <w:rFonts w:ascii="Times New Roman" w:eastAsia="Times New Roman" w:hAnsi="Times New Roman" w:cs="Times New Roman"/>
        </w:rPr>
        <w:t>a)</w:t>
      </w:r>
      <w:r w:rsidRPr="00362251">
        <w:rPr>
          <w:rFonts w:ascii="Times New Roman" w:eastAsia="Times New Roman" w:hAnsi="Times New Roman" w:cs="Times New Roman"/>
          <w:lang w:val="vi-VN"/>
        </w:rPr>
        <w:t xml:space="preserve"> </w:t>
      </w:r>
      <w:r w:rsidRPr="00362251">
        <w:rPr>
          <w:rFonts w:ascii="Times New Roman" w:eastAsia="Times New Roman" w:hAnsi="Times New Roman" w:cs="Times New Roman"/>
          <w:i/>
          <w:iCs/>
          <w:lang w:val="vi-VN"/>
        </w:rPr>
        <w:t>Ma tr</w:t>
      </w:r>
      <w:r w:rsidRPr="00362251">
        <w:rPr>
          <w:rFonts w:ascii="Times New Roman" w:eastAsia="Times New Roman" w:hAnsi="Times New Roman" w:cs="Times New Roman"/>
          <w:i/>
          <w:iCs/>
        </w:rPr>
        <w:t>ận</w:t>
      </w:r>
      <w:r w:rsidR="000F3C1C">
        <w:rPr>
          <w:rFonts w:ascii="Times New Roman" w:eastAsia="Times New Roman" w:hAnsi="Times New Roman" w:cs="Times New Roman"/>
          <w:i/>
          <w:iCs/>
          <w:lang w:val="vi-VN"/>
        </w:rPr>
        <w:t xml:space="preserve"> SWOT</w:t>
      </w:r>
      <w:r w:rsidR="000F3C1C">
        <w:rPr>
          <w:rFonts w:ascii="Times New Roman" w:eastAsia="Times New Roman" w:hAnsi="Times New Roman" w:cs="Times New Roman"/>
          <w:i/>
          <w:iCs/>
        </w:rPr>
        <w:t>:</w:t>
      </w:r>
      <w:r w:rsidRPr="00362251">
        <w:rPr>
          <w:rFonts w:ascii="Times New Roman" w:eastAsia="Times New Roman" w:hAnsi="Times New Roman" w:cs="Times New Roman"/>
          <w:lang w:val="vi-VN"/>
        </w:rPr>
        <w:t xml:space="preserve"> là tập hợp viết tắt những chữ cái đầu tiên của các từ tiếng Anh: Strengths (Điểm mạnh),Weaknesses (Điểm yếu), Opportunities (Cơ hội) và Threats (Nguy cơ). </w:t>
      </w:r>
    </w:p>
    <w:p w:rsidR="006079A7" w:rsidRPr="00BF2567" w:rsidRDefault="006079A7" w:rsidP="00362251">
      <w:pPr>
        <w:widowControl w:val="0"/>
        <w:overflowPunct w:val="0"/>
        <w:autoSpaceDE w:val="0"/>
        <w:autoSpaceDN w:val="0"/>
        <w:adjustRightInd w:val="0"/>
        <w:spacing w:after="0" w:line="340" w:lineRule="exact"/>
        <w:jc w:val="both"/>
        <w:rPr>
          <w:rFonts w:ascii="Times New Roman" w:eastAsia="Times New Roman" w:hAnsi="Times New Roman" w:cs="Times New Roman"/>
          <w:i/>
        </w:rPr>
      </w:pPr>
      <w:r w:rsidRPr="00BF2567">
        <w:rPr>
          <w:rFonts w:ascii="Times New Roman" w:eastAsia="Times New Roman" w:hAnsi="Times New Roman" w:cs="Times New Roman"/>
        </w:rPr>
        <w:t xml:space="preserve">b) </w:t>
      </w:r>
      <w:r w:rsidRPr="00BF2567">
        <w:rPr>
          <w:rFonts w:ascii="Times New Roman" w:eastAsia="Times New Roman" w:hAnsi="Times New Roman" w:cs="Times New Roman"/>
          <w:i/>
        </w:rPr>
        <w:t>Ma trận đánh giá yếu tố bên trong và bên ngoài (Ma trận I- E)</w:t>
      </w:r>
    </w:p>
    <w:p w:rsidR="006079A7" w:rsidRPr="00BF2567" w:rsidRDefault="006079A7" w:rsidP="00362251">
      <w:pPr>
        <w:widowControl w:val="0"/>
        <w:autoSpaceDE w:val="0"/>
        <w:autoSpaceDN w:val="0"/>
        <w:adjustRightInd w:val="0"/>
        <w:spacing w:after="0" w:line="340" w:lineRule="exact"/>
        <w:jc w:val="both"/>
        <w:rPr>
          <w:rFonts w:ascii="Times New Roman" w:eastAsia="Times New Roman" w:hAnsi="Times New Roman" w:cs="Times New Roman"/>
          <w:i/>
          <w:lang w:val="it-IT"/>
        </w:rPr>
      </w:pPr>
      <w:r w:rsidRPr="00BF2567">
        <w:rPr>
          <w:rFonts w:ascii="Times New Roman" w:eastAsia="Times New Roman" w:hAnsi="Times New Roman" w:cs="Times New Roman"/>
          <w:lang w:val="it-IT"/>
        </w:rPr>
        <w:t xml:space="preserve">c) </w:t>
      </w:r>
      <w:r w:rsidRPr="00BF2567">
        <w:rPr>
          <w:rFonts w:ascii="Times New Roman" w:eastAsia="Times New Roman" w:hAnsi="Times New Roman" w:cs="Times New Roman"/>
          <w:bCs/>
          <w:i/>
          <w:lang w:val="it-IT"/>
        </w:rPr>
        <w:t>Ma trận hình ảnh cạnh tranh</w:t>
      </w:r>
    </w:p>
    <w:p w:rsidR="006079A7" w:rsidRPr="00362251" w:rsidRDefault="006079A7" w:rsidP="00362251">
      <w:pPr>
        <w:widowControl w:val="0"/>
        <w:overflowPunct w:val="0"/>
        <w:autoSpaceDE w:val="0"/>
        <w:autoSpaceDN w:val="0"/>
        <w:adjustRightInd w:val="0"/>
        <w:spacing w:after="0" w:line="340" w:lineRule="exact"/>
        <w:jc w:val="both"/>
        <w:rPr>
          <w:rFonts w:ascii="Times New Roman" w:eastAsia="Times New Roman" w:hAnsi="Times New Roman" w:cs="Times New Roman"/>
          <w:b/>
          <w:i/>
          <w:lang w:val="it-IT"/>
        </w:rPr>
      </w:pPr>
      <w:r w:rsidRPr="00362251">
        <w:rPr>
          <w:rFonts w:ascii="Times New Roman" w:eastAsia="Times New Roman" w:hAnsi="Times New Roman" w:cs="Times New Roman"/>
          <w:b/>
          <w:i/>
          <w:lang w:val="it-IT"/>
        </w:rPr>
        <w:t>1.2.2.5. Phương pháp hoạch định chiến lược cạnh tranh</w:t>
      </w:r>
    </w:p>
    <w:p w:rsidR="006079A7" w:rsidRPr="002B346D" w:rsidRDefault="006079A7" w:rsidP="002B346D">
      <w:pPr>
        <w:widowControl w:val="0"/>
        <w:overflowPunct w:val="0"/>
        <w:autoSpaceDE w:val="0"/>
        <w:autoSpaceDN w:val="0"/>
        <w:adjustRightInd w:val="0"/>
        <w:spacing w:after="0" w:line="340" w:lineRule="exact"/>
        <w:jc w:val="both"/>
        <w:rPr>
          <w:rFonts w:ascii="Times New Roman" w:eastAsia="Times New Roman" w:hAnsi="Times New Roman" w:cs="Times New Roman"/>
          <w:b/>
          <w:lang w:val="it-IT"/>
        </w:rPr>
      </w:pPr>
      <w:r w:rsidRPr="00362251">
        <w:rPr>
          <w:rFonts w:ascii="Times New Roman" w:eastAsia="Times New Roman" w:hAnsi="Times New Roman" w:cs="Times New Roman"/>
          <w:i/>
          <w:lang w:val="it-IT"/>
        </w:rPr>
        <w:t>a) Phương pháp dựa trên phân tich chiến lược</w:t>
      </w:r>
      <w:r w:rsidRPr="00362251">
        <w:rPr>
          <w:rFonts w:ascii="Times New Roman" w:eastAsia="Times New Roman" w:hAnsi="Times New Roman" w:cs="Times New Roman"/>
          <w:b/>
          <w:lang w:val="it-IT"/>
        </w:rPr>
        <w:t xml:space="preserve">: </w:t>
      </w:r>
    </w:p>
    <w:p w:rsidR="006079A7" w:rsidRPr="00362251" w:rsidRDefault="006079A7" w:rsidP="00362251">
      <w:pPr>
        <w:widowControl w:val="0"/>
        <w:overflowPunct w:val="0"/>
        <w:autoSpaceDE w:val="0"/>
        <w:autoSpaceDN w:val="0"/>
        <w:adjustRightInd w:val="0"/>
        <w:spacing w:after="0" w:line="340" w:lineRule="exact"/>
        <w:jc w:val="both"/>
        <w:rPr>
          <w:rFonts w:ascii="Times New Roman" w:hAnsi="Times New Roman" w:cs="Times New Roman"/>
          <w:i/>
        </w:rPr>
      </w:pPr>
      <w:r w:rsidRPr="00362251">
        <w:rPr>
          <w:rFonts w:ascii="Times New Roman" w:hAnsi="Times New Roman" w:cs="Times New Roman"/>
          <w:i/>
        </w:rPr>
        <w:t>b) Kết hợ</w:t>
      </w:r>
      <w:r w:rsidR="00B47D89" w:rsidRPr="00362251">
        <w:rPr>
          <w:rFonts w:ascii="Times New Roman" w:hAnsi="Times New Roman" w:cs="Times New Roman"/>
          <w:i/>
        </w:rPr>
        <w:t>p giữa</w:t>
      </w:r>
      <w:r w:rsidRPr="00362251">
        <w:rPr>
          <w:rFonts w:ascii="Times New Roman" w:hAnsi="Times New Roman" w:cs="Times New Roman"/>
          <w:i/>
        </w:rPr>
        <w:t xml:space="preserve"> trực giác và lý trí. </w:t>
      </w:r>
    </w:p>
    <w:p w:rsidR="006079A7" w:rsidRPr="00362251" w:rsidRDefault="006079A7" w:rsidP="00362251">
      <w:pPr>
        <w:spacing w:after="0" w:line="340" w:lineRule="exact"/>
        <w:jc w:val="both"/>
        <w:rPr>
          <w:rFonts w:ascii="Times New Roman" w:hAnsi="Times New Roman" w:cs="Times New Roman"/>
          <w:b/>
          <w:iCs/>
          <w:lang w:val="it-IT"/>
        </w:rPr>
      </w:pPr>
      <w:r w:rsidRPr="00362251">
        <w:rPr>
          <w:rFonts w:ascii="Times New Roman" w:hAnsi="Times New Roman" w:cs="Times New Roman"/>
          <w:b/>
          <w:iCs/>
          <w:lang w:val="it-IT"/>
        </w:rPr>
        <w:t>1.3. Đổi mới hoạch định chiến lược cạnh tranh trong bối cảnh hội nhập quốc tế</w:t>
      </w:r>
    </w:p>
    <w:p w:rsidR="006079A7" w:rsidRPr="00362251" w:rsidRDefault="006079A7" w:rsidP="00362251">
      <w:pPr>
        <w:spacing w:after="0" w:line="340" w:lineRule="exact"/>
        <w:jc w:val="both"/>
        <w:rPr>
          <w:rFonts w:ascii="Times New Roman" w:hAnsi="Times New Roman" w:cs="Times New Roman"/>
          <w:b/>
          <w:iCs/>
          <w:lang w:val="it-IT"/>
        </w:rPr>
      </w:pPr>
      <w:r w:rsidRPr="00362251">
        <w:rPr>
          <w:rFonts w:ascii="Times New Roman" w:hAnsi="Times New Roman" w:cs="Times New Roman"/>
          <w:b/>
          <w:iCs/>
          <w:lang w:val="it-IT"/>
        </w:rPr>
        <w:t>1.3.1. Hội nhập quốc tế và sự cần thiết phải đổi mới hoạch định chiến lược cạnh tranh</w:t>
      </w:r>
    </w:p>
    <w:p w:rsidR="00D365D1" w:rsidRPr="00D365D1" w:rsidRDefault="006079A7" w:rsidP="00D365D1">
      <w:pPr>
        <w:spacing w:after="0" w:line="340" w:lineRule="exact"/>
        <w:jc w:val="both"/>
        <w:rPr>
          <w:rFonts w:ascii="Times New Roman" w:hAnsi="Times New Roman" w:cs="Times New Roman"/>
          <w:b/>
          <w:i/>
        </w:rPr>
      </w:pPr>
      <w:r w:rsidRPr="00362251">
        <w:rPr>
          <w:rFonts w:ascii="Times New Roman" w:hAnsi="Times New Roman" w:cs="Times New Roman"/>
          <w:b/>
          <w:i/>
        </w:rPr>
        <w:t>1.3.1.1. Khái quát về hội nhập quốc tế</w:t>
      </w:r>
      <w:r w:rsidR="0008577C" w:rsidRPr="00362251">
        <w:rPr>
          <w:rFonts w:ascii="Times New Roman" w:hAnsi="Times New Roman" w:cs="Times New Roman"/>
          <w:b/>
          <w:i/>
        </w:rPr>
        <w:t>.</w:t>
      </w:r>
    </w:p>
    <w:p w:rsidR="006079A7" w:rsidRPr="00362251" w:rsidRDefault="00D365D1" w:rsidP="00362251">
      <w:pPr>
        <w:spacing w:after="0" w:line="340" w:lineRule="exact"/>
        <w:ind w:firstLine="284"/>
        <w:jc w:val="both"/>
        <w:rPr>
          <w:rFonts w:ascii="Times New Roman" w:eastAsia="Times New Roman" w:hAnsi="Times New Roman" w:cs="Times New Roman"/>
        </w:rPr>
      </w:pPr>
      <w:r>
        <w:rPr>
          <w:rFonts w:ascii="Times New Roman" w:eastAsia="Times New Roman" w:hAnsi="Times New Roman" w:cs="Times New Roman"/>
          <w:bCs/>
          <w:i/>
        </w:rPr>
        <w:t>H</w:t>
      </w:r>
      <w:r>
        <w:rPr>
          <w:rFonts w:ascii="Times New Roman" w:eastAsia="Times New Roman" w:hAnsi="Times New Roman" w:cs="Times New Roman"/>
          <w:bCs/>
          <w:i/>
          <w:lang w:val="vi-VN"/>
        </w:rPr>
        <w:t xml:space="preserve">ội nhập quốc tế được hiểu </w:t>
      </w:r>
      <w:r w:rsidR="006079A7" w:rsidRPr="00362251">
        <w:rPr>
          <w:rFonts w:ascii="Times New Roman" w:eastAsia="Times New Roman" w:hAnsi="Times New Roman" w:cs="Times New Roman"/>
          <w:bCs/>
          <w:i/>
          <w:lang w:val="vi-VN"/>
        </w:rPr>
        <w:t>là quá trình các nước tiến hành các hoạt động tăng cường sự gắn kết họ với nhau dựa trên sự chia sẻ về lợi ích, mục tiêu, giá trị, nguồn lực, quyền lực (thẩm quyền định đoạt chính sách) và tuân thủ các luật chơi chung trong khuôn khổ các định chế hoặc tổ chức quốc tế.</w:t>
      </w:r>
      <w:r w:rsidR="006079A7" w:rsidRPr="00362251">
        <w:rPr>
          <w:rFonts w:ascii="Times New Roman" w:eastAsia="Times New Roman" w:hAnsi="Times New Roman" w:cs="Times New Roman"/>
          <w:lang w:val="vi-VN"/>
        </w:rPr>
        <w:t xml:space="preserve"> </w:t>
      </w:r>
    </w:p>
    <w:p w:rsidR="006079A7" w:rsidRPr="00362251" w:rsidRDefault="006079A7" w:rsidP="00362251">
      <w:pPr>
        <w:spacing w:after="0" w:line="340" w:lineRule="exact"/>
        <w:jc w:val="both"/>
        <w:rPr>
          <w:rFonts w:ascii="Times New Roman" w:hAnsi="Times New Roman" w:cs="Times New Roman"/>
          <w:b/>
          <w:i/>
          <w:iCs/>
          <w:lang w:val="it-IT"/>
        </w:rPr>
      </w:pPr>
      <w:r w:rsidRPr="00362251">
        <w:rPr>
          <w:rFonts w:ascii="Times New Roman" w:hAnsi="Times New Roman" w:cs="Times New Roman"/>
          <w:b/>
          <w:i/>
          <w:iCs/>
          <w:lang w:val="it-IT"/>
        </w:rPr>
        <w:t xml:space="preserve">1.3.1.2 Sự cần thiết phải đổi mới hoạch định chiến lược cạnh tranh trong bối cảnh hội nhập </w:t>
      </w:r>
    </w:p>
    <w:p w:rsidR="00D365D1" w:rsidRPr="006F1011" w:rsidRDefault="006079A7" w:rsidP="00362251">
      <w:pPr>
        <w:spacing w:after="0" w:line="340" w:lineRule="exact"/>
        <w:jc w:val="both"/>
        <w:rPr>
          <w:rFonts w:ascii="Times New Roman" w:eastAsia="Times New Roman" w:hAnsi="Times New Roman" w:cs="Times New Roman"/>
        </w:rPr>
      </w:pPr>
      <w:r w:rsidRPr="00362251">
        <w:rPr>
          <w:rFonts w:ascii="Times New Roman" w:eastAsia="Times New Roman" w:hAnsi="Times New Roman" w:cs="Times New Roman"/>
        </w:rPr>
        <w:t>-</w:t>
      </w:r>
      <w:r w:rsidRPr="00362251">
        <w:rPr>
          <w:rFonts w:ascii="Times New Roman" w:eastAsia="Times New Roman" w:hAnsi="Times New Roman" w:cs="Times New Roman"/>
          <w:lang w:val="vi-VN"/>
        </w:rPr>
        <w:t xml:space="preserve"> Hội nhập quốc tế giúp cho việc mở rộng hợp tác, liên kết kinh tế toàn cầu giúp các công ty </w:t>
      </w:r>
      <w:r w:rsidR="0063677E" w:rsidRPr="00362251">
        <w:rPr>
          <w:rFonts w:ascii="Times New Roman" w:eastAsia="Times New Roman" w:hAnsi="Times New Roman" w:cs="Times New Roman"/>
          <w:lang w:val="vi-VN"/>
        </w:rPr>
        <w:t>Viễn thông</w:t>
      </w:r>
      <w:r w:rsidRPr="00362251">
        <w:rPr>
          <w:rFonts w:ascii="Times New Roman" w:eastAsia="Times New Roman" w:hAnsi="Times New Roman" w:cs="Times New Roman"/>
          <w:lang w:val="vi-VN"/>
        </w:rPr>
        <w:t xml:space="preserve"> dễ dàng tiếp cận hơn với công nghệ mới, đẩy mạnh ứng dụng triển khai các dịch vụ mới, chất lượng cao, </w:t>
      </w:r>
      <w:r w:rsidR="006F1011">
        <w:rPr>
          <w:rFonts w:ascii="Times New Roman" w:eastAsia="Times New Roman" w:hAnsi="Times New Roman" w:cs="Times New Roman"/>
        </w:rPr>
        <w:t>..</w:t>
      </w:r>
    </w:p>
    <w:p w:rsidR="006F1011" w:rsidRDefault="00D365D1" w:rsidP="00362251">
      <w:pPr>
        <w:spacing w:after="0" w:line="340" w:lineRule="exact"/>
        <w:jc w:val="both"/>
        <w:rPr>
          <w:rFonts w:ascii="Times New Roman" w:eastAsia="Times New Roman" w:hAnsi="Times New Roman" w:cs="Times New Roman"/>
        </w:rPr>
      </w:pPr>
      <w:r w:rsidRPr="00362251">
        <w:rPr>
          <w:rFonts w:ascii="Times New Roman" w:eastAsia="Times New Roman" w:hAnsi="Times New Roman" w:cs="Times New Roman"/>
        </w:rPr>
        <w:t xml:space="preserve"> </w:t>
      </w:r>
      <w:r w:rsidR="006079A7" w:rsidRPr="00362251">
        <w:rPr>
          <w:rFonts w:ascii="Times New Roman" w:eastAsia="Times New Roman" w:hAnsi="Times New Roman" w:cs="Times New Roman"/>
        </w:rPr>
        <w:t>-</w:t>
      </w:r>
      <w:r w:rsidR="006079A7" w:rsidRPr="00362251">
        <w:rPr>
          <w:rFonts w:ascii="Times New Roman" w:eastAsia="Times New Roman" w:hAnsi="Times New Roman" w:cs="Times New Roman"/>
          <w:lang w:val="vi-VN"/>
        </w:rPr>
        <w:t xml:space="preserve"> Hoạch định sẽ giúp cho doanh nghiệp đầu tư một cách hợp lý, rõ ràng về công nghệ, máy móc lẫn công tác đào tạo, nâng cao trình độ cho cán bộ </w:t>
      </w:r>
      <w:r w:rsidR="00CC540E" w:rsidRPr="00362251">
        <w:rPr>
          <w:rFonts w:ascii="Times New Roman" w:eastAsia="Times New Roman" w:hAnsi="Times New Roman" w:cs="Times New Roman"/>
        </w:rPr>
        <w:t>c</w:t>
      </w:r>
      <w:r w:rsidR="008B3C78" w:rsidRPr="00362251">
        <w:rPr>
          <w:rFonts w:ascii="Times New Roman" w:eastAsia="Times New Roman" w:hAnsi="Times New Roman" w:cs="Times New Roman"/>
          <w:lang w:val="vi-VN"/>
        </w:rPr>
        <w:t>ông nhân</w:t>
      </w:r>
      <w:r w:rsidR="006079A7" w:rsidRPr="00362251">
        <w:rPr>
          <w:rFonts w:ascii="Times New Roman" w:eastAsia="Times New Roman" w:hAnsi="Times New Roman" w:cs="Times New Roman"/>
          <w:lang w:val="vi-VN"/>
        </w:rPr>
        <w:t xml:space="preserve"> viên </w:t>
      </w:r>
    </w:p>
    <w:p w:rsidR="006079A7" w:rsidRPr="00362251" w:rsidRDefault="006079A7" w:rsidP="00362251">
      <w:pPr>
        <w:spacing w:after="0" w:line="340" w:lineRule="exact"/>
        <w:jc w:val="both"/>
        <w:rPr>
          <w:rFonts w:ascii="Times New Roman" w:eastAsia="Times New Roman" w:hAnsi="Times New Roman" w:cs="Times New Roman"/>
          <w:lang w:val="vi-VN"/>
        </w:rPr>
      </w:pPr>
      <w:r w:rsidRPr="00362251">
        <w:rPr>
          <w:rFonts w:ascii="Times New Roman" w:hAnsi="Times New Roman" w:cs="Times New Roman"/>
          <w:lang w:val="vi-VN"/>
        </w:rPr>
        <w:t>- Hoạch định chiến lược tăng cường khả năng xử lý vấn đề của các tổ chức.</w:t>
      </w:r>
    </w:p>
    <w:p w:rsidR="006079A7" w:rsidRPr="00362251" w:rsidRDefault="006079A7" w:rsidP="00362251">
      <w:pPr>
        <w:pStyle w:val="ListParagraph"/>
        <w:numPr>
          <w:ilvl w:val="2"/>
          <w:numId w:val="15"/>
        </w:numPr>
        <w:spacing w:line="340" w:lineRule="exact"/>
        <w:ind w:left="0" w:firstLine="0"/>
        <w:rPr>
          <w:rFonts w:ascii="Times New Roman" w:hAnsi="Times New Roman" w:cs="Times New Roman"/>
          <w:b/>
          <w:iCs/>
          <w:lang w:val="it-IT"/>
        </w:rPr>
      </w:pPr>
      <w:r w:rsidRPr="00362251">
        <w:rPr>
          <w:rFonts w:ascii="Times New Roman" w:hAnsi="Times New Roman" w:cs="Times New Roman"/>
          <w:b/>
          <w:iCs/>
          <w:lang w:val="it-IT"/>
        </w:rPr>
        <w:t>Nội dung đổi mới hoạch định chiến lược cạnh tranh trong bối cảnh hộ</w:t>
      </w:r>
      <w:r w:rsidR="00467336" w:rsidRPr="00362251">
        <w:rPr>
          <w:rFonts w:ascii="Times New Roman" w:hAnsi="Times New Roman" w:cs="Times New Roman"/>
          <w:b/>
          <w:iCs/>
          <w:lang w:val="it-IT"/>
        </w:rPr>
        <w:t>i nhập quố</w:t>
      </w:r>
      <w:r w:rsidRPr="00362251">
        <w:rPr>
          <w:rFonts w:ascii="Times New Roman" w:hAnsi="Times New Roman" w:cs="Times New Roman"/>
          <w:b/>
          <w:iCs/>
          <w:lang w:val="it-IT"/>
        </w:rPr>
        <w:t>c tế</w:t>
      </w:r>
    </w:p>
    <w:p w:rsidR="00432B17" w:rsidRPr="00362251" w:rsidRDefault="006079A7" w:rsidP="00362251">
      <w:pPr>
        <w:spacing w:after="0" w:line="340" w:lineRule="exact"/>
        <w:jc w:val="both"/>
        <w:rPr>
          <w:rFonts w:ascii="Times New Roman" w:hAnsi="Times New Roman" w:cs="Times New Roman"/>
          <w:i/>
          <w:iCs/>
          <w:lang w:val="it-IT"/>
        </w:rPr>
      </w:pPr>
      <w:r w:rsidRPr="00362251">
        <w:rPr>
          <w:rFonts w:ascii="Times New Roman" w:hAnsi="Times New Roman" w:cs="Times New Roman"/>
          <w:b/>
          <w:i/>
          <w:iCs/>
          <w:lang w:val="it-IT"/>
        </w:rPr>
        <w:t xml:space="preserve">1.3.2.1 Khái niệm đổi mới </w:t>
      </w:r>
      <w:r w:rsidRPr="00362251">
        <w:rPr>
          <w:rFonts w:ascii="Times New Roman" w:hAnsi="Times New Roman" w:cs="Times New Roman"/>
          <w:i/>
          <w:iCs/>
          <w:lang w:val="it-IT"/>
        </w:rPr>
        <w:t xml:space="preserve">      </w:t>
      </w:r>
    </w:p>
    <w:p w:rsidR="006079A7" w:rsidRPr="00362251" w:rsidRDefault="00D365D1" w:rsidP="000F3C1C">
      <w:pPr>
        <w:spacing w:after="0" w:line="280" w:lineRule="exact"/>
        <w:ind w:firstLine="284"/>
        <w:jc w:val="both"/>
        <w:rPr>
          <w:rFonts w:ascii="Times New Roman" w:hAnsi="Times New Roman" w:cs="Times New Roman"/>
          <w:b/>
          <w:iCs/>
          <w:lang w:val="it-IT"/>
        </w:rPr>
      </w:pPr>
      <w:r>
        <w:rPr>
          <w:rFonts w:ascii="Times New Roman" w:hAnsi="Times New Roman" w:cs="Times New Roman"/>
          <w:iCs/>
          <w:lang w:val="it-IT"/>
        </w:rPr>
        <w:t>Đ</w:t>
      </w:r>
      <w:r w:rsidR="006079A7" w:rsidRPr="00362251">
        <w:rPr>
          <w:rFonts w:ascii="Times New Roman" w:eastAsia="Times New Roman" w:hAnsi="Times New Roman" w:cs="Times New Roman"/>
          <w:bCs/>
        </w:rPr>
        <w:t>ổi mớ</w:t>
      </w:r>
      <w:r w:rsidR="00D94EF5" w:rsidRPr="00362251">
        <w:rPr>
          <w:rFonts w:ascii="Times New Roman" w:eastAsia="Times New Roman" w:hAnsi="Times New Roman" w:cs="Times New Roman"/>
          <w:bCs/>
        </w:rPr>
        <w:t>i là xu hướng tiến bộ, là xu thế</w:t>
      </w:r>
      <w:r w:rsidR="006079A7" w:rsidRPr="00362251">
        <w:rPr>
          <w:rFonts w:ascii="Times New Roman" w:eastAsia="Times New Roman" w:hAnsi="Times New Roman" w:cs="Times New Roman"/>
          <w:bCs/>
        </w:rPr>
        <w:t xml:space="preserve"> chung, tất yếu của quá trình phát triển và của thời đại. Đổi mới là thay cách nghĩ, cách làm cũ lạc hậu, lỗi thời, không đáp ứng được nhu cầu phát triển bằng cách nghĩ, cách làm mới, tiến bộ hơn hợp với quy luật phát triển. Đổi mới, tuy nhiên không phải l</w:t>
      </w:r>
      <w:r w:rsidR="00432B17" w:rsidRPr="00362251">
        <w:rPr>
          <w:rFonts w:ascii="Times New Roman" w:eastAsia="Times New Roman" w:hAnsi="Times New Roman" w:cs="Times New Roman"/>
          <w:bCs/>
        </w:rPr>
        <w:t xml:space="preserve">à làm ngược lại hoặc </w:t>
      </w:r>
      <w:r w:rsidR="006079A7" w:rsidRPr="00362251">
        <w:rPr>
          <w:rFonts w:ascii="Times New Roman" w:eastAsia="Times New Roman" w:hAnsi="Times New Roman" w:cs="Times New Roman"/>
          <w:bCs/>
        </w:rPr>
        <w:t xml:space="preserve">phủ định cái đã và đang xẩy ra </w:t>
      </w:r>
      <w:r w:rsidR="00782AC9" w:rsidRPr="00362251">
        <w:rPr>
          <w:rFonts w:ascii="Times New Roman" w:eastAsia="Times New Roman" w:hAnsi="Times New Roman" w:cs="Times New Roman"/>
          <w:bCs/>
        </w:rPr>
        <w:t>mà phải thừa</w:t>
      </w:r>
      <w:r w:rsidR="006079A7" w:rsidRPr="00362251">
        <w:rPr>
          <w:rFonts w:ascii="Times New Roman" w:eastAsia="Times New Roman" w:hAnsi="Times New Roman" w:cs="Times New Roman"/>
          <w:bCs/>
        </w:rPr>
        <w:t xml:space="preserve"> kế, phát triển cái đang hiện hành. Đổi mới phải gắn với sáng tạo, không có sáng tạo thì không có đổi mới.</w:t>
      </w:r>
    </w:p>
    <w:p w:rsidR="006079A7" w:rsidRPr="00D365D1" w:rsidRDefault="006079A7" w:rsidP="000F3C1C">
      <w:pPr>
        <w:spacing w:after="0" w:line="280" w:lineRule="exact"/>
        <w:jc w:val="both"/>
        <w:rPr>
          <w:rFonts w:ascii="Times New Roman" w:eastAsia="Times New Roman" w:hAnsi="Times New Roman" w:cs="Times New Roman"/>
          <w:b/>
          <w:i/>
          <w:iCs/>
          <w:lang w:val="it-IT"/>
        </w:rPr>
      </w:pPr>
      <w:r w:rsidRPr="00362251">
        <w:rPr>
          <w:rFonts w:ascii="Times New Roman" w:hAnsi="Times New Roman" w:cs="Times New Roman"/>
          <w:b/>
          <w:i/>
          <w:iCs/>
          <w:lang w:val="it-IT"/>
        </w:rPr>
        <w:t xml:space="preserve">1.3.2.2 Nội dung đổi mới hoạch định chiến lược cạnh tranh </w:t>
      </w:r>
    </w:p>
    <w:p w:rsidR="006079A7" w:rsidRPr="00362251" w:rsidRDefault="006079A7" w:rsidP="000F3C1C">
      <w:pPr>
        <w:spacing w:after="0" w:line="280" w:lineRule="exact"/>
        <w:jc w:val="both"/>
        <w:rPr>
          <w:rFonts w:ascii="Times New Roman" w:hAnsi="Times New Roman" w:cs="Times New Roman"/>
          <w:iCs/>
          <w:lang w:val="it-IT"/>
        </w:rPr>
      </w:pPr>
      <w:r w:rsidRPr="00362251">
        <w:rPr>
          <w:rFonts w:ascii="Times New Roman" w:hAnsi="Times New Roman" w:cs="Times New Roman"/>
          <w:i/>
          <w:iCs/>
          <w:lang w:val="it-IT"/>
        </w:rPr>
        <w:t>a. Đổi mới về nhận thức</w:t>
      </w:r>
      <w:r w:rsidR="00D365D1">
        <w:rPr>
          <w:rFonts w:ascii="Times New Roman" w:hAnsi="Times New Roman" w:cs="Times New Roman"/>
          <w:iCs/>
          <w:lang w:val="it-IT"/>
        </w:rPr>
        <w:t>.</w:t>
      </w:r>
    </w:p>
    <w:p w:rsidR="006079A7" w:rsidRPr="00362251" w:rsidRDefault="006079A7" w:rsidP="000F3C1C">
      <w:pPr>
        <w:spacing w:after="0" w:line="280" w:lineRule="exact"/>
        <w:jc w:val="both"/>
        <w:rPr>
          <w:rFonts w:ascii="Times New Roman" w:hAnsi="Times New Roman" w:cs="Times New Roman"/>
          <w:iCs/>
          <w:lang w:val="it-IT"/>
        </w:rPr>
      </w:pPr>
      <w:r w:rsidRPr="00362251">
        <w:rPr>
          <w:rFonts w:ascii="Times New Roman" w:hAnsi="Times New Roman" w:cs="Times New Roman"/>
          <w:i/>
          <w:iCs/>
          <w:lang w:val="it-IT"/>
        </w:rPr>
        <w:t>b. Đổi mới về quy trình</w:t>
      </w:r>
      <w:r w:rsidR="00D365D1">
        <w:rPr>
          <w:rFonts w:ascii="Times New Roman" w:hAnsi="Times New Roman" w:cs="Times New Roman"/>
          <w:iCs/>
          <w:lang w:val="it-IT"/>
        </w:rPr>
        <w:t>.</w:t>
      </w:r>
    </w:p>
    <w:p w:rsidR="006079A7" w:rsidRPr="00362251" w:rsidRDefault="006079A7" w:rsidP="000F3C1C">
      <w:pPr>
        <w:spacing w:after="0" w:line="280" w:lineRule="exact"/>
        <w:jc w:val="both"/>
        <w:rPr>
          <w:rFonts w:ascii="Times New Roman" w:hAnsi="Times New Roman" w:cs="Times New Roman"/>
          <w:iCs/>
          <w:lang w:val="it-IT"/>
        </w:rPr>
      </w:pPr>
      <w:r w:rsidRPr="00362251">
        <w:rPr>
          <w:rFonts w:ascii="Times New Roman" w:hAnsi="Times New Roman" w:cs="Times New Roman"/>
          <w:iCs/>
          <w:lang w:val="it-IT"/>
        </w:rPr>
        <w:t>c</w:t>
      </w:r>
      <w:r w:rsidRPr="00362251">
        <w:rPr>
          <w:rFonts w:ascii="Times New Roman" w:hAnsi="Times New Roman" w:cs="Times New Roman"/>
          <w:i/>
          <w:iCs/>
          <w:lang w:val="it-IT"/>
        </w:rPr>
        <w:t>. Đổi mới về nội dung hoạch định</w:t>
      </w:r>
      <w:r w:rsidR="00D365D1">
        <w:rPr>
          <w:rFonts w:ascii="Times New Roman" w:hAnsi="Times New Roman" w:cs="Times New Roman"/>
          <w:i/>
          <w:iCs/>
          <w:lang w:val="it-IT"/>
        </w:rPr>
        <w:t>.</w:t>
      </w:r>
      <w:r w:rsidRPr="00362251">
        <w:rPr>
          <w:rFonts w:ascii="Times New Roman" w:hAnsi="Times New Roman" w:cs="Times New Roman"/>
          <w:iCs/>
          <w:lang w:val="it-IT"/>
        </w:rPr>
        <w:t>.</w:t>
      </w:r>
    </w:p>
    <w:p w:rsidR="006079A7" w:rsidRPr="00362251" w:rsidRDefault="006079A7" w:rsidP="000F3C1C">
      <w:pPr>
        <w:spacing w:after="0" w:line="280" w:lineRule="exact"/>
        <w:jc w:val="both"/>
        <w:rPr>
          <w:rFonts w:ascii="Times New Roman" w:hAnsi="Times New Roman" w:cs="Times New Roman"/>
          <w:iCs/>
          <w:lang w:val="it-IT"/>
        </w:rPr>
      </w:pPr>
      <w:r w:rsidRPr="00362251">
        <w:rPr>
          <w:rFonts w:ascii="Times New Roman" w:hAnsi="Times New Roman" w:cs="Times New Roman"/>
          <w:i/>
          <w:iCs/>
          <w:lang w:val="it-IT"/>
        </w:rPr>
        <w:t>d. Đổi mới phương pháp hoạch định chiến lược</w:t>
      </w:r>
      <w:r w:rsidR="00D365D1">
        <w:rPr>
          <w:rFonts w:ascii="Times New Roman" w:hAnsi="Times New Roman" w:cs="Times New Roman"/>
          <w:iCs/>
          <w:lang w:val="it-IT"/>
        </w:rPr>
        <w:t>.</w:t>
      </w:r>
      <w:r w:rsidR="0008577C" w:rsidRPr="00362251">
        <w:rPr>
          <w:rFonts w:ascii="Times New Roman" w:hAnsi="Times New Roman" w:cs="Times New Roman"/>
          <w:iCs/>
          <w:lang w:val="it-IT"/>
        </w:rPr>
        <w:t>.</w:t>
      </w:r>
    </w:p>
    <w:p w:rsidR="006079A7" w:rsidRPr="00362251" w:rsidRDefault="006079A7" w:rsidP="000F3C1C">
      <w:pPr>
        <w:spacing w:after="0" w:line="280" w:lineRule="exact"/>
        <w:jc w:val="both"/>
        <w:rPr>
          <w:rFonts w:ascii="Times New Roman" w:hAnsi="Times New Roman" w:cs="Times New Roman"/>
          <w:b/>
          <w:iCs/>
          <w:lang w:val="it-IT"/>
        </w:rPr>
      </w:pPr>
      <w:r w:rsidRPr="00362251">
        <w:rPr>
          <w:rFonts w:ascii="Times New Roman" w:hAnsi="Times New Roman" w:cs="Times New Roman"/>
          <w:b/>
          <w:iCs/>
          <w:lang w:val="it-IT"/>
        </w:rPr>
        <w:t xml:space="preserve">1.3.3. Các nhân tố ảnh hưởng đến đổi mới hoạch định chiến lược cạnh tranh của các doanh nghiệp </w:t>
      </w:r>
      <w:r w:rsidR="0063677E" w:rsidRPr="00362251">
        <w:rPr>
          <w:rFonts w:ascii="Times New Roman" w:hAnsi="Times New Roman" w:cs="Times New Roman"/>
          <w:b/>
          <w:iCs/>
          <w:lang w:val="it-IT"/>
        </w:rPr>
        <w:t>Viễn thông</w:t>
      </w:r>
    </w:p>
    <w:p w:rsidR="006079A7" w:rsidRPr="00362251" w:rsidRDefault="006079A7" w:rsidP="000F3C1C">
      <w:pPr>
        <w:spacing w:after="0" w:line="280" w:lineRule="exact"/>
        <w:jc w:val="both"/>
        <w:rPr>
          <w:rFonts w:ascii="Times New Roman" w:hAnsi="Times New Roman" w:cs="Times New Roman"/>
          <w:b/>
          <w:i/>
          <w:iCs/>
          <w:lang w:val="it-IT"/>
        </w:rPr>
      </w:pPr>
      <w:r w:rsidRPr="00362251">
        <w:rPr>
          <w:rFonts w:ascii="Times New Roman" w:hAnsi="Times New Roman" w:cs="Times New Roman"/>
          <w:b/>
          <w:i/>
          <w:iCs/>
          <w:lang w:val="it-IT"/>
        </w:rPr>
        <w:t xml:space="preserve">1.3.3.1.Tính năng động của môi trường </w:t>
      </w:r>
      <w:r w:rsidR="0087258A" w:rsidRPr="00362251">
        <w:rPr>
          <w:rFonts w:ascii="Times New Roman" w:hAnsi="Times New Roman" w:cs="Times New Roman"/>
          <w:b/>
          <w:i/>
          <w:iCs/>
          <w:lang w:val="it-IT"/>
        </w:rPr>
        <w:t>k</w:t>
      </w:r>
      <w:r w:rsidR="008B3C78" w:rsidRPr="00362251">
        <w:rPr>
          <w:rFonts w:ascii="Times New Roman" w:hAnsi="Times New Roman" w:cs="Times New Roman"/>
          <w:b/>
          <w:i/>
          <w:iCs/>
          <w:lang w:val="it-IT"/>
        </w:rPr>
        <w:t>inh doanh</w:t>
      </w:r>
    </w:p>
    <w:p w:rsidR="006079A7" w:rsidRPr="00362251" w:rsidRDefault="006079A7" w:rsidP="000F3C1C">
      <w:pPr>
        <w:spacing w:after="0" w:line="280" w:lineRule="exact"/>
        <w:jc w:val="both"/>
        <w:rPr>
          <w:rFonts w:ascii="Times New Roman" w:hAnsi="Times New Roman" w:cs="Times New Roman"/>
          <w:b/>
          <w:i/>
          <w:iCs/>
          <w:lang w:val="it-IT"/>
        </w:rPr>
      </w:pPr>
      <w:r w:rsidRPr="00362251">
        <w:rPr>
          <w:rFonts w:ascii="Times New Roman" w:hAnsi="Times New Roman" w:cs="Times New Roman"/>
          <w:b/>
          <w:i/>
          <w:iCs/>
          <w:lang w:val="it-IT"/>
        </w:rPr>
        <w:t>1.3.3.2. Đặc điểm của tổ chức</w:t>
      </w:r>
    </w:p>
    <w:p w:rsidR="006079A7" w:rsidRPr="00362251" w:rsidRDefault="006079A7" w:rsidP="000F3C1C">
      <w:pPr>
        <w:spacing w:after="0" w:line="280" w:lineRule="exact"/>
        <w:jc w:val="both"/>
        <w:rPr>
          <w:rFonts w:ascii="Times New Roman" w:hAnsi="Times New Roman" w:cs="Times New Roman"/>
          <w:b/>
          <w:i/>
          <w:iCs/>
          <w:lang w:val="it-IT"/>
        </w:rPr>
      </w:pPr>
      <w:r w:rsidRPr="00362251">
        <w:rPr>
          <w:rFonts w:ascii="Times New Roman" w:hAnsi="Times New Roman" w:cs="Times New Roman"/>
          <w:b/>
          <w:i/>
          <w:iCs/>
          <w:lang w:val="it-IT"/>
        </w:rPr>
        <w:t>1.3.3.3. Năng lực phân tích và tư duy của nhà quản lý</w:t>
      </w:r>
    </w:p>
    <w:p w:rsidR="006079A7" w:rsidRPr="00362251" w:rsidRDefault="006079A7" w:rsidP="000F3C1C">
      <w:pPr>
        <w:spacing w:after="0" w:line="280" w:lineRule="exact"/>
        <w:jc w:val="both"/>
        <w:rPr>
          <w:rFonts w:ascii="Times New Roman" w:hAnsi="Times New Roman" w:cs="Times New Roman"/>
          <w:b/>
          <w:i/>
          <w:iCs/>
          <w:lang w:val="it-IT"/>
        </w:rPr>
      </w:pPr>
      <w:r w:rsidRPr="00362251">
        <w:rPr>
          <w:rFonts w:ascii="Times New Roman" w:hAnsi="Times New Roman" w:cs="Times New Roman"/>
          <w:b/>
          <w:i/>
          <w:iCs/>
          <w:lang w:val="it-IT"/>
        </w:rPr>
        <w:t xml:space="preserve">1.3.3.4. Văn hóa </w:t>
      </w:r>
      <w:r w:rsidR="00C66B10" w:rsidRPr="00362251">
        <w:rPr>
          <w:rFonts w:ascii="Times New Roman" w:hAnsi="Times New Roman" w:cs="Times New Roman"/>
          <w:b/>
          <w:i/>
          <w:iCs/>
          <w:lang w:val="it-IT"/>
        </w:rPr>
        <w:t>k</w:t>
      </w:r>
      <w:r w:rsidR="008B3C78" w:rsidRPr="00362251">
        <w:rPr>
          <w:rFonts w:ascii="Times New Roman" w:hAnsi="Times New Roman" w:cs="Times New Roman"/>
          <w:b/>
          <w:i/>
          <w:iCs/>
          <w:lang w:val="it-IT"/>
        </w:rPr>
        <w:t>inh doanh</w:t>
      </w:r>
    </w:p>
    <w:p w:rsidR="006079A7" w:rsidRPr="00362251" w:rsidRDefault="003A56A2" w:rsidP="000F3C1C">
      <w:pPr>
        <w:spacing w:after="0" w:line="280" w:lineRule="exact"/>
        <w:jc w:val="both"/>
        <w:rPr>
          <w:rFonts w:ascii="Times New Roman" w:hAnsi="Times New Roman" w:cs="Times New Roman"/>
          <w:b/>
          <w:i/>
          <w:iCs/>
          <w:lang w:val="it-IT"/>
        </w:rPr>
      </w:pPr>
      <w:r w:rsidRPr="00362251">
        <w:rPr>
          <w:rFonts w:ascii="Times New Roman" w:hAnsi="Times New Roman" w:cs="Times New Roman"/>
          <w:b/>
          <w:i/>
          <w:iCs/>
          <w:lang w:val="it-IT"/>
        </w:rPr>
        <w:t>1.3</w:t>
      </w:r>
      <w:r w:rsidR="006079A7" w:rsidRPr="00362251">
        <w:rPr>
          <w:rFonts w:ascii="Times New Roman" w:hAnsi="Times New Roman" w:cs="Times New Roman"/>
          <w:b/>
          <w:i/>
          <w:iCs/>
          <w:lang w:val="it-IT"/>
        </w:rPr>
        <w:t>.3.5. Hệ thống thông tin</w:t>
      </w:r>
    </w:p>
    <w:p w:rsidR="00D94EF5" w:rsidRPr="00362251" w:rsidRDefault="00845FEC" w:rsidP="00362251">
      <w:pPr>
        <w:spacing w:after="0" w:line="340" w:lineRule="exact"/>
        <w:jc w:val="both"/>
        <w:rPr>
          <w:rFonts w:ascii="Times New Roman" w:hAnsi="Times New Roman" w:cs="Times New Roman"/>
          <w:b/>
          <w:iCs/>
          <w:lang w:val="it-IT"/>
        </w:rPr>
      </w:pPr>
      <w:r w:rsidRPr="00362251">
        <w:rPr>
          <w:rFonts w:ascii="Times New Roman" w:hAnsi="Times New Roman" w:cs="Times New Roman"/>
          <w:iCs/>
          <w:lang w:val="it-IT"/>
        </w:rPr>
        <w:lastRenderedPageBreak/>
        <w:t xml:space="preserve">      </w:t>
      </w:r>
    </w:p>
    <w:p w:rsidR="00C36340" w:rsidRPr="00362251" w:rsidRDefault="00C36340" w:rsidP="00362251">
      <w:pPr>
        <w:spacing w:after="0" w:line="340" w:lineRule="exact"/>
        <w:jc w:val="center"/>
        <w:rPr>
          <w:rFonts w:ascii="Times New Roman" w:eastAsia="Times New Roman" w:hAnsi="Times New Roman" w:cs="Times New Roman"/>
          <w:b/>
          <w:iCs/>
          <w:lang w:val="it-IT"/>
        </w:rPr>
      </w:pPr>
      <w:r w:rsidRPr="00362251">
        <w:rPr>
          <w:rFonts w:ascii="Times New Roman" w:eastAsia="Times New Roman" w:hAnsi="Times New Roman" w:cs="Times New Roman"/>
          <w:b/>
          <w:iCs/>
          <w:lang w:val="vi-VN"/>
        </w:rPr>
        <w:t xml:space="preserve">Kết luận chương </w:t>
      </w:r>
      <w:r w:rsidRPr="00362251">
        <w:rPr>
          <w:rFonts w:ascii="Times New Roman" w:eastAsia="Times New Roman" w:hAnsi="Times New Roman" w:cs="Times New Roman"/>
          <w:b/>
          <w:iCs/>
          <w:lang w:val="it-IT"/>
        </w:rPr>
        <w:t>1</w:t>
      </w:r>
    </w:p>
    <w:p w:rsidR="00C36340" w:rsidRPr="00362251" w:rsidRDefault="00C36340" w:rsidP="00362251">
      <w:pPr>
        <w:shd w:val="clear" w:color="auto" w:fill="FFFFFF"/>
        <w:spacing w:after="0" w:line="340" w:lineRule="exact"/>
        <w:jc w:val="both"/>
        <w:rPr>
          <w:rFonts w:ascii="Times New Roman" w:eastAsia="Times New Roman" w:hAnsi="Times New Roman" w:cs="Times New Roman"/>
          <w:lang w:val="vi-VN"/>
        </w:rPr>
      </w:pPr>
    </w:p>
    <w:p w:rsidR="00C36340" w:rsidRPr="00362251" w:rsidRDefault="00C36340" w:rsidP="00362251">
      <w:pPr>
        <w:shd w:val="clear" w:color="auto" w:fill="FFFFFF"/>
        <w:spacing w:after="0" w:line="340" w:lineRule="exact"/>
        <w:jc w:val="both"/>
        <w:rPr>
          <w:rFonts w:ascii="Times New Roman" w:eastAsia="Times New Roman" w:hAnsi="Times New Roman" w:cs="Times New Roman"/>
          <w:lang w:val="vi-VN"/>
        </w:rPr>
      </w:pPr>
      <w:r w:rsidRPr="00362251">
        <w:rPr>
          <w:rFonts w:ascii="Times New Roman" w:eastAsia="Times New Roman" w:hAnsi="Times New Roman" w:cs="Times New Roman"/>
          <w:lang w:val="vi-VN"/>
        </w:rPr>
        <w:t xml:space="preserve">         Chương này đã hệ thống hóa những vấn đề lý luận về cạnh tranh, chiến lược cạnh tranh</w:t>
      </w:r>
      <w:r w:rsidRPr="00362251">
        <w:rPr>
          <w:rFonts w:ascii="Times New Roman" w:eastAsia="Times New Roman" w:hAnsi="Times New Roman" w:cs="Times New Roman"/>
        </w:rPr>
        <w:t xml:space="preserve">, </w:t>
      </w:r>
      <w:r w:rsidRPr="00362251">
        <w:rPr>
          <w:rFonts w:ascii="Times New Roman" w:eastAsia="Times New Roman" w:hAnsi="Times New Roman" w:cs="Times New Roman"/>
          <w:lang w:val="vi-VN"/>
        </w:rPr>
        <w:t>hoạch định chiến lược cạnh tranh</w:t>
      </w:r>
      <w:r w:rsidRPr="00362251">
        <w:rPr>
          <w:rFonts w:ascii="Times New Roman" w:eastAsia="Times New Roman" w:hAnsi="Times New Roman" w:cs="Times New Roman"/>
        </w:rPr>
        <w:t>,  đổi mới hoạch định, hội nhập quốc tế</w:t>
      </w:r>
      <w:r w:rsidRPr="00362251">
        <w:rPr>
          <w:rFonts w:ascii="Times New Roman" w:eastAsia="Times New Roman" w:hAnsi="Times New Roman" w:cs="Times New Roman"/>
          <w:lang w:val="vi-VN"/>
        </w:rPr>
        <w:t xml:space="preserve"> một cách cơ bản, thấy được sự cần thiết phải hoạch định chiến lược cạnh tranh, quy trình hoạch định chiến lược cạnh tranh một cách khái quát</w:t>
      </w:r>
      <w:r w:rsidRPr="00362251">
        <w:rPr>
          <w:rFonts w:ascii="Times New Roman" w:eastAsia="Times New Roman" w:hAnsi="Times New Roman" w:cs="Times New Roman"/>
          <w:lang w:val="it-IT"/>
        </w:rPr>
        <w:t xml:space="preserve">. Bên cạnh đó, luận án </w:t>
      </w:r>
      <w:r w:rsidRPr="00362251">
        <w:rPr>
          <w:rFonts w:ascii="Times New Roman" w:eastAsia="Times New Roman" w:hAnsi="Times New Roman" w:cs="Times New Roman"/>
          <w:lang w:val="vi-VN"/>
        </w:rPr>
        <w:t>cũng đã đưa ra</w:t>
      </w:r>
      <w:r w:rsidRPr="00362251">
        <w:rPr>
          <w:rFonts w:ascii="Times New Roman" w:eastAsia="Times New Roman" w:hAnsi="Times New Roman" w:cs="Times New Roman"/>
          <w:lang w:val="it-IT"/>
        </w:rPr>
        <w:t xml:space="preserve"> các phương pháp để phân tích và nhận diện điểm mạnh, điểm yếu cơ hội và thách thức, cũng như phương pháp đánh giá và lựa chọn chiến lược cho doanh nghiệp. </w:t>
      </w:r>
      <w:r w:rsidRPr="00362251">
        <w:rPr>
          <w:rFonts w:ascii="Times New Roman" w:eastAsia="Times New Roman" w:hAnsi="Times New Roman" w:cs="Times New Roman"/>
          <w:lang w:val="vi-VN"/>
        </w:rPr>
        <w:t xml:space="preserve">Hoạch định chiến lược được xem là bước khởi đầu của một quá trình </w:t>
      </w:r>
      <w:r w:rsidR="004E1410" w:rsidRPr="00362251">
        <w:rPr>
          <w:rFonts w:ascii="Times New Roman" w:eastAsia="Times New Roman" w:hAnsi="Times New Roman" w:cs="Times New Roman"/>
        </w:rPr>
        <w:t>k</w:t>
      </w:r>
      <w:r w:rsidR="008B3C78" w:rsidRPr="00362251">
        <w:rPr>
          <w:rFonts w:ascii="Times New Roman" w:eastAsia="Times New Roman" w:hAnsi="Times New Roman" w:cs="Times New Roman"/>
          <w:lang w:val="vi-VN"/>
        </w:rPr>
        <w:t>inh doanh</w:t>
      </w:r>
      <w:r w:rsidRPr="00362251">
        <w:rPr>
          <w:rFonts w:ascii="Times New Roman" w:eastAsia="Times New Roman" w:hAnsi="Times New Roman" w:cs="Times New Roman"/>
          <w:lang w:val="vi-VN"/>
        </w:rPr>
        <w:t>.Trong giai đoạn hiện nay với cơ chế thị trường và hội nhập quốc tế thì vai trò của hoạch định chiến lược cạnh tranh càng trở nên quan trọng đối với sự tồn tại và phát triển của doanh nghiệp</w:t>
      </w:r>
      <w:r w:rsidRPr="00362251">
        <w:rPr>
          <w:rFonts w:ascii="Times New Roman" w:eastAsia="Times New Roman" w:hAnsi="Times New Roman" w:cs="Times New Roman"/>
          <w:bCs/>
          <w:lang w:val="vi-VN"/>
        </w:rPr>
        <w:t>. Chính vì vậy, việc hệ thống hóa lý thuyết về cạnh</w:t>
      </w:r>
      <w:r w:rsidR="00210FAB" w:rsidRPr="00362251">
        <w:rPr>
          <w:rFonts w:ascii="Times New Roman" w:eastAsia="Times New Roman" w:hAnsi="Times New Roman" w:cs="Times New Roman"/>
          <w:bCs/>
          <w:lang w:val="vi-VN"/>
        </w:rPr>
        <w:t xml:space="preserve"> tranh, chiến lược cạnh tranh</w:t>
      </w:r>
      <w:r w:rsidR="00210FAB" w:rsidRPr="00362251">
        <w:rPr>
          <w:rFonts w:ascii="Times New Roman" w:eastAsia="Times New Roman" w:hAnsi="Times New Roman" w:cs="Times New Roman"/>
          <w:bCs/>
        </w:rPr>
        <w:t>,</w:t>
      </w:r>
      <w:r w:rsidRPr="00362251">
        <w:rPr>
          <w:rFonts w:ascii="Times New Roman" w:eastAsia="Times New Roman" w:hAnsi="Times New Roman" w:cs="Times New Roman"/>
          <w:bCs/>
          <w:lang w:val="vi-VN"/>
        </w:rPr>
        <w:t xml:space="preserve"> hoạch định chiến lược cạnh tranh</w:t>
      </w:r>
      <w:r w:rsidR="00210FAB" w:rsidRPr="00362251">
        <w:rPr>
          <w:rFonts w:ascii="Times New Roman" w:eastAsia="Times New Roman" w:hAnsi="Times New Roman" w:cs="Times New Roman"/>
          <w:bCs/>
        </w:rPr>
        <w:t xml:space="preserve"> và</w:t>
      </w:r>
      <w:r w:rsidRPr="00362251">
        <w:rPr>
          <w:rFonts w:ascii="Times New Roman" w:eastAsia="Times New Roman" w:hAnsi="Times New Roman" w:cs="Times New Roman"/>
          <w:bCs/>
          <w:lang w:val="vi-VN"/>
        </w:rPr>
        <w:t xml:space="preserve"> </w:t>
      </w:r>
      <w:r w:rsidR="00210FAB" w:rsidRPr="00362251">
        <w:rPr>
          <w:rFonts w:ascii="Times New Roman" w:eastAsia="Times New Roman" w:hAnsi="Times New Roman" w:cs="Times New Roman"/>
        </w:rPr>
        <w:t>đổi mới hoạch định trong hội nhập quốc tế</w:t>
      </w:r>
      <w:r w:rsidR="00210FAB" w:rsidRPr="00362251">
        <w:rPr>
          <w:rFonts w:ascii="Times New Roman" w:eastAsia="Times New Roman" w:hAnsi="Times New Roman" w:cs="Times New Roman"/>
          <w:lang w:val="vi-VN"/>
        </w:rPr>
        <w:t xml:space="preserve"> </w:t>
      </w:r>
      <w:r w:rsidRPr="00362251">
        <w:rPr>
          <w:rFonts w:ascii="Times New Roman" w:eastAsia="Times New Roman" w:hAnsi="Times New Roman" w:cs="Times New Roman"/>
          <w:bCs/>
          <w:lang w:val="vi-VN"/>
        </w:rPr>
        <w:t xml:space="preserve">sẽ là tiền đề, là nền tảng lý thuyết cho việc phân tích tình hình hoạch định chiến lược cạnh tranh cho các doanh nghiệp cung cấp dịch vụ </w:t>
      </w:r>
      <w:r w:rsidR="0063677E" w:rsidRPr="00362251">
        <w:rPr>
          <w:rFonts w:ascii="Times New Roman" w:eastAsia="Times New Roman" w:hAnsi="Times New Roman" w:cs="Times New Roman"/>
          <w:bCs/>
          <w:lang w:val="vi-VN"/>
        </w:rPr>
        <w:t>Viễn thông</w:t>
      </w:r>
      <w:r w:rsidRPr="00362251">
        <w:rPr>
          <w:rFonts w:ascii="Times New Roman" w:eastAsia="Times New Roman" w:hAnsi="Times New Roman" w:cs="Times New Roman"/>
          <w:bCs/>
          <w:lang w:val="vi-VN"/>
        </w:rPr>
        <w:t xml:space="preserve"> nói chung và doanh nghiệp cung cấp dịch vụ thông tin di động nói riêng, khi Việt Nam đã là thành viên của </w:t>
      </w:r>
      <w:r w:rsidR="007F1A87" w:rsidRPr="00362251">
        <w:rPr>
          <w:rFonts w:ascii="Times New Roman" w:eastAsia="Times New Roman" w:hAnsi="Times New Roman" w:cs="Times New Roman"/>
          <w:bCs/>
        </w:rPr>
        <w:t>Tổ chức thương mại thế giới (</w:t>
      </w:r>
      <w:r w:rsidRPr="00362251">
        <w:rPr>
          <w:rFonts w:ascii="Times New Roman" w:eastAsia="Times New Roman" w:hAnsi="Times New Roman" w:cs="Times New Roman"/>
          <w:bCs/>
          <w:lang w:val="vi-VN"/>
        </w:rPr>
        <w:t>WTO</w:t>
      </w:r>
      <w:r w:rsidR="007F1A87" w:rsidRPr="00362251">
        <w:rPr>
          <w:rFonts w:ascii="Times New Roman" w:eastAsia="Times New Roman" w:hAnsi="Times New Roman" w:cs="Times New Roman"/>
          <w:bCs/>
        </w:rPr>
        <w:t>)</w:t>
      </w:r>
      <w:r w:rsidRPr="00362251">
        <w:rPr>
          <w:rFonts w:ascii="Times New Roman" w:eastAsia="Times New Roman" w:hAnsi="Times New Roman" w:cs="Times New Roman"/>
          <w:bCs/>
          <w:lang w:val="vi-VN"/>
        </w:rPr>
        <w:t xml:space="preserve"> trong các chương tiếp theo của luận án. Để từ đó, luận án đưa ra căn cứ để hình thành các giải pháp đổi mới công tác hoạch định chiến lược cạnh tranh cho doanh nghiệp.</w:t>
      </w:r>
    </w:p>
    <w:p w:rsidR="00D94EF5" w:rsidRPr="00362251" w:rsidRDefault="00D94EF5" w:rsidP="00362251">
      <w:pPr>
        <w:spacing w:line="340" w:lineRule="exact"/>
        <w:rPr>
          <w:rFonts w:ascii="Times New Roman" w:hAnsi="Times New Roman" w:cs="Times New Roman"/>
          <w:b/>
          <w:iCs/>
          <w:lang w:val="it-IT"/>
        </w:rPr>
      </w:pPr>
    </w:p>
    <w:p w:rsidR="00EB37B1" w:rsidRPr="00362251" w:rsidRDefault="00EB37B1" w:rsidP="00362251">
      <w:pPr>
        <w:spacing w:line="340" w:lineRule="exact"/>
        <w:rPr>
          <w:rFonts w:ascii="Times New Roman" w:hAnsi="Times New Roman" w:cs="Times New Roman"/>
          <w:b/>
          <w:iCs/>
          <w:lang w:val="it-IT"/>
        </w:rPr>
      </w:pPr>
    </w:p>
    <w:p w:rsidR="00EB37B1" w:rsidRPr="00362251" w:rsidRDefault="00EB37B1" w:rsidP="00362251">
      <w:pPr>
        <w:spacing w:line="340" w:lineRule="exact"/>
        <w:rPr>
          <w:rFonts w:ascii="Times New Roman" w:hAnsi="Times New Roman" w:cs="Times New Roman"/>
          <w:b/>
          <w:iCs/>
          <w:lang w:val="it-IT"/>
        </w:rPr>
      </w:pPr>
    </w:p>
    <w:p w:rsidR="00EB37B1" w:rsidRPr="00362251" w:rsidRDefault="00EB37B1" w:rsidP="00362251">
      <w:pPr>
        <w:spacing w:line="340" w:lineRule="exact"/>
        <w:rPr>
          <w:rFonts w:ascii="Times New Roman" w:hAnsi="Times New Roman" w:cs="Times New Roman"/>
          <w:b/>
          <w:iCs/>
          <w:lang w:val="it-IT"/>
        </w:rPr>
      </w:pPr>
    </w:p>
    <w:p w:rsidR="00EB37B1" w:rsidRPr="00362251" w:rsidRDefault="00EB37B1" w:rsidP="00362251">
      <w:pPr>
        <w:spacing w:line="340" w:lineRule="exact"/>
        <w:rPr>
          <w:rFonts w:ascii="Times New Roman" w:hAnsi="Times New Roman" w:cs="Times New Roman"/>
          <w:b/>
          <w:iCs/>
          <w:lang w:val="it-IT"/>
        </w:rPr>
      </w:pPr>
    </w:p>
    <w:p w:rsidR="00EB37B1" w:rsidRPr="00362251" w:rsidRDefault="00EB37B1" w:rsidP="00362251">
      <w:pPr>
        <w:spacing w:line="340" w:lineRule="exact"/>
        <w:rPr>
          <w:rFonts w:ascii="Times New Roman" w:hAnsi="Times New Roman" w:cs="Times New Roman"/>
          <w:b/>
          <w:iCs/>
          <w:lang w:val="it-IT"/>
        </w:rPr>
      </w:pPr>
    </w:p>
    <w:p w:rsidR="00EB37B1" w:rsidRPr="00362251" w:rsidRDefault="00EB37B1" w:rsidP="00362251">
      <w:pPr>
        <w:spacing w:line="340" w:lineRule="exact"/>
        <w:rPr>
          <w:rFonts w:ascii="Times New Roman" w:hAnsi="Times New Roman" w:cs="Times New Roman"/>
          <w:b/>
          <w:iCs/>
          <w:lang w:val="it-IT"/>
        </w:rPr>
      </w:pPr>
    </w:p>
    <w:p w:rsidR="00EB37B1" w:rsidRPr="00362251" w:rsidRDefault="00EB37B1" w:rsidP="00362251">
      <w:pPr>
        <w:spacing w:line="340" w:lineRule="exact"/>
        <w:rPr>
          <w:rFonts w:ascii="Times New Roman" w:hAnsi="Times New Roman" w:cs="Times New Roman"/>
          <w:b/>
          <w:iCs/>
          <w:lang w:val="it-IT"/>
        </w:rPr>
      </w:pPr>
    </w:p>
    <w:p w:rsidR="00EB37B1" w:rsidRPr="00362251" w:rsidRDefault="00EB37B1" w:rsidP="00362251">
      <w:pPr>
        <w:spacing w:line="340" w:lineRule="exact"/>
        <w:rPr>
          <w:rFonts w:ascii="Times New Roman" w:hAnsi="Times New Roman" w:cs="Times New Roman"/>
          <w:b/>
          <w:iCs/>
          <w:lang w:val="it-IT"/>
        </w:rPr>
      </w:pPr>
    </w:p>
    <w:p w:rsidR="00EB37B1" w:rsidRPr="00362251" w:rsidRDefault="00D365D1" w:rsidP="00E01D63">
      <w:pPr>
        <w:rPr>
          <w:rFonts w:ascii="Times New Roman" w:hAnsi="Times New Roman" w:cs="Times New Roman"/>
          <w:b/>
          <w:iCs/>
          <w:lang w:val="it-IT"/>
        </w:rPr>
      </w:pPr>
      <w:r>
        <w:rPr>
          <w:rFonts w:ascii="Times New Roman" w:hAnsi="Times New Roman" w:cs="Times New Roman"/>
          <w:b/>
          <w:iCs/>
          <w:lang w:val="it-IT"/>
        </w:rPr>
        <w:br w:type="page"/>
      </w:r>
    </w:p>
    <w:p w:rsidR="006079A7" w:rsidRPr="00362251" w:rsidRDefault="006079A7" w:rsidP="00CD36EF">
      <w:pPr>
        <w:spacing w:after="0" w:line="340" w:lineRule="exact"/>
        <w:jc w:val="center"/>
        <w:rPr>
          <w:rFonts w:ascii="Times New Roman" w:hAnsi="Times New Roman" w:cs="Times New Roman"/>
          <w:b/>
          <w:iCs/>
          <w:lang w:val="it-IT"/>
        </w:rPr>
      </w:pPr>
      <w:r w:rsidRPr="00362251">
        <w:rPr>
          <w:rFonts w:ascii="Times New Roman" w:eastAsia="Calibri" w:hAnsi="Times New Roman" w:cs="Times New Roman"/>
          <w:b/>
          <w:lang w:val="pt-BR"/>
        </w:rPr>
        <w:lastRenderedPageBreak/>
        <w:t>Chương 2</w:t>
      </w:r>
    </w:p>
    <w:p w:rsidR="006079A7" w:rsidRPr="00362251" w:rsidRDefault="006079A7" w:rsidP="00CD36EF">
      <w:pPr>
        <w:tabs>
          <w:tab w:val="left" w:pos="1134"/>
        </w:tabs>
        <w:spacing w:after="0" w:line="340" w:lineRule="exact"/>
        <w:contextualSpacing/>
        <w:jc w:val="center"/>
        <w:rPr>
          <w:rFonts w:ascii="Times New Roman" w:eastAsia="Calibri" w:hAnsi="Times New Roman" w:cs="Times New Roman"/>
          <w:b/>
          <w:lang w:val="vi-VN"/>
        </w:rPr>
      </w:pPr>
      <w:r w:rsidRPr="00362251">
        <w:rPr>
          <w:rFonts w:ascii="Times New Roman" w:eastAsia="Calibri" w:hAnsi="Times New Roman" w:cs="Times New Roman"/>
          <w:b/>
          <w:lang w:val="pt-BR"/>
        </w:rPr>
        <w:t>Quy trình, phương pháp nghiên cứu</w:t>
      </w:r>
    </w:p>
    <w:p w:rsidR="006079A7" w:rsidRPr="00362251" w:rsidRDefault="006079A7" w:rsidP="00CD36EF">
      <w:pPr>
        <w:widowControl w:val="0"/>
        <w:autoSpaceDE w:val="0"/>
        <w:autoSpaceDN w:val="0"/>
        <w:adjustRightInd w:val="0"/>
        <w:spacing w:after="0" w:line="320" w:lineRule="exact"/>
        <w:jc w:val="both"/>
        <w:rPr>
          <w:rFonts w:ascii="Times New Roman" w:eastAsia="Times New Roman" w:hAnsi="Times New Roman" w:cs="Times New Roman"/>
          <w:b/>
          <w:lang w:val="vi-VN"/>
        </w:rPr>
      </w:pPr>
      <w:r w:rsidRPr="00362251">
        <w:rPr>
          <w:rFonts w:ascii="Times New Roman" w:eastAsia="Times New Roman" w:hAnsi="Times New Roman" w:cs="Times New Roman"/>
          <w:b/>
          <w:lang w:val="vi-VN"/>
        </w:rPr>
        <w:t>2.1 Quy trình nghiên cứu:</w:t>
      </w:r>
    </w:p>
    <w:p w:rsidR="00E01D63" w:rsidRPr="000476D5" w:rsidRDefault="00E01D63" w:rsidP="00CD36EF">
      <w:pPr>
        <w:spacing w:after="0" w:line="320" w:lineRule="exact"/>
        <w:jc w:val="both"/>
        <w:rPr>
          <w:rFonts w:ascii="Times New Roman" w:eastAsia="Calibri" w:hAnsi="Times New Roman" w:cs="Times New Roman"/>
          <w:lang w:val="vi-VN"/>
        </w:rPr>
      </w:pPr>
      <w:r w:rsidRPr="000476D5">
        <w:rPr>
          <w:rFonts w:ascii="Times New Roman" w:eastAsia="Calibri" w:hAnsi="Times New Roman" w:cs="Times New Roman"/>
          <w:b/>
          <w:lang w:val="pt-BR"/>
        </w:rPr>
        <w:t>a. Bước 1</w:t>
      </w:r>
      <w:r w:rsidRPr="000476D5">
        <w:rPr>
          <w:rFonts w:ascii="Times New Roman" w:eastAsia="Calibri" w:hAnsi="Times New Roman" w:cs="Times New Roman"/>
          <w:lang w:val="pt-BR"/>
        </w:rPr>
        <w:t>:</w:t>
      </w:r>
      <w:r w:rsidRPr="000476D5">
        <w:rPr>
          <w:rFonts w:ascii="Times New Roman" w:eastAsia="Calibri" w:hAnsi="Times New Roman" w:cs="Times New Roman"/>
          <w:lang w:val="vi-VN"/>
        </w:rPr>
        <w:t xml:space="preserve"> Tổng hợp, phân tích, kế thừa lý thuyết và mô hình về chiến lược cạnh tranh.</w:t>
      </w:r>
      <w:r w:rsidRPr="000476D5">
        <w:rPr>
          <w:rFonts w:ascii="Times New Roman" w:eastAsia="Calibri" w:hAnsi="Times New Roman" w:cs="Times New Roman"/>
          <w:lang w:val="pt-BR"/>
        </w:rPr>
        <w:t xml:space="preserve"> </w:t>
      </w:r>
    </w:p>
    <w:p w:rsidR="00E01D63" w:rsidRPr="000476D5" w:rsidRDefault="00E01D63" w:rsidP="00CD36EF">
      <w:pPr>
        <w:spacing w:after="0" w:line="320" w:lineRule="exact"/>
        <w:jc w:val="both"/>
        <w:rPr>
          <w:rFonts w:ascii="Times New Roman" w:eastAsia="Calibri" w:hAnsi="Times New Roman" w:cs="Times New Roman"/>
          <w:lang w:val="vi-VN"/>
        </w:rPr>
      </w:pPr>
      <w:r w:rsidRPr="000476D5">
        <w:rPr>
          <w:rFonts w:ascii="Times New Roman" w:eastAsia="Calibri" w:hAnsi="Times New Roman" w:cs="Times New Roman"/>
          <w:b/>
          <w:lang w:val="vi-VN"/>
        </w:rPr>
        <w:t>b.</w:t>
      </w:r>
      <w:r w:rsidRPr="000476D5">
        <w:rPr>
          <w:rFonts w:ascii="Times New Roman" w:eastAsia="Calibri" w:hAnsi="Times New Roman" w:cs="Times New Roman"/>
          <w:lang w:val="vi-VN"/>
        </w:rPr>
        <w:t xml:space="preserve"> </w:t>
      </w:r>
      <w:r w:rsidRPr="000476D5">
        <w:rPr>
          <w:rFonts w:ascii="Times New Roman" w:eastAsia="Calibri" w:hAnsi="Times New Roman" w:cs="Times New Roman"/>
          <w:b/>
          <w:lang w:val="vi-VN"/>
        </w:rPr>
        <w:t>Bước 2</w:t>
      </w:r>
      <w:r w:rsidRPr="000476D5">
        <w:rPr>
          <w:rFonts w:ascii="Times New Roman" w:eastAsia="Calibri" w:hAnsi="Times New Roman" w:cs="Times New Roman"/>
          <w:lang w:val="vi-VN"/>
        </w:rPr>
        <w:t xml:space="preserve">: Thiết kế bảng hỏi, tiến hành khảo sát để thu thập số liệu sơ cấp. </w:t>
      </w:r>
    </w:p>
    <w:p w:rsidR="00E01D63" w:rsidRPr="000476D5" w:rsidRDefault="00E01D63" w:rsidP="00CD36EF">
      <w:pPr>
        <w:spacing w:after="0" w:line="320" w:lineRule="exact"/>
        <w:jc w:val="both"/>
        <w:rPr>
          <w:rFonts w:ascii="Times New Roman" w:eastAsia="Calibri" w:hAnsi="Times New Roman" w:cs="Times New Roman"/>
          <w:i/>
          <w:lang w:val="vi-VN"/>
        </w:rPr>
      </w:pPr>
      <w:r w:rsidRPr="000476D5">
        <w:rPr>
          <w:rFonts w:ascii="Times New Roman" w:eastAsia="Calibri" w:hAnsi="Times New Roman" w:cs="Times New Roman"/>
          <w:b/>
          <w:i/>
          <w:lang w:val="vi-VN"/>
        </w:rPr>
        <w:t>- Số liệu sơ cấp được thu thập qua việc tiến hành khảo sát</w:t>
      </w:r>
      <w:r w:rsidRPr="000476D5">
        <w:rPr>
          <w:rFonts w:ascii="Times New Roman" w:eastAsia="Calibri" w:hAnsi="Times New Roman" w:cs="Times New Roman"/>
          <w:i/>
          <w:lang w:val="vi-VN"/>
        </w:rPr>
        <w:t>:</w:t>
      </w:r>
    </w:p>
    <w:p w:rsidR="00E01D63" w:rsidRPr="000476D5" w:rsidRDefault="00E01D63" w:rsidP="00CD36EF">
      <w:pPr>
        <w:spacing w:after="0" w:line="320" w:lineRule="exact"/>
        <w:jc w:val="both"/>
        <w:rPr>
          <w:rFonts w:ascii="Times New Roman" w:eastAsia="Calibri" w:hAnsi="Times New Roman" w:cs="Times New Roman"/>
          <w:lang w:val="vi-VN"/>
        </w:rPr>
      </w:pPr>
      <w:r w:rsidRPr="000476D5">
        <w:rPr>
          <w:rFonts w:ascii="Times New Roman" w:eastAsia="Calibri" w:hAnsi="Times New Roman" w:cs="Times New Roman"/>
          <w:lang w:val="vi-VN"/>
        </w:rPr>
        <w:t>+ Khảo sát thực trạng năng lực cạnh tranh của các doanh nghiệp cung cấp dịch vụ thông tin di động theo đánh giá của khách hàng.</w:t>
      </w:r>
    </w:p>
    <w:p w:rsidR="00E01D63" w:rsidRPr="000476D5" w:rsidRDefault="00E01D63" w:rsidP="00CD36EF">
      <w:pPr>
        <w:spacing w:after="0" w:line="320" w:lineRule="exact"/>
        <w:jc w:val="both"/>
        <w:rPr>
          <w:rFonts w:ascii="Times New Roman" w:eastAsia="Calibri" w:hAnsi="Times New Roman" w:cs="Times New Roman"/>
          <w:lang w:val="vi-VN"/>
        </w:rPr>
      </w:pPr>
      <w:r w:rsidRPr="000476D5">
        <w:rPr>
          <w:rFonts w:ascii="Times New Roman" w:eastAsia="Calibri" w:hAnsi="Times New Roman" w:cs="Times New Roman"/>
          <w:lang w:val="vi-VN"/>
        </w:rPr>
        <w:t>+ Khảo sát ý kiến của lãnh đạo doanh nghiệp cung cấp dịch vụ thông tin di động về chiến lược cạnh tranh và tình hình xây dựng chiến lược cạnh tranh của doanh nghiệp.</w:t>
      </w:r>
    </w:p>
    <w:p w:rsidR="00E01D63" w:rsidRPr="000476D5" w:rsidRDefault="00E01D63" w:rsidP="00CD36EF">
      <w:pPr>
        <w:pStyle w:val="ListParagraph"/>
        <w:spacing w:line="320" w:lineRule="exact"/>
        <w:ind w:left="0"/>
        <w:jc w:val="both"/>
        <w:rPr>
          <w:rFonts w:ascii="Times New Roman" w:eastAsia="Calibri" w:hAnsi="Times New Roman" w:cs="Times New Roman"/>
          <w:b/>
          <w:i/>
          <w:lang w:val="vi-VN"/>
        </w:rPr>
      </w:pPr>
      <w:r w:rsidRPr="000476D5">
        <w:rPr>
          <w:rFonts w:ascii="Times New Roman" w:eastAsia="Calibri" w:hAnsi="Times New Roman" w:cs="Times New Roman"/>
          <w:b/>
          <w:i/>
          <w:lang w:val="vi-VN"/>
        </w:rPr>
        <w:t>-Quy trình thu thập dữ liệu:</w:t>
      </w:r>
    </w:p>
    <w:p w:rsidR="00E01D63" w:rsidRPr="000476D5" w:rsidRDefault="00E01D63" w:rsidP="00CD36EF">
      <w:pPr>
        <w:tabs>
          <w:tab w:val="left" w:pos="2310"/>
          <w:tab w:val="left" w:pos="4935"/>
        </w:tabs>
        <w:spacing w:after="0" w:line="320" w:lineRule="exact"/>
        <w:jc w:val="both"/>
        <w:rPr>
          <w:rFonts w:ascii="Times New Roman" w:eastAsia="Calibri" w:hAnsi="Times New Roman" w:cs="Times New Roman"/>
          <w:lang w:val="vi-VN"/>
        </w:rPr>
      </w:pPr>
      <w:r w:rsidRPr="000476D5">
        <w:rPr>
          <w:rFonts w:ascii="Times New Roman" w:eastAsia="Calibri" w:hAnsi="Times New Roman" w:cs="Times New Roman"/>
          <w:noProof/>
        </w:rPr>
        <mc:AlternateContent>
          <mc:Choice Requires="wps">
            <w:drawing>
              <wp:anchor distT="0" distB="0" distL="114300" distR="114300" simplePos="0" relativeHeight="251904000" behindDoc="0" locked="0" layoutInCell="1" allowOverlap="1" wp14:anchorId="4947EF48" wp14:editId="67B38B39">
                <wp:simplePos x="0" y="0"/>
                <wp:positionH relativeFrom="column">
                  <wp:posOffset>1268095</wp:posOffset>
                </wp:positionH>
                <wp:positionV relativeFrom="paragraph">
                  <wp:posOffset>283845</wp:posOffset>
                </wp:positionV>
                <wp:extent cx="428625" cy="0"/>
                <wp:effectExtent l="0" t="76200" r="28575" b="114300"/>
                <wp:wrapNone/>
                <wp:docPr id="244" name="Straight Arrow Connector 244"/>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44" o:spid="_x0000_s1026" type="#_x0000_t32" style="position:absolute;margin-left:99.85pt;margin-top:22.35pt;width:33.75pt;height:0;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" strokecolor="#4a7ebb">
                <v:stroke endarrow="open"/>
              </v:shape>
            </w:pict>
          </mc:Fallback>
        </mc:AlternateContent>
      </w:r>
      <w:r w:rsidRPr="000476D5">
        <w:rPr>
          <w:rFonts w:ascii="Times New Roman" w:eastAsia="Calibri" w:hAnsi="Times New Roman" w:cs="Times New Roman"/>
          <w:noProof/>
        </w:rPr>
        <mc:AlternateContent>
          <mc:Choice Requires="wps">
            <w:drawing>
              <wp:anchor distT="0" distB="0" distL="114300" distR="114300" simplePos="0" relativeHeight="251902976" behindDoc="0" locked="0" layoutInCell="1" allowOverlap="1" wp14:anchorId="6DF10363" wp14:editId="521BEC91">
                <wp:simplePos x="0" y="0"/>
                <wp:positionH relativeFrom="column">
                  <wp:posOffset>2746111</wp:posOffset>
                </wp:positionH>
                <wp:positionV relativeFrom="paragraph">
                  <wp:posOffset>112395</wp:posOffset>
                </wp:positionV>
                <wp:extent cx="390525" cy="0"/>
                <wp:effectExtent l="0" t="76200" r="28575" b="114300"/>
                <wp:wrapNone/>
                <wp:docPr id="243" name="Straight Arrow Connector 243"/>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43" o:spid="_x0000_s1026" type="#_x0000_t32" style="position:absolute;margin-left:216.25pt;margin-top:8.85pt;width:30.75pt;height:0;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" strokecolor="#4a7ebb">
                <v:stroke endarrow="open"/>
              </v:shape>
            </w:pict>
          </mc:Fallback>
        </mc:AlternateContent>
      </w:r>
      <w:r w:rsidRPr="000476D5">
        <w:rPr>
          <w:rFonts w:ascii="Times New Roman" w:eastAsia="Calibri" w:hAnsi="Times New Roman" w:cs="Times New Roman"/>
          <w:noProof/>
        </w:rPr>
        <mc:AlternateContent>
          <mc:Choice Requires="wps">
            <w:drawing>
              <wp:anchor distT="0" distB="0" distL="114300" distR="114300" simplePos="0" relativeHeight="251901952" behindDoc="0" locked="0" layoutInCell="1" allowOverlap="1" wp14:anchorId="144F5D68" wp14:editId="43BF1362">
                <wp:simplePos x="0" y="0"/>
                <wp:positionH relativeFrom="column">
                  <wp:posOffset>942975</wp:posOffset>
                </wp:positionH>
                <wp:positionV relativeFrom="paragraph">
                  <wp:posOffset>112395</wp:posOffset>
                </wp:positionV>
                <wp:extent cx="409575" cy="0"/>
                <wp:effectExtent l="0" t="76200" r="28575" b="114300"/>
                <wp:wrapNone/>
                <wp:docPr id="242" name="Straight Arrow Connector 242"/>
                <wp:cNvGraphicFramePr/>
                <a:graphic xmlns:a="http://schemas.openxmlformats.org/drawingml/2006/main">
                  <a:graphicData uri="http://schemas.microsoft.com/office/word/2010/wordprocessingShape">
                    <wps:wsp>
                      <wps:cNvCnPr/>
                      <wps:spPr>
                        <a:xfrm>
                          <a:off x="0" y="0"/>
                          <a:ext cx="4095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42" o:spid="_x0000_s1026" type="#_x0000_t32" style="position:absolute;margin-left:74.25pt;margin-top:8.85pt;width:32.25pt;height:0;z-index:251901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" strokecolor="#4a7ebb">
                <v:stroke endarrow="open"/>
              </v:shape>
            </w:pict>
          </mc:Fallback>
        </mc:AlternateContent>
      </w:r>
      <w:r w:rsidRPr="000476D5">
        <w:rPr>
          <w:rFonts w:ascii="Times New Roman" w:eastAsia="Calibri" w:hAnsi="Times New Roman" w:cs="Times New Roman"/>
          <w:lang w:val="vi-VN"/>
        </w:rPr>
        <w:t xml:space="preserve">Lập bảng hỏi </w:t>
      </w:r>
      <w:r w:rsidRPr="000476D5">
        <w:rPr>
          <w:rFonts w:ascii="Times New Roman" w:eastAsia="Calibri" w:hAnsi="Times New Roman" w:cs="Times New Roman"/>
          <w:lang w:val="vi-VN"/>
        </w:rPr>
        <w:tab/>
        <w:t>Phát phiếu điều tra</w:t>
      </w:r>
      <w:r w:rsidRPr="000476D5">
        <w:rPr>
          <w:rFonts w:ascii="Times New Roman" w:eastAsia="Calibri" w:hAnsi="Times New Roman" w:cs="Times New Roman"/>
          <w:lang w:val="vi-VN"/>
        </w:rPr>
        <w:tab/>
        <w:t>Thực hiện thu thập dữ liệu: phát bảng hỏi trực tiếp, phỏng vấn gửi email              Sử dụng thang đo Likert 5 để phân tích dữ liệu.</w:t>
      </w:r>
    </w:p>
    <w:p w:rsidR="00E01D63" w:rsidRPr="000476D5" w:rsidRDefault="00E01D63" w:rsidP="00CD36EF">
      <w:pPr>
        <w:spacing w:after="0" w:line="320" w:lineRule="exact"/>
        <w:jc w:val="both"/>
        <w:rPr>
          <w:rFonts w:ascii="Times New Roman" w:eastAsia="Calibri" w:hAnsi="Times New Roman" w:cs="Times New Roman"/>
          <w:lang w:val="vi-VN"/>
        </w:rPr>
      </w:pPr>
      <w:r w:rsidRPr="000476D5">
        <w:rPr>
          <w:rFonts w:ascii="Times New Roman" w:eastAsia="Calibri" w:hAnsi="Times New Roman" w:cs="Times New Roman"/>
          <w:b/>
          <w:lang w:val="vi-VN"/>
        </w:rPr>
        <w:t>c. Bước 3</w:t>
      </w:r>
      <w:r w:rsidRPr="000476D5">
        <w:rPr>
          <w:rFonts w:ascii="Times New Roman" w:eastAsia="Calibri" w:hAnsi="Times New Roman" w:cs="Times New Roman"/>
          <w:lang w:val="vi-VN"/>
        </w:rPr>
        <w:t>: Phân tích số liệu khảo sát thu được, đánh giá kết quả khảo sát.</w:t>
      </w:r>
    </w:p>
    <w:p w:rsidR="00E01D63" w:rsidRPr="000476D5" w:rsidRDefault="00E01D63" w:rsidP="00CD36EF">
      <w:pPr>
        <w:spacing w:after="0" w:line="320" w:lineRule="exact"/>
        <w:contextualSpacing/>
        <w:jc w:val="both"/>
        <w:rPr>
          <w:rFonts w:ascii="Times New Roman" w:eastAsia="Calibri" w:hAnsi="Times New Roman" w:cs="Times New Roman"/>
          <w:lang w:val="vi-VN"/>
        </w:rPr>
      </w:pPr>
      <w:r w:rsidRPr="000476D5">
        <w:rPr>
          <w:rFonts w:ascii="Times New Roman" w:eastAsia="Calibri" w:hAnsi="Times New Roman" w:cs="Times New Roman"/>
          <w:b/>
          <w:lang w:val="vi-VN"/>
        </w:rPr>
        <w:t>d. Bước 4</w:t>
      </w:r>
      <w:r w:rsidRPr="000476D5">
        <w:rPr>
          <w:rFonts w:ascii="Times New Roman" w:eastAsia="Calibri" w:hAnsi="Times New Roman" w:cs="Times New Roman"/>
          <w:lang w:val="vi-VN"/>
        </w:rPr>
        <w:t>: Căn cứ kết quả điều tra, khảo sát để đánh giá thực trạng công tác hoạch định chiến lược cạnh tranh của doanh nghiệp cung cấp dịch vụ thông tin di động.</w:t>
      </w:r>
    </w:p>
    <w:p w:rsidR="00E01D63" w:rsidRPr="000476D5" w:rsidRDefault="00E01D63" w:rsidP="00CD36EF">
      <w:pPr>
        <w:spacing w:after="0" w:line="320" w:lineRule="exact"/>
        <w:contextualSpacing/>
        <w:jc w:val="both"/>
        <w:rPr>
          <w:rFonts w:ascii="Times New Roman" w:eastAsia="Calibri" w:hAnsi="Times New Roman" w:cs="Times New Roman"/>
          <w:lang w:val="vi-VN"/>
        </w:rPr>
      </w:pPr>
      <w:r w:rsidRPr="000476D5">
        <w:rPr>
          <w:rFonts w:ascii="Times New Roman" w:eastAsia="Calibri" w:hAnsi="Times New Roman" w:cs="Times New Roman"/>
          <w:b/>
          <w:lang w:val="vi-VN"/>
        </w:rPr>
        <w:t>e. Bước 5</w:t>
      </w:r>
      <w:r w:rsidRPr="000476D5">
        <w:rPr>
          <w:rFonts w:ascii="Times New Roman" w:eastAsia="Calibri" w:hAnsi="Times New Roman" w:cs="Times New Roman"/>
          <w:lang w:val="vi-VN"/>
        </w:rPr>
        <w:t>: Thông qua kết quả đánh giá, từ đó đưa ra những giải pháp nhằm đổi mới công tác hoạch định chiến lược của doanh nghiệp cung cấp dịch vụ.</w:t>
      </w:r>
    </w:p>
    <w:p w:rsidR="006079A7" w:rsidRPr="00362251" w:rsidRDefault="006079A7" w:rsidP="00CD36EF">
      <w:pPr>
        <w:spacing w:after="0" w:line="320" w:lineRule="exact"/>
        <w:jc w:val="both"/>
        <w:rPr>
          <w:rFonts w:ascii="Times New Roman" w:eastAsia="Calibri" w:hAnsi="Times New Roman" w:cs="Times New Roman"/>
          <w:b/>
          <w:lang w:val="pt-BR"/>
        </w:rPr>
      </w:pPr>
      <w:r w:rsidRPr="00362251">
        <w:rPr>
          <w:rFonts w:ascii="Times New Roman" w:eastAsia="Calibri" w:hAnsi="Times New Roman" w:cs="Times New Roman"/>
          <w:b/>
          <w:lang w:val="pt-BR"/>
        </w:rPr>
        <w:t>2.2 Phương pháp nghiên cứu</w:t>
      </w:r>
    </w:p>
    <w:p w:rsidR="00A14F9D" w:rsidRPr="00EA2BA6" w:rsidRDefault="006079A7" w:rsidP="00CD36EF">
      <w:pPr>
        <w:spacing w:after="0" w:line="320" w:lineRule="exact"/>
        <w:jc w:val="both"/>
        <w:rPr>
          <w:rFonts w:ascii="Times New Roman" w:eastAsia="Calibri" w:hAnsi="Times New Roman" w:cs="Times New Roman"/>
        </w:rPr>
      </w:pPr>
      <w:r w:rsidRPr="00362251">
        <w:rPr>
          <w:rFonts w:ascii="Times New Roman" w:eastAsia="Calibri" w:hAnsi="Times New Roman" w:cs="Times New Roman"/>
          <w:b/>
        </w:rPr>
        <w:t>2.2.1.</w:t>
      </w:r>
      <w:r w:rsidRPr="00362251">
        <w:rPr>
          <w:rFonts w:ascii="Times New Roman" w:eastAsia="Calibri" w:hAnsi="Times New Roman" w:cs="Times New Roman"/>
          <w:b/>
          <w:lang w:val="pt-BR"/>
        </w:rPr>
        <w:t xml:space="preserve"> Phương pháp kế thừa</w:t>
      </w:r>
    </w:p>
    <w:p w:rsidR="006079A7" w:rsidRPr="00362251" w:rsidRDefault="006079A7" w:rsidP="00CD36EF">
      <w:pPr>
        <w:spacing w:after="0" w:line="320" w:lineRule="exact"/>
        <w:jc w:val="both"/>
        <w:rPr>
          <w:rFonts w:ascii="Times New Roman" w:eastAsia="Calibri" w:hAnsi="Times New Roman" w:cs="Times New Roman"/>
          <w:b/>
          <w:lang w:val="pt-BR"/>
        </w:rPr>
      </w:pPr>
      <w:r w:rsidRPr="00362251">
        <w:rPr>
          <w:rFonts w:ascii="Times New Roman" w:eastAsia="Calibri" w:hAnsi="Times New Roman" w:cs="Times New Roman"/>
          <w:b/>
          <w:lang w:val="pt-BR"/>
        </w:rPr>
        <w:t xml:space="preserve">2.2.2. Phương pháp nghiên cứu định tính. </w:t>
      </w:r>
    </w:p>
    <w:p w:rsidR="006079A7" w:rsidRPr="00362251" w:rsidRDefault="006079A7" w:rsidP="00CD36EF">
      <w:pPr>
        <w:spacing w:after="0" w:line="320" w:lineRule="exact"/>
        <w:jc w:val="both"/>
        <w:rPr>
          <w:rFonts w:ascii="Times New Roman" w:eastAsia="Calibri" w:hAnsi="Times New Roman" w:cs="Times New Roman"/>
          <w:b/>
        </w:rPr>
      </w:pPr>
      <w:r w:rsidRPr="00362251">
        <w:rPr>
          <w:rFonts w:ascii="Times New Roman" w:eastAsia="Calibri" w:hAnsi="Times New Roman" w:cs="Times New Roman"/>
          <w:b/>
        </w:rPr>
        <w:t>2.2.3.Phương pháp nghiên cứu định lượng</w:t>
      </w:r>
    </w:p>
    <w:p w:rsidR="006079A7" w:rsidRPr="00362251" w:rsidRDefault="006079A7" w:rsidP="00CD36EF">
      <w:pPr>
        <w:spacing w:after="0" w:line="320" w:lineRule="exact"/>
        <w:rPr>
          <w:rFonts w:ascii="Times New Roman" w:eastAsia="Calibri" w:hAnsi="Times New Roman" w:cs="Times New Roman"/>
          <w:b/>
        </w:rPr>
      </w:pPr>
      <w:r w:rsidRPr="00362251">
        <w:rPr>
          <w:rFonts w:ascii="Times New Roman" w:eastAsia="Calibri" w:hAnsi="Times New Roman" w:cs="Times New Roman"/>
          <w:b/>
        </w:rPr>
        <w:t>2.3 Nội dung khảo sát:</w:t>
      </w:r>
    </w:p>
    <w:p w:rsidR="006079A7" w:rsidRPr="00362251" w:rsidRDefault="006079A7" w:rsidP="00CD36EF">
      <w:pPr>
        <w:spacing w:after="0" w:line="320" w:lineRule="exact"/>
        <w:jc w:val="both"/>
        <w:rPr>
          <w:rFonts w:ascii="Times New Roman" w:eastAsia="Calibri" w:hAnsi="Times New Roman" w:cs="Times New Roman"/>
        </w:rPr>
      </w:pPr>
      <w:r w:rsidRPr="00362251">
        <w:rPr>
          <w:rFonts w:ascii="Times New Roman" w:eastAsia="Calibri" w:hAnsi="Times New Roman" w:cs="Times New Roman"/>
          <w:b/>
          <w:lang w:val="pt-BR"/>
        </w:rPr>
        <w:t xml:space="preserve">2.3.1 </w:t>
      </w:r>
      <w:r w:rsidRPr="00362251">
        <w:rPr>
          <w:rFonts w:ascii="Times New Roman" w:eastAsia="Calibri" w:hAnsi="Times New Roman" w:cs="Times New Roman"/>
          <w:b/>
          <w:lang w:val="vi-VN"/>
        </w:rPr>
        <w:t xml:space="preserve">Khảo sát </w:t>
      </w:r>
      <w:r w:rsidRPr="00362251">
        <w:rPr>
          <w:rFonts w:ascii="Times New Roman" w:eastAsia="Calibri" w:hAnsi="Times New Roman" w:cs="Times New Roman"/>
          <w:b/>
        </w:rPr>
        <w:t xml:space="preserve">kết quả thực hiện các chiến lược cạnh tranh của nhà mạng Vinapone, trong tương quan so sánh với nhà mạng </w:t>
      </w:r>
      <w:r w:rsidR="00626073" w:rsidRPr="00362251">
        <w:rPr>
          <w:rFonts w:ascii="Times New Roman" w:eastAsia="Calibri" w:hAnsi="Times New Roman" w:cs="Times New Roman"/>
          <w:b/>
        </w:rPr>
        <w:t>Mobifone</w:t>
      </w:r>
      <w:r w:rsidRPr="00362251">
        <w:rPr>
          <w:rFonts w:ascii="Times New Roman" w:eastAsia="Calibri" w:hAnsi="Times New Roman" w:cs="Times New Roman"/>
          <w:b/>
        </w:rPr>
        <w:t xml:space="preserve"> và Viettel </w:t>
      </w:r>
    </w:p>
    <w:p w:rsidR="006079A7" w:rsidRPr="00362251" w:rsidRDefault="006079A7" w:rsidP="00362251">
      <w:pPr>
        <w:tabs>
          <w:tab w:val="center" w:leader="dot" w:pos="9360"/>
        </w:tabs>
        <w:spacing w:after="0" w:line="340" w:lineRule="exact"/>
        <w:jc w:val="both"/>
        <w:rPr>
          <w:rFonts w:ascii="Times New Roman" w:eastAsia="Calibri" w:hAnsi="Times New Roman" w:cs="Times New Roman"/>
          <w:b/>
          <w:lang w:val="vi-VN"/>
        </w:rPr>
      </w:pPr>
      <w:r w:rsidRPr="00362251">
        <w:rPr>
          <w:rFonts w:ascii="Times New Roman" w:eastAsia="Calibri" w:hAnsi="Times New Roman" w:cs="Times New Roman"/>
          <w:b/>
        </w:rPr>
        <w:t xml:space="preserve">a. </w:t>
      </w:r>
      <w:r w:rsidRPr="00362251">
        <w:rPr>
          <w:rFonts w:ascii="Times New Roman" w:eastAsia="Calibri" w:hAnsi="Times New Roman" w:cs="Times New Roman"/>
          <w:b/>
          <w:lang w:val="vi-VN"/>
        </w:rPr>
        <w:t xml:space="preserve"> Thang đo trong khảo sát </w:t>
      </w:r>
    </w:p>
    <w:p w:rsidR="006079A7" w:rsidRPr="00362251" w:rsidRDefault="00626B8F" w:rsidP="00362251">
      <w:pPr>
        <w:spacing w:after="0" w:line="340" w:lineRule="exact"/>
        <w:jc w:val="both"/>
        <w:rPr>
          <w:rFonts w:ascii="Times New Roman" w:eastAsia="Calibri" w:hAnsi="Times New Roman" w:cs="Times New Roman"/>
          <w:lang w:val="vi-VN"/>
        </w:rPr>
      </w:pPr>
      <w:r w:rsidRPr="00362251">
        <w:rPr>
          <w:rFonts w:ascii="Times New Roman" w:eastAsia="Calibri" w:hAnsi="Times New Roman" w:cs="Times New Roman"/>
        </w:rPr>
        <w:t xml:space="preserve">     </w:t>
      </w:r>
      <w:r w:rsidR="006079A7" w:rsidRPr="00362251">
        <w:rPr>
          <w:rFonts w:ascii="Times New Roman" w:eastAsia="Calibri" w:hAnsi="Times New Roman" w:cs="Times New Roman"/>
          <w:lang w:val="vi-VN"/>
        </w:rPr>
        <w:t>Thang đo sử dụng là các thang đo đa biến để đo các khái niệm chính. Các biến quan sát sử dụng cho các khái niệm trong mô hình được đo bằng thang đo Likert  5 mức độ. Thang Likert là loại thang đo trong đó một chuỗi các phát biểu liên quan đến thái độ trong câu hỏi được nêu ra và người trả lời sẽ chọn một trong các câu trả lời đó.</w:t>
      </w:r>
    </w:p>
    <w:p w:rsidR="006079A7" w:rsidRPr="00362251" w:rsidRDefault="006079A7" w:rsidP="00362251">
      <w:pPr>
        <w:numPr>
          <w:ilvl w:val="0"/>
          <w:numId w:val="21"/>
        </w:numPr>
        <w:spacing w:after="0" w:line="340" w:lineRule="exact"/>
        <w:ind w:left="0" w:firstLine="0"/>
        <w:contextualSpacing/>
        <w:jc w:val="both"/>
        <w:rPr>
          <w:rFonts w:ascii="Times New Roman" w:eastAsia="Calibri" w:hAnsi="Times New Roman" w:cs="Times New Roman"/>
        </w:rPr>
      </w:pPr>
      <w:r w:rsidRPr="00362251">
        <w:rPr>
          <w:rFonts w:ascii="Times New Roman" w:eastAsia="Calibri" w:hAnsi="Times New Roman" w:cs="Times New Roman"/>
        </w:rPr>
        <w:t>Hoàn toàn không đồng ý</w:t>
      </w:r>
    </w:p>
    <w:p w:rsidR="006079A7" w:rsidRPr="00362251" w:rsidRDefault="006079A7" w:rsidP="00362251">
      <w:pPr>
        <w:numPr>
          <w:ilvl w:val="0"/>
          <w:numId w:val="21"/>
        </w:numPr>
        <w:spacing w:after="0" w:line="340" w:lineRule="exact"/>
        <w:ind w:left="0" w:firstLine="0"/>
        <w:contextualSpacing/>
        <w:jc w:val="both"/>
        <w:rPr>
          <w:rFonts w:ascii="Times New Roman" w:eastAsia="Calibri" w:hAnsi="Times New Roman" w:cs="Times New Roman"/>
        </w:rPr>
      </w:pPr>
      <w:r w:rsidRPr="00362251">
        <w:rPr>
          <w:rFonts w:ascii="Times New Roman" w:eastAsia="Calibri" w:hAnsi="Times New Roman" w:cs="Times New Roman"/>
        </w:rPr>
        <w:t>Không đồng ý</w:t>
      </w:r>
    </w:p>
    <w:p w:rsidR="006079A7" w:rsidRPr="00362251" w:rsidRDefault="006079A7" w:rsidP="00362251">
      <w:pPr>
        <w:numPr>
          <w:ilvl w:val="0"/>
          <w:numId w:val="21"/>
        </w:numPr>
        <w:spacing w:after="0" w:line="340" w:lineRule="exact"/>
        <w:ind w:left="0" w:firstLine="0"/>
        <w:contextualSpacing/>
        <w:jc w:val="both"/>
        <w:rPr>
          <w:rFonts w:ascii="Times New Roman" w:eastAsia="Calibri" w:hAnsi="Times New Roman" w:cs="Times New Roman"/>
        </w:rPr>
      </w:pPr>
      <w:r w:rsidRPr="00362251">
        <w:rPr>
          <w:rFonts w:ascii="Times New Roman" w:eastAsia="Calibri" w:hAnsi="Times New Roman" w:cs="Times New Roman"/>
        </w:rPr>
        <w:t>Trung lập</w:t>
      </w:r>
    </w:p>
    <w:p w:rsidR="006079A7" w:rsidRPr="00362251" w:rsidRDefault="006079A7" w:rsidP="00362251">
      <w:pPr>
        <w:numPr>
          <w:ilvl w:val="0"/>
          <w:numId w:val="21"/>
        </w:numPr>
        <w:spacing w:after="0" w:line="340" w:lineRule="exact"/>
        <w:ind w:left="0" w:firstLine="0"/>
        <w:contextualSpacing/>
        <w:jc w:val="both"/>
        <w:rPr>
          <w:rFonts w:ascii="Times New Roman" w:eastAsia="Calibri" w:hAnsi="Times New Roman" w:cs="Times New Roman"/>
        </w:rPr>
      </w:pPr>
      <w:r w:rsidRPr="00362251">
        <w:rPr>
          <w:rFonts w:ascii="Times New Roman" w:eastAsia="Calibri" w:hAnsi="Times New Roman" w:cs="Times New Roman"/>
        </w:rPr>
        <w:t>Đồng ý</w:t>
      </w:r>
    </w:p>
    <w:p w:rsidR="006079A7" w:rsidRPr="00362251" w:rsidRDefault="006079A7" w:rsidP="00362251">
      <w:pPr>
        <w:numPr>
          <w:ilvl w:val="0"/>
          <w:numId w:val="21"/>
        </w:numPr>
        <w:spacing w:after="0" w:line="340" w:lineRule="exact"/>
        <w:ind w:left="0" w:firstLine="0"/>
        <w:contextualSpacing/>
        <w:jc w:val="both"/>
        <w:rPr>
          <w:rFonts w:ascii="Times New Roman" w:eastAsia="Calibri" w:hAnsi="Times New Roman" w:cs="Times New Roman"/>
        </w:rPr>
      </w:pPr>
      <w:r w:rsidRPr="00362251">
        <w:rPr>
          <w:rFonts w:ascii="Times New Roman" w:eastAsia="Calibri" w:hAnsi="Times New Roman" w:cs="Times New Roman"/>
        </w:rPr>
        <w:t xml:space="preserve">Hoàn toàn đồng ý </w:t>
      </w:r>
    </w:p>
    <w:p w:rsidR="00B64041" w:rsidRPr="00362251" w:rsidRDefault="0065585F" w:rsidP="00362251">
      <w:pPr>
        <w:spacing w:after="0" w:line="340" w:lineRule="exact"/>
        <w:contextualSpacing/>
        <w:rPr>
          <w:rStyle w:val="Emphasis"/>
          <w:rFonts w:ascii="Times New Roman" w:hAnsi="Times New Roman" w:cs="Times New Roman"/>
          <w:i w:val="0"/>
          <w:bdr w:val="none" w:sz="0" w:space="0" w:color="auto" w:frame="1"/>
          <w:shd w:val="clear" w:color="auto" w:fill="FFFFFF"/>
        </w:rPr>
      </w:pPr>
      <w:r>
        <w:rPr>
          <w:rFonts w:ascii="Times New Roman" w:eastAsia="Calibri" w:hAnsi="Times New Roman" w:cs="Times New Roman"/>
        </w:rPr>
        <w:t xml:space="preserve">  </w:t>
      </w:r>
      <w:r w:rsidR="00B64041" w:rsidRPr="00362251">
        <w:rPr>
          <w:rStyle w:val="textexposedshow"/>
          <w:rFonts w:ascii="Times New Roman" w:hAnsi="Times New Roman" w:cs="Times New Roman"/>
          <w:bdr w:val="none" w:sz="0" w:space="0" w:color="auto" w:frame="1"/>
          <w:shd w:val="clear" w:color="auto" w:fill="FFFFFF"/>
        </w:rPr>
        <w:t>Giá trị khoảng cách = (Maximum – Minimum) / n = (5-1)/5 = 0.8</w:t>
      </w:r>
      <w:r w:rsidR="00B64041" w:rsidRPr="00362251">
        <w:rPr>
          <w:rFonts w:ascii="Times New Roman" w:hAnsi="Times New Roman" w:cs="Times New Roman"/>
          <w:bdr w:val="none" w:sz="0" w:space="0" w:color="auto" w:frame="1"/>
          <w:shd w:val="clear" w:color="auto" w:fill="FFFFFF"/>
        </w:rPr>
        <w:t xml:space="preserve">; </w:t>
      </w:r>
      <w:r w:rsidR="00B64041" w:rsidRPr="00362251">
        <w:rPr>
          <w:rStyle w:val="textexposedshow"/>
          <w:rFonts w:ascii="Times New Roman" w:hAnsi="Times New Roman" w:cs="Times New Roman"/>
          <w:bdr w:val="none" w:sz="0" w:space="0" w:color="auto" w:frame="1"/>
          <w:shd w:val="clear" w:color="auto" w:fill="FFFFFF"/>
        </w:rPr>
        <w:t>Ý nghĩa các mức được đánh giá như sau:</w:t>
      </w:r>
      <w:r w:rsidR="00B64041" w:rsidRPr="00362251">
        <w:rPr>
          <w:rFonts w:ascii="Times New Roman" w:hAnsi="Times New Roman" w:cs="Times New Roman"/>
          <w:bdr w:val="none" w:sz="0" w:space="0" w:color="auto" w:frame="1"/>
          <w:shd w:val="clear" w:color="auto" w:fill="FFFFFF"/>
        </w:rPr>
        <w:br/>
      </w:r>
      <w:r w:rsidR="00B64041" w:rsidRPr="00362251">
        <w:rPr>
          <w:rStyle w:val="Emphasis"/>
          <w:rFonts w:ascii="Times New Roman" w:hAnsi="Times New Roman" w:cs="Times New Roman"/>
          <w:i w:val="0"/>
          <w:bdr w:val="none" w:sz="0" w:space="0" w:color="auto" w:frame="1"/>
          <w:shd w:val="clear" w:color="auto" w:fill="FFFFFF"/>
        </w:rPr>
        <w:t>1.00 – 1.80: Rất không đồng ý / Rất không hài lòng / Rất không quan trọng…</w:t>
      </w:r>
      <w:r w:rsidR="00B64041" w:rsidRPr="00362251">
        <w:rPr>
          <w:rFonts w:ascii="Times New Roman" w:hAnsi="Times New Roman" w:cs="Times New Roman"/>
          <w:i/>
          <w:bdr w:val="none" w:sz="0" w:space="0" w:color="auto" w:frame="1"/>
          <w:shd w:val="clear" w:color="auto" w:fill="FFFFFF"/>
        </w:rPr>
        <w:br/>
      </w:r>
      <w:r w:rsidR="00B64041" w:rsidRPr="00362251">
        <w:rPr>
          <w:rStyle w:val="Emphasis"/>
          <w:rFonts w:ascii="Times New Roman" w:hAnsi="Times New Roman" w:cs="Times New Roman"/>
          <w:i w:val="0"/>
          <w:bdr w:val="none" w:sz="0" w:space="0" w:color="auto" w:frame="1"/>
          <w:shd w:val="clear" w:color="auto" w:fill="FFFFFF"/>
        </w:rPr>
        <w:t>1.81 – 2.60: Không đồng ý / Không hài lòng / Không quan trọng…</w:t>
      </w:r>
      <w:r w:rsidR="00B64041" w:rsidRPr="00362251">
        <w:rPr>
          <w:rFonts w:ascii="Times New Roman" w:hAnsi="Times New Roman" w:cs="Times New Roman"/>
          <w:i/>
          <w:bdr w:val="none" w:sz="0" w:space="0" w:color="auto" w:frame="1"/>
          <w:shd w:val="clear" w:color="auto" w:fill="FFFFFF"/>
        </w:rPr>
        <w:br/>
      </w:r>
      <w:r w:rsidR="00B64041" w:rsidRPr="00362251">
        <w:rPr>
          <w:rStyle w:val="Emphasis"/>
          <w:rFonts w:ascii="Times New Roman" w:hAnsi="Times New Roman" w:cs="Times New Roman"/>
          <w:i w:val="0"/>
          <w:bdr w:val="none" w:sz="0" w:space="0" w:color="auto" w:frame="1"/>
          <w:shd w:val="clear" w:color="auto" w:fill="FFFFFF"/>
        </w:rPr>
        <w:t>2.61 – 3.40: Không ý kiến / Trung bình…</w:t>
      </w:r>
      <w:r w:rsidR="00B64041" w:rsidRPr="00362251">
        <w:rPr>
          <w:rFonts w:ascii="Times New Roman" w:hAnsi="Times New Roman" w:cs="Times New Roman"/>
          <w:i/>
          <w:bdr w:val="none" w:sz="0" w:space="0" w:color="auto" w:frame="1"/>
          <w:shd w:val="clear" w:color="auto" w:fill="FFFFFF"/>
        </w:rPr>
        <w:br/>
      </w:r>
      <w:r w:rsidR="00B64041" w:rsidRPr="00362251">
        <w:rPr>
          <w:rStyle w:val="Emphasis"/>
          <w:rFonts w:ascii="Times New Roman" w:hAnsi="Times New Roman" w:cs="Times New Roman"/>
          <w:i w:val="0"/>
          <w:bdr w:val="none" w:sz="0" w:space="0" w:color="auto" w:frame="1"/>
          <w:shd w:val="clear" w:color="auto" w:fill="FFFFFF"/>
        </w:rPr>
        <w:t>3.41 – 4.20: Đồng ý / Hài lòng / Quan trọng…</w:t>
      </w:r>
      <w:r w:rsidR="00B64041" w:rsidRPr="00362251">
        <w:rPr>
          <w:rFonts w:ascii="Times New Roman" w:hAnsi="Times New Roman" w:cs="Times New Roman"/>
          <w:i/>
          <w:bdr w:val="none" w:sz="0" w:space="0" w:color="auto" w:frame="1"/>
          <w:shd w:val="clear" w:color="auto" w:fill="FFFFFF"/>
        </w:rPr>
        <w:br/>
      </w:r>
      <w:r w:rsidR="00B64041" w:rsidRPr="00362251">
        <w:rPr>
          <w:rStyle w:val="Emphasis"/>
          <w:rFonts w:ascii="Times New Roman" w:hAnsi="Times New Roman" w:cs="Times New Roman"/>
          <w:i w:val="0"/>
          <w:bdr w:val="none" w:sz="0" w:space="0" w:color="auto" w:frame="1"/>
          <w:shd w:val="clear" w:color="auto" w:fill="FFFFFF"/>
        </w:rPr>
        <w:t>4.21 – 5.00: Rất đồng ý / Rất hài lòng / Rất quan trọng…</w:t>
      </w:r>
    </w:p>
    <w:p w:rsidR="00B64041" w:rsidRPr="00362251" w:rsidRDefault="00463F59" w:rsidP="00362251">
      <w:pPr>
        <w:spacing w:after="0" w:line="340" w:lineRule="exact"/>
        <w:contextualSpacing/>
        <w:jc w:val="both"/>
        <w:rPr>
          <w:rFonts w:ascii="Times New Roman" w:eastAsia="Times New Roman" w:hAnsi="Times New Roman" w:cs="Times New Roman"/>
        </w:rPr>
      </w:pPr>
      <w:r w:rsidRPr="00362251">
        <w:rPr>
          <w:rFonts w:ascii="Times New Roman" w:eastAsia="Calibri" w:hAnsi="Times New Roman" w:cs="Times New Roman"/>
        </w:rPr>
        <w:t xml:space="preserve">       </w:t>
      </w:r>
      <w:r w:rsidR="006079A7" w:rsidRPr="00362251">
        <w:rPr>
          <w:rFonts w:ascii="Times New Roman" w:eastAsia="Calibri" w:hAnsi="Times New Roman" w:cs="Times New Roman"/>
        </w:rPr>
        <w:t xml:space="preserve">Cỡ mẫu sử dụng trong thang đo này để phân tích phải lớn hơn 100 hoặc tối thiểu năm lần các mệnh đề trong thang đo. </w:t>
      </w:r>
      <w:r w:rsidR="00B64041" w:rsidRPr="00362251">
        <w:rPr>
          <w:rFonts w:ascii="Times New Roman" w:eastAsia="Times New Roman" w:hAnsi="Times New Roman" w:cs="Times New Roman"/>
        </w:rPr>
        <w:t xml:space="preserve">Theo đó kích thước mẫu tối thiểu là gấp 5 lần tổng số biến quan sát. Đây là cỡ mẫu phù hợp </w:t>
      </w:r>
      <w:r w:rsidR="00B64041" w:rsidRPr="00362251">
        <w:rPr>
          <w:rFonts w:ascii="Times New Roman" w:eastAsia="Times New Roman" w:hAnsi="Times New Roman" w:cs="Times New Roman"/>
        </w:rPr>
        <w:lastRenderedPageBreak/>
        <w:t>cho nghiên cứu có sử dụng phân tích nhân tố (Comrey, 1973; Roger, 2006).  n=5*m, m là số lượng câu hỏi trong khảo sát.</w:t>
      </w:r>
    </w:p>
    <w:p w:rsidR="006079A7" w:rsidRPr="00362251" w:rsidRDefault="006079A7" w:rsidP="00362251">
      <w:pPr>
        <w:tabs>
          <w:tab w:val="center" w:leader="dot" w:pos="9360"/>
        </w:tabs>
        <w:spacing w:after="0" w:line="340" w:lineRule="exact"/>
        <w:jc w:val="both"/>
        <w:rPr>
          <w:rFonts w:ascii="Times New Roman" w:eastAsia="Calibri" w:hAnsi="Times New Roman" w:cs="Times New Roman"/>
          <w:b/>
        </w:rPr>
      </w:pPr>
      <w:r w:rsidRPr="00362251">
        <w:rPr>
          <w:rFonts w:ascii="Times New Roman" w:eastAsia="Calibri" w:hAnsi="Times New Roman" w:cs="Times New Roman"/>
          <w:b/>
        </w:rPr>
        <w:t>b. Lập bảng hỏi</w:t>
      </w:r>
    </w:p>
    <w:p w:rsidR="006079A7" w:rsidRPr="00362251" w:rsidRDefault="006079A7" w:rsidP="00362251">
      <w:pPr>
        <w:spacing w:after="0" w:line="340" w:lineRule="exact"/>
        <w:jc w:val="both"/>
        <w:rPr>
          <w:rFonts w:ascii="Times New Roman" w:eastAsia="Calibri" w:hAnsi="Times New Roman" w:cs="Times New Roman"/>
        </w:rPr>
      </w:pPr>
      <w:r w:rsidRPr="00362251">
        <w:rPr>
          <w:rFonts w:ascii="Times New Roman" w:eastAsia="Calibri" w:hAnsi="Times New Roman" w:cs="Times New Roman"/>
        </w:rPr>
        <w:t xml:space="preserve">Xác định tiêu chí đánh giá năng lực cạnh tranh của doanh nghiệp cung cấp dịch vụ thông tin di động trong khảo sát: </w:t>
      </w:r>
    </w:p>
    <w:p w:rsidR="006079A7" w:rsidRPr="007B6112" w:rsidRDefault="006079A7" w:rsidP="00CD36EF">
      <w:pPr>
        <w:spacing w:after="0" w:line="300" w:lineRule="exact"/>
        <w:jc w:val="both"/>
        <w:rPr>
          <w:rFonts w:ascii="Times New Roman" w:eastAsia="Calibri" w:hAnsi="Times New Roman" w:cs="Times New Roman"/>
        </w:rPr>
      </w:pPr>
      <w:r w:rsidRPr="00362251">
        <w:rPr>
          <w:rFonts w:ascii="Times New Roman" w:eastAsia="Calibri" w:hAnsi="Times New Roman" w:cs="Times New Roman"/>
          <w:b/>
          <w:i/>
        </w:rPr>
        <w:t>-</w:t>
      </w:r>
      <w:r w:rsidRPr="007B6112">
        <w:rPr>
          <w:rFonts w:ascii="Times New Roman" w:eastAsia="Calibri" w:hAnsi="Times New Roman" w:cs="Times New Roman"/>
          <w:i/>
        </w:rPr>
        <w:t>Chất lượng của dịch vụ</w:t>
      </w:r>
    </w:p>
    <w:p w:rsidR="00924063" w:rsidRPr="007B6112" w:rsidRDefault="006079A7" w:rsidP="00CD36EF">
      <w:pPr>
        <w:spacing w:after="0" w:line="300" w:lineRule="exact"/>
        <w:jc w:val="both"/>
        <w:rPr>
          <w:rFonts w:ascii="Times New Roman" w:eastAsia="Calibri" w:hAnsi="Times New Roman" w:cs="Times New Roman"/>
          <w:i/>
        </w:rPr>
      </w:pPr>
      <w:r w:rsidRPr="007B6112">
        <w:rPr>
          <w:rFonts w:ascii="Times New Roman" w:eastAsia="Calibri" w:hAnsi="Times New Roman" w:cs="Times New Roman"/>
        </w:rPr>
        <w:t xml:space="preserve">- </w:t>
      </w:r>
      <w:r w:rsidRPr="007B6112">
        <w:rPr>
          <w:rFonts w:ascii="Times New Roman" w:eastAsia="Calibri" w:hAnsi="Times New Roman" w:cs="Times New Roman"/>
          <w:i/>
        </w:rPr>
        <w:t>Gía cước dịch vụ</w:t>
      </w:r>
    </w:p>
    <w:p w:rsidR="006079A7" w:rsidRPr="007B6112" w:rsidRDefault="006079A7" w:rsidP="00CD36EF">
      <w:pPr>
        <w:spacing w:after="0" w:line="300" w:lineRule="exact"/>
        <w:jc w:val="both"/>
        <w:rPr>
          <w:rFonts w:ascii="Times New Roman" w:eastAsia="Calibri" w:hAnsi="Times New Roman" w:cs="Times New Roman"/>
          <w:i/>
        </w:rPr>
      </w:pPr>
      <w:r w:rsidRPr="007B6112">
        <w:rPr>
          <w:rFonts w:ascii="Times New Roman" w:eastAsia="Calibri" w:hAnsi="Times New Roman" w:cs="Times New Roman"/>
          <w:i/>
        </w:rPr>
        <w:t>- Hệ thống kênh phân phối dịch vụ</w:t>
      </w:r>
      <w:r w:rsidR="00924063" w:rsidRPr="007B6112">
        <w:rPr>
          <w:rFonts w:ascii="Times New Roman" w:eastAsia="Calibri" w:hAnsi="Times New Roman" w:cs="Times New Roman"/>
          <w:i/>
        </w:rPr>
        <w:t>.</w:t>
      </w:r>
    </w:p>
    <w:p w:rsidR="00924063" w:rsidRPr="007B6112" w:rsidRDefault="006079A7" w:rsidP="00CD36EF">
      <w:pPr>
        <w:spacing w:after="0" w:line="300" w:lineRule="exact"/>
        <w:jc w:val="both"/>
        <w:rPr>
          <w:rFonts w:ascii="Times New Roman" w:eastAsia="Calibri" w:hAnsi="Times New Roman" w:cs="Times New Roman"/>
          <w:i/>
        </w:rPr>
      </w:pPr>
      <w:r w:rsidRPr="007B6112">
        <w:rPr>
          <w:rFonts w:ascii="Times New Roman" w:eastAsia="Calibri" w:hAnsi="Times New Roman" w:cs="Times New Roman"/>
          <w:i/>
        </w:rPr>
        <w:t>- Sự khác biệt hóa dịch vụ</w:t>
      </w:r>
    </w:p>
    <w:p w:rsidR="006079A7" w:rsidRPr="007B6112" w:rsidRDefault="006079A7" w:rsidP="00CD36EF">
      <w:pPr>
        <w:spacing w:after="0" w:line="300" w:lineRule="exact"/>
        <w:jc w:val="both"/>
        <w:rPr>
          <w:rFonts w:ascii="Times New Roman" w:eastAsia="Calibri" w:hAnsi="Times New Roman" w:cs="Times New Roman"/>
        </w:rPr>
      </w:pPr>
      <w:r w:rsidRPr="007B6112">
        <w:rPr>
          <w:rFonts w:ascii="Times New Roman" w:eastAsia="Calibri" w:hAnsi="Times New Roman" w:cs="Times New Roman"/>
          <w:i/>
        </w:rPr>
        <w:t>- Thông tin và xúc tiến thương mại</w:t>
      </w:r>
      <w:r w:rsidR="00924063" w:rsidRPr="007B6112">
        <w:rPr>
          <w:rFonts w:ascii="Times New Roman" w:eastAsia="Calibri" w:hAnsi="Times New Roman" w:cs="Times New Roman"/>
          <w:i/>
        </w:rPr>
        <w:t xml:space="preserve"> </w:t>
      </w:r>
      <w:r w:rsidR="00924063" w:rsidRPr="007B6112">
        <w:rPr>
          <w:rFonts w:ascii="Times New Roman" w:hAnsi="Times New Roman" w:cs="Times New Roman"/>
        </w:rPr>
        <w:t>.</w:t>
      </w:r>
    </w:p>
    <w:p w:rsidR="006079A7" w:rsidRPr="007B6112" w:rsidRDefault="006079A7" w:rsidP="00CD36EF">
      <w:pPr>
        <w:spacing w:after="0" w:line="300" w:lineRule="exact"/>
        <w:jc w:val="both"/>
        <w:rPr>
          <w:rFonts w:ascii="Times New Roman" w:eastAsia="Calibri" w:hAnsi="Times New Roman" w:cs="Times New Roman"/>
          <w:i/>
        </w:rPr>
      </w:pPr>
      <w:r w:rsidRPr="007B6112">
        <w:rPr>
          <w:rFonts w:ascii="Times New Roman" w:eastAsia="Calibri" w:hAnsi="Times New Roman" w:cs="Times New Roman"/>
          <w:i/>
        </w:rPr>
        <w:t>-Thương hiệu và uy tín của doanh nghiệp</w:t>
      </w:r>
      <w:r w:rsidR="00924063" w:rsidRPr="007B6112">
        <w:rPr>
          <w:rFonts w:ascii="Times New Roman" w:eastAsia="Calibri" w:hAnsi="Times New Roman" w:cs="Times New Roman"/>
          <w:i/>
        </w:rPr>
        <w:t>.</w:t>
      </w:r>
    </w:p>
    <w:p w:rsidR="006079A7" w:rsidRPr="00362251" w:rsidRDefault="006079A7" w:rsidP="00362251">
      <w:pPr>
        <w:tabs>
          <w:tab w:val="center" w:leader="dot" w:pos="9360"/>
        </w:tabs>
        <w:spacing w:after="0" w:line="340" w:lineRule="exact"/>
        <w:jc w:val="both"/>
        <w:rPr>
          <w:rFonts w:ascii="Times New Roman" w:eastAsia="Calibri" w:hAnsi="Times New Roman" w:cs="Times New Roman"/>
          <w:b/>
        </w:rPr>
      </w:pPr>
      <w:r w:rsidRPr="00362251">
        <w:rPr>
          <w:rFonts w:ascii="Times New Roman" w:eastAsia="Calibri" w:hAnsi="Times New Roman" w:cs="Times New Roman"/>
          <w:b/>
        </w:rPr>
        <w:t>c. Thu thập số liệu trong khảo sát:</w:t>
      </w:r>
    </w:p>
    <w:p w:rsidR="006079A7" w:rsidRPr="00362251" w:rsidRDefault="006079A7" w:rsidP="00362251">
      <w:pPr>
        <w:spacing w:after="0" w:line="340" w:lineRule="exact"/>
        <w:jc w:val="both"/>
        <w:rPr>
          <w:rFonts w:ascii="Times New Roman" w:eastAsia="Calibri" w:hAnsi="Times New Roman" w:cs="Times New Roman"/>
        </w:rPr>
      </w:pPr>
      <w:r w:rsidRPr="00362251">
        <w:rPr>
          <w:rFonts w:ascii="Times New Roman" w:eastAsia="Calibri" w:hAnsi="Times New Roman" w:cs="Times New Roman"/>
        </w:rPr>
        <w:t>Từ việc phỏng vấn</w:t>
      </w:r>
      <w:r w:rsidR="0065585F">
        <w:rPr>
          <w:rFonts w:ascii="Times New Roman" w:eastAsia="Calibri" w:hAnsi="Times New Roman" w:cs="Times New Roman"/>
        </w:rPr>
        <w:t xml:space="preserve"> thử</w:t>
      </w:r>
      <w:r w:rsidRPr="00362251">
        <w:rPr>
          <w:rFonts w:ascii="Times New Roman" w:eastAsia="Calibri" w:hAnsi="Times New Roman" w:cs="Times New Roman"/>
        </w:rPr>
        <w:t xml:space="preserve">, tác giả bổ sung, chỉnh sửa những nội dung còn thiếu và loại bỏ những câu hỏi không cần thiết cho việc thu thập thông tin. Đồng thời, việc phỏng vấn trực tiếp giúp tác giả </w:t>
      </w:r>
      <w:r w:rsidR="00892F6A" w:rsidRPr="00362251">
        <w:rPr>
          <w:rFonts w:ascii="Times New Roman" w:eastAsia="Calibri" w:hAnsi="Times New Roman" w:cs="Times New Roman"/>
        </w:rPr>
        <w:t>chỉnh sửa và bỏ</w:t>
      </w:r>
      <w:r w:rsidRPr="00362251">
        <w:rPr>
          <w:rFonts w:ascii="Times New Roman" w:eastAsia="Calibri" w:hAnsi="Times New Roman" w:cs="Times New Roman"/>
        </w:rPr>
        <w:t xml:space="preserve"> một số câu hỏi gây khó hiểu hoặc gây nhầm lẫn đối với người trả lời. Kết thúc giai đoạn này, tác giả chỉnh sửa lại Bảng câu hỏi lần 1. Hoàn chỉnh phiếu câu hỏi chính thức và tiến hành khảo sát. </w:t>
      </w:r>
    </w:p>
    <w:p w:rsidR="006079A7" w:rsidRPr="00362251" w:rsidRDefault="006079A7" w:rsidP="00362251">
      <w:pPr>
        <w:spacing w:after="0" w:line="340" w:lineRule="exact"/>
        <w:jc w:val="both"/>
        <w:rPr>
          <w:rFonts w:ascii="Times New Roman" w:eastAsia="Calibri" w:hAnsi="Times New Roman" w:cs="Times New Roman"/>
          <w:b/>
        </w:rPr>
      </w:pPr>
      <w:r w:rsidRPr="00362251">
        <w:rPr>
          <w:rFonts w:ascii="Times New Roman" w:eastAsia="Calibri" w:hAnsi="Times New Roman" w:cs="Times New Roman"/>
          <w:b/>
        </w:rPr>
        <w:t xml:space="preserve">d. Đánh giá sơ bộ mẫu: </w:t>
      </w:r>
    </w:p>
    <w:p w:rsidR="00EE5E2C" w:rsidRPr="00362251" w:rsidRDefault="006079A7" w:rsidP="0065585F">
      <w:pPr>
        <w:spacing w:after="0" w:line="340" w:lineRule="exact"/>
        <w:ind w:firstLine="284"/>
        <w:jc w:val="both"/>
        <w:rPr>
          <w:rFonts w:ascii="Times New Roman" w:eastAsia="Calibri" w:hAnsi="Times New Roman" w:cs="Times New Roman"/>
        </w:rPr>
      </w:pPr>
      <w:r w:rsidRPr="00362251">
        <w:rPr>
          <w:rFonts w:ascii="Times New Roman" w:eastAsia="Calibri" w:hAnsi="Times New Roman" w:cs="Times New Roman"/>
        </w:rPr>
        <w:t xml:space="preserve">Hình thức điều tra: phát phiếu câu hỏi </w:t>
      </w:r>
      <w:r w:rsidR="00EA2BA6">
        <w:rPr>
          <w:rFonts w:ascii="Times New Roman" w:eastAsia="Calibri" w:hAnsi="Times New Roman" w:cs="Times New Roman"/>
        </w:rPr>
        <w:t xml:space="preserve">; </w:t>
      </w:r>
      <w:r w:rsidRPr="00362251">
        <w:rPr>
          <w:rFonts w:ascii="Times New Roman" w:eastAsia="Calibri" w:hAnsi="Times New Roman" w:cs="Times New Roman"/>
        </w:rPr>
        <w:t>Số lượng mẫu điều tra: 500 phiếu</w:t>
      </w:r>
      <w:r w:rsidR="00EA2BA6">
        <w:rPr>
          <w:rFonts w:ascii="Times New Roman" w:eastAsia="Calibri" w:hAnsi="Times New Roman" w:cs="Times New Roman"/>
        </w:rPr>
        <w:t xml:space="preserve">; </w:t>
      </w:r>
      <w:r w:rsidRPr="00362251">
        <w:rPr>
          <w:rFonts w:ascii="Times New Roman" w:eastAsia="Calibri" w:hAnsi="Times New Roman" w:cs="Times New Roman"/>
        </w:rPr>
        <w:t xml:space="preserve">Số lượng phiếu thu về và hợp lệ: 425 phiếu </w:t>
      </w:r>
      <w:r w:rsidR="00487356" w:rsidRPr="00362251">
        <w:rPr>
          <w:rFonts w:ascii="Times New Roman" w:eastAsia="Calibri" w:hAnsi="Times New Roman" w:cs="Times New Roman"/>
        </w:rPr>
        <w:t>(Danh sách ứng viên tham gia trả lời khảo sát có trong Phụ lục 5 của luận án).</w:t>
      </w:r>
      <w:r w:rsidR="0065585F">
        <w:rPr>
          <w:rFonts w:ascii="Times New Roman" w:eastAsia="Calibri" w:hAnsi="Times New Roman" w:cs="Times New Roman"/>
        </w:rPr>
        <w:t xml:space="preserve"> </w:t>
      </w:r>
      <w:r w:rsidRPr="00362251">
        <w:rPr>
          <w:rFonts w:ascii="Times New Roman" w:eastAsia="Calibri" w:hAnsi="Times New Roman" w:cs="Times New Roman"/>
        </w:rPr>
        <w:t xml:space="preserve">Câu hỏi khảo sát: tác giả đưa ra </w:t>
      </w:r>
      <w:r w:rsidR="00487356" w:rsidRPr="00362251">
        <w:rPr>
          <w:rFonts w:ascii="Times New Roman" w:eastAsia="Calibri" w:hAnsi="Times New Roman" w:cs="Times New Roman"/>
        </w:rPr>
        <w:t>60</w:t>
      </w:r>
      <w:r w:rsidRPr="00362251">
        <w:rPr>
          <w:rFonts w:ascii="Times New Roman" w:eastAsia="Calibri" w:hAnsi="Times New Roman" w:cs="Times New Roman"/>
        </w:rPr>
        <w:t xml:space="preserve"> câu hỏi. Nội dung câu hỏi cụ thể trong phụ lục 1: Phiếu khảo sát nhằm đánh giá tình hình sử dụng, dịch vụ thông tin di động do ba nhà mạng cung cấp.</w:t>
      </w:r>
      <w:r w:rsidR="000872EB" w:rsidRPr="00362251">
        <w:rPr>
          <w:rFonts w:ascii="Times New Roman" w:eastAsia="Calibri" w:hAnsi="Times New Roman" w:cs="Times New Roman"/>
        </w:rPr>
        <w:t xml:space="preserve"> </w:t>
      </w:r>
      <w:r w:rsidR="00487356" w:rsidRPr="00362251">
        <w:rPr>
          <w:rFonts w:ascii="Times New Roman" w:eastAsia="Times New Roman" w:hAnsi="Times New Roman" w:cs="Times New Roman"/>
        </w:rPr>
        <w:t xml:space="preserve">Theo đó kích thước mẫu tối thiểu phù hợp cho nghiên cứu </w:t>
      </w:r>
      <w:r w:rsidR="00487356" w:rsidRPr="00362251">
        <w:rPr>
          <w:rFonts w:ascii="Times New Roman" w:eastAsia="Calibri" w:hAnsi="Times New Roman" w:cs="Times New Roman"/>
        </w:rPr>
        <w:t>là: n=</w:t>
      </w:r>
      <w:r w:rsidR="00EE5E2C" w:rsidRPr="00362251">
        <w:rPr>
          <w:rFonts w:ascii="Times New Roman" w:eastAsia="Calibri" w:hAnsi="Times New Roman" w:cs="Times New Roman"/>
        </w:rPr>
        <w:t>5 x 60=300.</w:t>
      </w:r>
      <w:r w:rsidR="0065585F">
        <w:rPr>
          <w:rFonts w:ascii="Times New Roman" w:eastAsia="Calibri" w:hAnsi="Times New Roman" w:cs="Times New Roman"/>
        </w:rPr>
        <w:t xml:space="preserve"> </w:t>
      </w:r>
      <w:r w:rsidR="00EE5E2C" w:rsidRPr="00362251">
        <w:rPr>
          <w:rFonts w:ascii="Times New Roman" w:eastAsia="Calibri" w:hAnsi="Times New Roman" w:cs="Times New Roman"/>
        </w:rPr>
        <w:t>Số phiếu thu về hợp lệ là 425 phiếu như vậy là kích cỡ mẫu phù hợp để khảo sát.</w:t>
      </w:r>
    </w:p>
    <w:p w:rsidR="006079A7" w:rsidRPr="00362251" w:rsidRDefault="006079A7" w:rsidP="00362251">
      <w:pPr>
        <w:spacing w:after="0" w:line="340" w:lineRule="exact"/>
        <w:jc w:val="both"/>
        <w:rPr>
          <w:rFonts w:ascii="Times New Roman" w:eastAsia="Calibri" w:hAnsi="Times New Roman" w:cs="Times New Roman"/>
          <w:b/>
        </w:rPr>
      </w:pPr>
      <w:r w:rsidRPr="00362251">
        <w:rPr>
          <w:rFonts w:ascii="Times New Roman" w:eastAsia="Calibri" w:hAnsi="Times New Roman" w:cs="Times New Roman"/>
          <w:b/>
        </w:rPr>
        <w:t xml:space="preserve">2.3.2. </w:t>
      </w:r>
      <w:r w:rsidRPr="00362251">
        <w:rPr>
          <w:rFonts w:ascii="Times New Roman" w:eastAsia="Calibri" w:hAnsi="Times New Roman" w:cs="Times New Roman"/>
          <w:b/>
          <w:lang w:val="vi-VN"/>
        </w:rPr>
        <w:t xml:space="preserve">Khảo sát </w:t>
      </w:r>
      <w:r w:rsidRPr="00362251">
        <w:rPr>
          <w:rFonts w:ascii="Times New Roman" w:eastAsia="Calibri" w:hAnsi="Times New Roman" w:cs="Times New Roman"/>
          <w:b/>
        </w:rPr>
        <w:t>tình hình xây dựng chiến lược cạnh tranh</w:t>
      </w:r>
      <w:r w:rsidRPr="00362251">
        <w:rPr>
          <w:rFonts w:ascii="Times New Roman" w:eastAsia="Calibri" w:hAnsi="Times New Roman" w:cs="Times New Roman"/>
          <w:b/>
          <w:lang w:val="vi-VN"/>
        </w:rPr>
        <w:t xml:space="preserve"> của doanh nghiệp</w:t>
      </w:r>
      <w:r w:rsidRPr="00362251">
        <w:rPr>
          <w:rFonts w:ascii="Times New Roman" w:eastAsia="Calibri" w:hAnsi="Times New Roman" w:cs="Times New Roman"/>
          <w:b/>
        </w:rPr>
        <w:t xml:space="preserve"> cung cấp dịch vụ thông tin di động</w:t>
      </w:r>
    </w:p>
    <w:p w:rsidR="006079A7" w:rsidRPr="00362251" w:rsidRDefault="006079A7" w:rsidP="00362251">
      <w:pPr>
        <w:spacing w:after="0" w:line="340" w:lineRule="exact"/>
        <w:jc w:val="both"/>
        <w:rPr>
          <w:rFonts w:ascii="Times New Roman" w:eastAsia="Calibri" w:hAnsi="Times New Roman" w:cs="Times New Roman"/>
          <w:b/>
        </w:rPr>
      </w:pPr>
      <w:r w:rsidRPr="00362251">
        <w:rPr>
          <w:rFonts w:ascii="Times New Roman" w:eastAsia="Calibri" w:hAnsi="Times New Roman" w:cs="Times New Roman"/>
          <w:b/>
        </w:rPr>
        <w:t xml:space="preserve">a. </w:t>
      </w:r>
      <w:r w:rsidR="00336E72" w:rsidRPr="00362251">
        <w:rPr>
          <w:rFonts w:ascii="Times New Roman" w:eastAsia="Calibri" w:hAnsi="Times New Roman" w:cs="Times New Roman"/>
          <w:b/>
        </w:rPr>
        <w:t>Đ</w:t>
      </w:r>
      <w:r w:rsidRPr="00362251">
        <w:rPr>
          <w:rFonts w:ascii="Times New Roman" w:eastAsia="Calibri" w:hAnsi="Times New Roman" w:cs="Times New Roman"/>
          <w:b/>
        </w:rPr>
        <w:t>ánh giá sơ bộ mẫu</w:t>
      </w:r>
    </w:p>
    <w:p w:rsidR="006079A7" w:rsidRPr="0065585F" w:rsidRDefault="00EA2483" w:rsidP="0065585F">
      <w:pPr>
        <w:spacing w:after="0" w:line="340" w:lineRule="exact"/>
        <w:ind w:firstLine="284"/>
        <w:jc w:val="both"/>
        <w:rPr>
          <w:rFonts w:ascii="Times New Roman" w:eastAsia="Calibri" w:hAnsi="Times New Roman" w:cs="Times New Roman"/>
        </w:rPr>
      </w:pPr>
      <w:r w:rsidRPr="00362251">
        <w:rPr>
          <w:rFonts w:ascii="Times New Roman" w:eastAsia="Calibri" w:hAnsi="Times New Roman" w:cs="Times New Roman"/>
        </w:rPr>
        <w:t xml:space="preserve">Xác định cỡ mẫu của khảo sát n= </w:t>
      </w:r>
      <w:r w:rsidR="008E2046" w:rsidRPr="00362251">
        <w:rPr>
          <w:rFonts w:ascii="Times New Roman" w:eastAsia="Calibri" w:hAnsi="Times New Roman" w:cs="Times New Roman"/>
        </w:rPr>
        <w:t xml:space="preserve">5 x </w:t>
      </w:r>
      <w:r w:rsidR="0065585F">
        <w:rPr>
          <w:rFonts w:ascii="Times New Roman" w:eastAsia="Calibri" w:hAnsi="Times New Roman" w:cs="Times New Roman"/>
        </w:rPr>
        <w:t xml:space="preserve">m . </w:t>
      </w:r>
      <w:r w:rsidRPr="00362251">
        <w:rPr>
          <w:rFonts w:ascii="Times New Roman" w:eastAsia="Calibri" w:hAnsi="Times New Roman" w:cs="Times New Roman"/>
        </w:rPr>
        <w:t>Trong đó n: là kích cỡ mẫu; m là số lượng câu hỏi trong bảng hỏi khả</w:t>
      </w:r>
      <w:r w:rsidR="0065585F">
        <w:rPr>
          <w:rFonts w:ascii="Times New Roman" w:eastAsia="Calibri" w:hAnsi="Times New Roman" w:cs="Times New Roman"/>
        </w:rPr>
        <w:t xml:space="preserve">o sát. </w:t>
      </w:r>
      <w:r w:rsidR="007F0741" w:rsidRPr="00362251">
        <w:rPr>
          <w:rFonts w:ascii="Times New Roman" w:eastAsia="Calibri" w:hAnsi="Times New Roman" w:cs="Times New Roman"/>
        </w:rPr>
        <w:t xml:space="preserve">Nghiên cứu được thực hiện từ tháng 9 năm 2015. </w:t>
      </w:r>
      <w:r w:rsidR="0065585F">
        <w:rPr>
          <w:rFonts w:ascii="Times New Roman" w:eastAsia="Calibri" w:hAnsi="Times New Roman" w:cs="Times New Roman"/>
        </w:rPr>
        <w:t>K</w:t>
      </w:r>
      <w:r w:rsidR="0065585F" w:rsidRPr="0065585F">
        <w:rPr>
          <w:rFonts w:ascii="Times New Roman" w:eastAsia="Calibri" w:hAnsi="Times New Roman" w:cs="Times New Roman"/>
        </w:rPr>
        <w:t>ích cỡ mẫu tối thiểu của khảo sát này n= 49 x 5= 245 phiếu</w:t>
      </w:r>
      <w:r w:rsidR="0065585F" w:rsidRPr="00362251">
        <w:rPr>
          <w:rFonts w:ascii="Times New Roman" w:eastAsia="Calibri" w:hAnsi="Times New Roman" w:cs="Times New Roman"/>
        </w:rPr>
        <w:t xml:space="preserve"> </w:t>
      </w:r>
      <w:r w:rsidR="006079A7" w:rsidRPr="00362251">
        <w:rPr>
          <w:rFonts w:ascii="Times New Roman" w:eastAsia="Calibri" w:hAnsi="Times New Roman" w:cs="Times New Roman"/>
        </w:rPr>
        <w:t xml:space="preserve">Tác giả đã đưa toàn bộ nội dung của bảng hỏi gồm 8 </w:t>
      </w:r>
      <w:r w:rsidR="00311791" w:rsidRPr="00362251">
        <w:rPr>
          <w:rFonts w:ascii="Times New Roman" w:eastAsia="Calibri" w:hAnsi="Times New Roman" w:cs="Times New Roman"/>
        </w:rPr>
        <w:t>nội dung</w:t>
      </w:r>
      <w:r w:rsidR="006079A7" w:rsidRPr="00362251">
        <w:rPr>
          <w:rFonts w:ascii="Times New Roman" w:eastAsia="Calibri" w:hAnsi="Times New Roman" w:cs="Times New Roman"/>
        </w:rPr>
        <w:t xml:space="preserve"> lên website và thiết kế thành bảng câu hỏi trực tuyến để người được điều tra có thể thuận tiện thực hiện ở bất kỳ địa điểm nào, thời gian thích hợ</w:t>
      </w:r>
      <w:r w:rsidR="005D03F3" w:rsidRPr="00362251">
        <w:rPr>
          <w:rFonts w:ascii="Times New Roman" w:eastAsia="Calibri" w:hAnsi="Times New Roman" w:cs="Times New Roman"/>
        </w:rPr>
        <w:t>p.</w:t>
      </w:r>
      <w:r w:rsidR="007F0741" w:rsidRPr="00362251">
        <w:rPr>
          <w:rFonts w:ascii="Times New Roman" w:eastAsia="Calibri" w:hAnsi="Times New Roman" w:cs="Times New Roman"/>
        </w:rPr>
        <w:t xml:space="preserve"> Bảng hỏi được gửi đi 350 phiếu</w:t>
      </w:r>
      <w:r w:rsidR="00CB1EEB" w:rsidRPr="00362251">
        <w:rPr>
          <w:rFonts w:ascii="Times New Roman" w:eastAsia="Calibri" w:hAnsi="Times New Roman" w:cs="Times New Roman"/>
        </w:rPr>
        <w:t>, và thu về được 245 phiế</w:t>
      </w:r>
      <w:r w:rsidR="0065585F">
        <w:rPr>
          <w:rFonts w:ascii="Times New Roman" w:eastAsia="Calibri" w:hAnsi="Times New Roman" w:cs="Times New Roman"/>
        </w:rPr>
        <w:t>u.</w:t>
      </w:r>
      <w:r w:rsidR="0065585F" w:rsidRPr="0065585F">
        <w:rPr>
          <w:rFonts w:ascii="Times New Roman" w:eastAsia="Calibri" w:hAnsi="Times New Roman" w:cs="Times New Roman"/>
        </w:rPr>
        <w:t xml:space="preserve"> </w:t>
      </w:r>
      <w:r w:rsidR="00734DF7" w:rsidRPr="00362251">
        <w:rPr>
          <w:rFonts w:ascii="Times New Roman" w:eastAsia="Calibri" w:hAnsi="Times New Roman" w:cs="Times New Roman"/>
        </w:rPr>
        <w:t xml:space="preserve">Như vậy, kích thước mẫu là phù hợp với khảo sát. </w:t>
      </w:r>
      <w:r w:rsidR="0036205F" w:rsidRPr="00362251">
        <w:rPr>
          <w:rFonts w:ascii="Times New Roman" w:eastAsia="Calibri" w:hAnsi="Times New Roman" w:cs="Times New Roman"/>
        </w:rPr>
        <w:t>(Danh sách lãnh đạo các cấp của ba nhà mạng tham gia trả lời khảo sát được đưa vào phụ lục 6 của luậ</w:t>
      </w:r>
      <w:r w:rsidR="0065585F">
        <w:rPr>
          <w:rFonts w:ascii="Times New Roman" w:eastAsia="Calibri" w:hAnsi="Times New Roman" w:cs="Times New Roman"/>
        </w:rPr>
        <w:t>n án)</w:t>
      </w:r>
    </w:p>
    <w:p w:rsidR="006079A7" w:rsidRPr="00362251" w:rsidRDefault="006079A7" w:rsidP="00FB0641">
      <w:pPr>
        <w:tabs>
          <w:tab w:val="left" w:pos="8160"/>
        </w:tabs>
        <w:spacing w:after="0" w:line="340" w:lineRule="exact"/>
        <w:jc w:val="both"/>
        <w:rPr>
          <w:rFonts w:ascii="Times New Roman" w:eastAsia="Calibri" w:hAnsi="Times New Roman" w:cs="Times New Roman"/>
          <w:b/>
        </w:rPr>
      </w:pPr>
      <w:r w:rsidRPr="00362251">
        <w:rPr>
          <w:rFonts w:ascii="Times New Roman" w:eastAsia="Calibri" w:hAnsi="Times New Roman" w:cs="Times New Roman"/>
          <w:b/>
        </w:rPr>
        <w:t>b.Lập bảng hỏ</w:t>
      </w:r>
      <w:r w:rsidR="00FB0641">
        <w:rPr>
          <w:rFonts w:ascii="Times New Roman" w:eastAsia="Calibri" w:hAnsi="Times New Roman" w:cs="Times New Roman"/>
          <w:b/>
        </w:rPr>
        <w:t>i:</w:t>
      </w:r>
    </w:p>
    <w:p w:rsidR="006079A7" w:rsidRPr="00362251" w:rsidRDefault="006079A7" w:rsidP="00362251">
      <w:pPr>
        <w:spacing w:after="0" w:line="340" w:lineRule="exact"/>
        <w:ind w:firstLine="284"/>
        <w:jc w:val="both"/>
        <w:rPr>
          <w:rFonts w:ascii="Times New Roman" w:eastAsia="Calibri" w:hAnsi="Times New Roman" w:cs="Times New Roman"/>
        </w:rPr>
      </w:pPr>
      <w:r w:rsidRPr="00362251">
        <w:rPr>
          <w:rFonts w:ascii="Times New Roman" w:eastAsia="Calibri" w:hAnsi="Times New Roman" w:cs="Times New Roman"/>
        </w:rPr>
        <w:t xml:space="preserve">Các nghiên cứu về chiến lược thường có mục đích xây dựng các lý thuyết chuẩn tắc để doanh nghiệp có thể ứng dụng trong việc chọn lựa các chiến lược có khả năng hoàn vốn đầu tư cao. Trong đề tài này, tác giả xây dựng bảng câu hỏi khảo sát theo quy trình hoạch định chiến lược cơ bản gồm: Xác định mục tiêu và sứ mệnh; Phân tích môi trường bên trong và môi trường bên ngoài; Phân tích và lựa chọn chiến lược. </w:t>
      </w:r>
    </w:p>
    <w:p w:rsidR="006079A7" w:rsidRPr="00362251" w:rsidRDefault="006079A7" w:rsidP="00362251">
      <w:pPr>
        <w:spacing w:after="0" w:line="340" w:lineRule="exact"/>
        <w:jc w:val="both"/>
        <w:rPr>
          <w:rFonts w:ascii="Times New Roman" w:eastAsia="Calibri" w:hAnsi="Times New Roman" w:cs="Times New Roman"/>
          <w:b/>
        </w:rPr>
      </w:pPr>
      <w:r w:rsidRPr="00362251">
        <w:rPr>
          <w:rFonts w:ascii="Times New Roman" w:eastAsia="Calibri" w:hAnsi="Times New Roman" w:cs="Times New Roman"/>
          <w:b/>
        </w:rPr>
        <w:t>c.Thu thập số liệu trong khảo sát:</w:t>
      </w:r>
    </w:p>
    <w:p w:rsidR="006079A7" w:rsidRPr="00362251" w:rsidRDefault="006079A7" w:rsidP="00362251">
      <w:pPr>
        <w:spacing w:after="0" w:line="340" w:lineRule="exact"/>
        <w:ind w:firstLine="284"/>
        <w:jc w:val="both"/>
        <w:rPr>
          <w:rFonts w:ascii="Times New Roman" w:eastAsia="Calibri" w:hAnsi="Times New Roman" w:cs="Times New Roman"/>
        </w:rPr>
      </w:pPr>
      <w:r w:rsidRPr="00362251">
        <w:rPr>
          <w:rFonts w:ascii="Times New Roman" w:eastAsia="Calibri" w:hAnsi="Times New Roman" w:cs="Times New Roman"/>
        </w:rPr>
        <w:t xml:space="preserve">Bắt đầu từ tháng 9/2015, bảng câu hỏi được gửi tới các lãnh đạo của ba doanh nghiệp cung cấp dịch vụ thông tin di động chiếm thị phần lớn nhất hiện nay. Kết quả đến tháng 12/2015, tác giả đã thu thập được </w:t>
      </w:r>
      <w:r w:rsidR="00C73E3A" w:rsidRPr="00362251">
        <w:rPr>
          <w:rFonts w:ascii="Times New Roman" w:eastAsia="Calibri" w:hAnsi="Times New Roman" w:cs="Times New Roman"/>
        </w:rPr>
        <w:t>245</w:t>
      </w:r>
      <w:r w:rsidRPr="00362251">
        <w:rPr>
          <w:rFonts w:ascii="Times New Roman" w:eastAsia="Calibri" w:hAnsi="Times New Roman" w:cs="Times New Roman"/>
        </w:rPr>
        <w:t xml:space="preserve"> phiếu điều tra hợp lệ .</w:t>
      </w:r>
    </w:p>
    <w:p w:rsidR="006F1011" w:rsidRDefault="006F1011">
      <w:pPr>
        <w:rPr>
          <w:rFonts w:ascii="Times New Roman" w:eastAsia="Calibri" w:hAnsi="Times New Roman" w:cs="Times New Roman"/>
          <w:b/>
        </w:rPr>
      </w:pPr>
      <w:r>
        <w:rPr>
          <w:rFonts w:ascii="Times New Roman" w:eastAsia="Calibri" w:hAnsi="Times New Roman" w:cs="Times New Roman"/>
          <w:b/>
        </w:rPr>
        <w:br w:type="page"/>
      </w:r>
    </w:p>
    <w:p w:rsidR="006079A7" w:rsidRPr="00362251" w:rsidRDefault="006079A7" w:rsidP="00E94E4F">
      <w:pPr>
        <w:spacing w:after="0" w:line="340" w:lineRule="exact"/>
        <w:contextualSpacing/>
        <w:rPr>
          <w:rFonts w:ascii="Times New Roman" w:eastAsia="Calibri" w:hAnsi="Times New Roman" w:cs="Times New Roman"/>
          <w:b/>
        </w:rPr>
      </w:pPr>
    </w:p>
    <w:p w:rsidR="005D03F3" w:rsidRPr="00362251" w:rsidRDefault="005D03F3" w:rsidP="00362251">
      <w:pPr>
        <w:spacing w:after="0" w:line="340" w:lineRule="exact"/>
        <w:contextualSpacing/>
        <w:jc w:val="center"/>
        <w:rPr>
          <w:rFonts w:ascii="Times New Roman" w:eastAsia="Calibri" w:hAnsi="Times New Roman" w:cs="Times New Roman"/>
          <w:b/>
          <w:lang w:val="vi-VN"/>
        </w:rPr>
      </w:pPr>
      <w:r w:rsidRPr="00362251">
        <w:rPr>
          <w:rFonts w:ascii="Times New Roman" w:eastAsia="Calibri" w:hAnsi="Times New Roman" w:cs="Times New Roman"/>
          <w:b/>
          <w:lang w:val="vi-VN"/>
        </w:rPr>
        <w:t>Kết luận chương 2</w:t>
      </w:r>
    </w:p>
    <w:p w:rsidR="005D03F3" w:rsidRPr="00362251" w:rsidRDefault="005D03F3" w:rsidP="00362251">
      <w:pPr>
        <w:spacing w:after="0" w:line="340" w:lineRule="exact"/>
        <w:contextualSpacing/>
        <w:jc w:val="both"/>
        <w:rPr>
          <w:rFonts w:ascii="Times New Roman" w:eastAsia="Calibri" w:hAnsi="Times New Roman" w:cs="Times New Roman"/>
          <w:lang w:val="vi-VN"/>
        </w:rPr>
      </w:pPr>
    </w:p>
    <w:p w:rsidR="00B03DDA" w:rsidRPr="00362251" w:rsidRDefault="005D03F3" w:rsidP="00362251">
      <w:pPr>
        <w:spacing w:after="0" w:line="340" w:lineRule="exact"/>
        <w:jc w:val="both"/>
        <w:rPr>
          <w:rFonts w:ascii="Times New Roman" w:eastAsia="Calibri" w:hAnsi="Times New Roman" w:cs="Times New Roman"/>
        </w:rPr>
      </w:pPr>
      <w:r w:rsidRPr="00362251">
        <w:rPr>
          <w:rFonts w:ascii="Times New Roman" w:eastAsia="Calibri" w:hAnsi="Times New Roman" w:cs="Times New Roman"/>
          <w:lang w:val="vi-VN"/>
        </w:rPr>
        <w:t xml:space="preserve">          Trong chương hai, tác giả đã trình bày tổng quan về quy trình nghiên cứu gồm: Tổng hợp, phân tích, kế thừa lý thuyết và mô hình về chiến lược cạnh tranh. Trên cơ sở mô hình lý thuyết, </w:t>
      </w:r>
      <w:r w:rsidRPr="00362251">
        <w:rPr>
          <w:rFonts w:ascii="Times New Roman" w:eastAsia="Calibri" w:hAnsi="Times New Roman" w:cs="Times New Roman"/>
        </w:rPr>
        <w:t xml:space="preserve">tác giả đã xây dựng các chỉ tiêu </w:t>
      </w:r>
      <w:r w:rsidRPr="00362251">
        <w:rPr>
          <w:rFonts w:ascii="Times New Roman" w:eastAsia="Calibri" w:hAnsi="Times New Roman" w:cs="Times New Roman"/>
          <w:lang w:val="vi-VN"/>
        </w:rPr>
        <w:t xml:space="preserve">đánh giá </w:t>
      </w:r>
      <w:r w:rsidRPr="00362251">
        <w:rPr>
          <w:rFonts w:ascii="Times New Roman" w:eastAsia="Calibri" w:hAnsi="Times New Roman" w:cs="Times New Roman"/>
        </w:rPr>
        <w:t>năng lực cạ</w:t>
      </w:r>
      <w:r w:rsidR="00FF3866" w:rsidRPr="00362251">
        <w:rPr>
          <w:rFonts w:ascii="Times New Roman" w:eastAsia="Calibri" w:hAnsi="Times New Roman" w:cs="Times New Roman"/>
        </w:rPr>
        <w:t xml:space="preserve">nh tranh để </w:t>
      </w:r>
      <w:r w:rsidR="00A52825" w:rsidRPr="00362251">
        <w:rPr>
          <w:rFonts w:ascii="Times New Roman" w:eastAsia="Calibri" w:hAnsi="Times New Roman" w:cs="Times New Roman"/>
        </w:rPr>
        <w:t>k</w:t>
      </w:r>
      <w:r w:rsidR="00FF3866" w:rsidRPr="00362251">
        <w:rPr>
          <w:rFonts w:ascii="Times New Roman" w:eastAsia="Calibri" w:hAnsi="Times New Roman" w:cs="Times New Roman"/>
          <w:lang w:val="vi-VN"/>
        </w:rPr>
        <w:t xml:space="preserve">hảo sát </w:t>
      </w:r>
      <w:r w:rsidR="00FF3866" w:rsidRPr="00362251">
        <w:rPr>
          <w:rFonts w:ascii="Times New Roman" w:eastAsia="Calibri" w:hAnsi="Times New Roman" w:cs="Times New Roman"/>
        </w:rPr>
        <w:t xml:space="preserve">kết quả thực hiện các chiến lược cạnh tranh của nhà mạng Vinapone, trong tương quan so sánh với nhà mạng </w:t>
      </w:r>
      <w:r w:rsidR="00626073" w:rsidRPr="00362251">
        <w:rPr>
          <w:rFonts w:ascii="Times New Roman" w:eastAsia="Calibri" w:hAnsi="Times New Roman" w:cs="Times New Roman"/>
        </w:rPr>
        <w:t>Mobifone</w:t>
      </w:r>
      <w:r w:rsidR="00FF3866" w:rsidRPr="00362251">
        <w:rPr>
          <w:rFonts w:ascii="Times New Roman" w:eastAsia="Calibri" w:hAnsi="Times New Roman" w:cs="Times New Roman"/>
        </w:rPr>
        <w:t xml:space="preserve"> và Viettel. </w:t>
      </w:r>
      <w:r w:rsidRPr="00362251">
        <w:rPr>
          <w:rFonts w:ascii="Times New Roman" w:eastAsia="Calibri" w:hAnsi="Times New Roman" w:cs="Times New Roman"/>
        </w:rPr>
        <w:t xml:space="preserve">Và đưa ra các tiêu chí để đánh giá </w:t>
      </w:r>
      <w:r w:rsidRPr="00362251">
        <w:rPr>
          <w:rFonts w:ascii="Times New Roman" w:eastAsia="Calibri" w:hAnsi="Times New Roman" w:cs="Times New Roman"/>
          <w:lang w:val="vi-VN"/>
        </w:rPr>
        <w:t>thực trạng công tác hoạch định chiến lược cạnh tranh của doanh nghiệp cung cấp dịch vụ thông tin di động</w:t>
      </w:r>
      <w:r w:rsidRPr="00362251">
        <w:rPr>
          <w:rFonts w:ascii="Times New Roman" w:eastAsia="Calibri" w:hAnsi="Times New Roman" w:cs="Times New Roman"/>
        </w:rPr>
        <w:t xml:space="preserve"> </w:t>
      </w:r>
      <w:r w:rsidR="00FF3866" w:rsidRPr="00362251">
        <w:rPr>
          <w:rFonts w:ascii="Times New Roman" w:eastAsia="Calibri" w:hAnsi="Times New Roman" w:cs="Times New Roman"/>
        </w:rPr>
        <w:t>thông qua “</w:t>
      </w:r>
      <w:r w:rsidR="00B03DDA" w:rsidRPr="00362251">
        <w:rPr>
          <w:rFonts w:ascii="Times New Roman" w:eastAsia="Calibri" w:hAnsi="Times New Roman" w:cs="Times New Roman"/>
          <w:lang w:val="vi-VN"/>
        </w:rPr>
        <w:t xml:space="preserve">Khảo sát </w:t>
      </w:r>
      <w:r w:rsidR="00B03DDA" w:rsidRPr="00362251">
        <w:rPr>
          <w:rFonts w:ascii="Times New Roman" w:eastAsia="Calibri" w:hAnsi="Times New Roman" w:cs="Times New Roman"/>
        </w:rPr>
        <w:t>tình hình xây dựng chiến lược cạnh tranh</w:t>
      </w:r>
      <w:r w:rsidR="00B03DDA" w:rsidRPr="00362251">
        <w:rPr>
          <w:rFonts w:ascii="Times New Roman" w:eastAsia="Calibri" w:hAnsi="Times New Roman" w:cs="Times New Roman"/>
          <w:lang w:val="vi-VN"/>
        </w:rPr>
        <w:t xml:space="preserve"> của doanh nghiệp</w:t>
      </w:r>
      <w:r w:rsidR="00B03DDA" w:rsidRPr="00362251">
        <w:rPr>
          <w:rFonts w:ascii="Times New Roman" w:eastAsia="Calibri" w:hAnsi="Times New Roman" w:cs="Times New Roman"/>
        </w:rPr>
        <w:t xml:space="preserve"> cung cấp dịch vụ thông tin di độ</w:t>
      </w:r>
      <w:r w:rsidR="00FF3866" w:rsidRPr="00362251">
        <w:rPr>
          <w:rFonts w:ascii="Times New Roman" w:eastAsia="Calibri" w:hAnsi="Times New Roman" w:cs="Times New Roman"/>
        </w:rPr>
        <w:t>ng”.</w:t>
      </w:r>
    </w:p>
    <w:p w:rsidR="005D03F3" w:rsidRPr="00362251" w:rsidRDefault="005D03F3" w:rsidP="00362251">
      <w:pPr>
        <w:tabs>
          <w:tab w:val="left" w:pos="8497"/>
        </w:tabs>
        <w:spacing w:after="0" w:line="340" w:lineRule="exact"/>
        <w:contextualSpacing/>
        <w:jc w:val="both"/>
        <w:rPr>
          <w:rFonts w:ascii="Times New Roman" w:eastAsia="Calibri" w:hAnsi="Times New Roman" w:cs="Times New Roman"/>
        </w:rPr>
      </w:pPr>
      <w:r w:rsidRPr="00362251">
        <w:rPr>
          <w:rFonts w:ascii="Times New Roman" w:eastAsia="Calibri" w:hAnsi="Times New Roman" w:cs="Times New Roman"/>
        </w:rPr>
        <w:t xml:space="preserve">     </w:t>
      </w:r>
      <w:r w:rsidRPr="00362251">
        <w:rPr>
          <w:rFonts w:ascii="Times New Roman" w:eastAsia="Calibri" w:hAnsi="Times New Roman" w:cs="Times New Roman"/>
          <w:lang w:val="vi-VN"/>
        </w:rPr>
        <w:t xml:space="preserve">Ngoài ra, số liệu dùng để phân tích còn được thu thập từ nguồn mạng Internet, trên phương tiện truyền thông, phỏng vấn, báo cáo kết quả </w:t>
      </w:r>
      <w:r w:rsidR="00215365" w:rsidRPr="00362251">
        <w:rPr>
          <w:rFonts w:ascii="Times New Roman" w:eastAsia="Calibri" w:hAnsi="Times New Roman" w:cs="Times New Roman"/>
        </w:rPr>
        <w:t>k</w:t>
      </w:r>
      <w:r w:rsidR="008B3C78" w:rsidRPr="00362251">
        <w:rPr>
          <w:rFonts w:ascii="Times New Roman" w:eastAsia="Calibri" w:hAnsi="Times New Roman" w:cs="Times New Roman"/>
          <w:lang w:val="vi-VN"/>
        </w:rPr>
        <w:t>inh doanh</w:t>
      </w:r>
      <w:r w:rsidRPr="00362251">
        <w:rPr>
          <w:rFonts w:ascii="Times New Roman" w:eastAsia="Calibri" w:hAnsi="Times New Roman" w:cs="Times New Roman"/>
          <w:lang w:val="vi-VN"/>
        </w:rPr>
        <w:t xml:space="preserve"> của nhà mạng. </w:t>
      </w:r>
      <w:r w:rsidRPr="00362251">
        <w:rPr>
          <w:rFonts w:ascii="Times New Roman" w:eastAsia="Calibri" w:hAnsi="Times New Roman" w:cs="Times New Roman"/>
        </w:rPr>
        <w:t>Kết quả thu được sẽ được phân tích, đánh giá trong chương tiếp theo của luận án.</w:t>
      </w:r>
    </w:p>
    <w:p w:rsidR="00A17173" w:rsidRPr="00362251" w:rsidRDefault="005D03F3" w:rsidP="00362251">
      <w:pPr>
        <w:spacing w:line="340" w:lineRule="exact"/>
        <w:jc w:val="both"/>
        <w:rPr>
          <w:rFonts w:ascii="Times New Roman" w:hAnsi="Times New Roman" w:cs="Times New Roman"/>
        </w:rPr>
      </w:pPr>
      <w:r w:rsidRPr="00362251">
        <w:rPr>
          <w:rFonts w:ascii="Times New Roman" w:eastAsia="Calibri" w:hAnsi="Times New Roman" w:cs="Times New Roman"/>
          <w:lang w:val="vi-VN"/>
        </w:rPr>
        <w:br w:type="page"/>
      </w:r>
    </w:p>
    <w:p w:rsidR="00FE09FE" w:rsidRPr="00362251" w:rsidRDefault="00FE09FE" w:rsidP="00362251">
      <w:pPr>
        <w:tabs>
          <w:tab w:val="left" w:pos="1134"/>
        </w:tabs>
        <w:spacing w:after="0" w:line="340" w:lineRule="exact"/>
        <w:jc w:val="center"/>
        <w:rPr>
          <w:rFonts w:ascii="Times New Roman" w:eastAsia="Calibri" w:hAnsi="Times New Roman" w:cs="Times New Roman"/>
          <w:b/>
          <w:lang w:val="vi-VN"/>
        </w:rPr>
      </w:pPr>
      <w:r w:rsidRPr="00362251">
        <w:rPr>
          <w:rFonts w:ascii="Times New Roman" w:eastAsia="Calibri" w:hAnsi="Times New Roman" w:cs="Times New Roman"/>
          <w:b/>
          <w:lang w:val="vi-VN"/>
        </w:rPr>
        <w:lastRenderedPageBreak/>
        <w:t xml:space="preserve">Chương 3 </w:t>
      </w:r>
    </w:p>
    <w:p w:rsidR="00932950" w:rsidRPr="00362251" w:rsidRDefault="00932950" w:rsidP="00362251">
      <w:pPr>
        <w:tabs>
          <w:tab w:val="left" w:pos="1134"/>
        </w:tabs>
        <w:spacing w:after="0" w:line="340" w:lineRule="exact"/>
        <w:jc w:val="center"/>
        <w:rPr>
          <w:rFonts w:ascii="Times New Roman" w:eastAsia="Calibri" w:hAnsi="Times New Roman" w:cs="Times New Roman"/>
          <w:b/>
          <w:lang w:val="vi-VN"/>
        </w:rPr>
      </w:pPr>
      <w:r w:rsidRPr="00362251">
        <w:rPr>
          <w:rFonts w:ascii="Times New Roman" w:eastAsia="Calibri" w:hAnsi="Times New Roman" w:cs="Times New Roman"/>
          <w:b/>
          <w:lang w:val="vi-VN"/>
        </w:rPr>
        <w:t>Thực trạng hoạch định chiến lượ</w:t>
      </w:r>
      <w:r w:rsidR="009911E3" w:rsidRPr="00362251">
        <w:rPr>
          <w:rFonts w:ascii="Times New Roman" w:eastAsia="Calibri" w:hAnsi="Times New Roman" w:cs="Times New Roman"/>
          <w:b/>
          <w:lang w:val="vi-VN"/>
        </w:rPr>
        <w:t>c c</w:t>
      </w:r>
      <w:r w:rsidR="009911E3" w:rsidRPr="00362251">
        <w:rPr>
          <w:rFonts w:ascii="Times New Roman" w:eastAsia="Calibri" w:hAnsi="Times New Roman" w:cs="Times New Roman"/>
          <w:b/>
        </w:rPr>
        <w:t>ạ</w:t>
      </w:r>
      <w:r w:rsidRPr="00362251">
        <w:rPr>
          <w:rFonts w:ascii="Times New Roman" w:eastAsia="Calibri" w:hAnsi="Times New Roman" w:cs="Times New Roman"/>
          <w:b/>
          <w:lang w:val="vi-VN"/>
        </w:rPr>
        <w:t xml:space="preserve">nh tranh của </w:t>
      </w:r>
      <w:r w:rsidR="006079A7" w:rsidRPr="00362251">
        <w:rPr>
          <w:rFonts w:ascii="Times New Roman" w:eastAsia="Calibri" w:hAnsi="Times New Roman" w:cs="Times New Roman"/>
          <w:b/>
        </w:rPr>
        <w:t xml:space="preserve">nhà mạng </w:t>
      </w:r>
      <w:r w:rsidR="00626073" w:rsidRPr="00362251">
        <w:rPr>
          <w:rFonts w:ascii="Times New Roman" w:eastAsia="Calibri" w:hAnsi="Times New Roman" w:cs="Times New Roman"/>
          <w:b/>
        </w:rPr>
        <w:t>Vinaphone</w:t>
      </w:r>
      <w:r w:rsidRPr="00362251">
        <w:rPr>
          <w:rFonts w:ascii="Times New Roman" w:eastAsia="Calibri" w:hAnsi="Times New Roman" w:cs="Times New Roman"/>
          <w:b/>
        </w:rPr>
        <w:t xml:space="preserve"> trong bối cảnh hội nhập</w:t>
      </w:r>
    </w:p>
    <w:p w:rsidR="00FE09FE" w:rsidRPr="00362251" w:rsidRDefault="00FE09FE" w:rsidP="00362251">
      <w:pPr>
        <w:tabs>
          <w:tab w:val="left" w:pos="1134"/>
        </w:tabs>
        <w:spacing w:after="0" w:line="340" w:lineRule="exact"/>
        <w:jc w:val="center"/>
        <w:rPr>
          <w:rFonts w:ascii="Times New Roman" w:eastAsia="Calibri" w:hAnsi="Times New Roman" w:cs="Times New Roman"/>
          <w:b/>
          <w:lang w:val="vi-VN"/>
        </w:rPr>
      </w:pPr>
    </w:p>
    <w:p w:rsidR="00930CAE" w:rsidRPr="00362251" w:rsidRDefault="00DB04E4" w:rsidP="00013F79">
      <w:pPr>
        <w:tabs>
          <w:tab w:val="center" w:leader="dot" w:pos="9360"/>
        </w:tabs>
        <w:spacing w:after="0" w:line="300" w:lineRule="auto"/>
        <w:jc w:val="both"/>
        <w:rPr>
          <w:rFonts w:ascii="Times New Roman" w:eastAsia="Calibri" w:hAnsi="Times New Roman" w:cs="Times New Roman"/>
          <w:b/>
        </w:rPr>
      </w:pPr>
      <w:r w:rsidRPr="00362251">
        <w:rPr>
          <w:rFonts w:ascii="Times New Roman" w:eastAsia="Calibri" w:hAnsi="Times New Roman" w:cs="Times New Roman"/>
          <w:b/>
        </w:rPr>
        <w:t xml:space="preserve">3.1. Khái quát về </w:t>
      </w:r>
      <w:r w:rsidR="00930CAE" w:rsidRPr="00362251">
        <w:rPr>
          <w:rFonts w:ascii="Times New Roman" w:eastAsia="Calibri" w:hAnsi="Times New Roman" w:cs="Times New Roman"/>
          <w:b/>
        </w:rPr>
        <w:t xml:space="preserve">nhà mạng </w:t>
      </w:r>
      <w:r w:rsidR="00626073" w:rsidRPr="00362251">
        <w:rPr>
          <w:rFonts w:ascii="Times New Roman" w:eastAsia="Calibri" w:hAnsi="Times New Roman" w:cs="Times New Roman"/>
          <w:b/>
        </w:rPr>
        <w:t>Vinaphone</w:t>
      </w:r>
    </w:p>
    <w:p w:rsidR="00227736" w:rsidRPr="00362251" w:rsidRDefault="000F752A" w:rsidP="00013F79">
      <w:pPr>
        <w:spacing w:after="0" w:line="300" w:lineRule="auto"/>
        <w:ind w:firstLine="284"/>
        <w:contextualSpacing/>
        <w:jc w:val="both"/>
        <w:rPr>
          <w:rFonts w:ascii="Times New Roman" w:eastAsia="Calibri" w:hAnsi="Times New Roman" w:cs="Times New Roman"/>
          <w:bCs/>
        </w:rPr>
      </w:pPr>
      <w:r w:rsidRPr="00362251">
        <w:rPr>
          <w:rFonts w:ascii="Times New Roman" w:eastAsia="Calibri" w:hAnsi="Times New Roman" w:cs="Times New Roman"/>
        </w:rPr>
        <w:t xml:space="preserve">    </w:t>
      </w:r>
      <w:r w:rsidR="0064576F" w:rsidRPr="00362251">
        <w:rPr>
          <w:rFonts w:ascii="Times New Roman" w:eastAsia="Calibri" w:hAnsi="Times New Roman" w:cs="Times New Roman"/>
          <w:lang w:val="vi-VN"/>
        </w:rPr>
        <w:t xml:space="preserve">Mạng </w:t>
      </w:r>
      <w:r w:rsidR="00626073" w:rsidRPr="00362251">
        <w:rPr>
          <w:rFonts w:ascii="Times New Roman" w:eastAsia="Calibri" w:hAnsi="Times New Roman" w:cs="Times New Roman"/>
          <w:lang w:val="vi-VN"/>
        </w:rPr>
        <w:t>Vinaphone</w:t>
      </w:r>
      <w:r w:rsidR="0064576F" w:rsidRPr="00362251">
        <w:rPr>
          <w:rFonts w:ascii="Times New Roman" w:eastAsia="Calibri" w:hAnsi="Times New Roman" w:cs="Times New Roman"/>
          <w:lang w:val="vi-VN"/>
        </w:rPr>
        <w:t xml:space="preserve"> </w:t>
      </w:r>
      <w:r w:rsidR="0035205E" w:rsidRPr="00362251">
        <w:rPr>
          <w:rFonts w:ascii="Times New Roman" w:eastAsia="Calibri" w:hAnsi="Times New Roman" w:cs="Times New Roman"/>
        </w:rPr>
        <w:t xml:space="preserve">là nhà cung cấp mạng thông tin di động trực thuộc Tập đoàn Bưu chính </w:t>
      </w:r>
      <w:r w:rsidR="0063677E" w:rsidRPr="00362251">
        <w:rPr>
          <w:rFonts w:ascii="Times New Roman" w:eastAsia="Calibri" w:hAnsi="Times New Roman" w:cs="Times New Roman"/>
        </w:rPr>
        <w:t>Viễn thông</w:t>
      </w:r>
      <w:r w:rsidR="0035205E" w:rsidRPr="00362251">
        <w:rPr>
          <w:rFonts w:ascii="Times New Roman" w:eastAsia="Calibri" w:hAnsi="Times New Roman" w:cs="Times New Roman"/>
        </w:rPr>
        <w:t xml:space="preserve"> Việt Nam. Nhà mạng </w:t>
      </w:r>
      <w:r w:rsidR="0064576F" w:rsidRPr="00362251">
        <w:rPr>
          <w:rFonts w:ascii="Times New Roman" w:eastAsia="Calibri" w:hAnsi="Times New Roman" w:cs="Times New Roman"/>
          <w:lang w:val="vi-VN"/>
        </w:rPr>
        <w:t xml:space="preserve">chính thức được khai trương và đưa vào khai thác ngày 26/6/1996. </w:t>
      </w:r>
      <w:r w:rsidR="0035205E" w:rsidRPr="00362251">
        <w:rPr>
          <w:rFonts w:ascii="Times New Roman" w:eastAsia="Calibri" w:hAnsi="Times New Roman" w:cs="Times New Roman"/>
        </w:rPr>
        <w:t xml:space="preserve">Giai đoạn này, nhà mạng </w:t>
      </w:r>
      <w:r w:rsidR="00626073" w:rsidRPr="00362251">
        <w:rPr>
          <w:rFonts w:ascii="Times New Roman" w:eastAsia="Calibri" w:hAnsi="Times New Roman" w:cs="Times New Roman"/>
        </w:rPr>
        <w:t>Vinaphone</w:t>
      </w:r>
      <w:r w:rsidR="0035205E" w:rsidRPr="00362251">
        <w:rPr>
          <w:rFonts w:ascii="Times New Roman" w:eastAsia="Calibri" w:hAnsi="Times New Roman" w:cs="Times New Roman"/>
          <w:lang w:val="vi-VN"/>
        </w:rPr>
        <w:t xml:space="preserve"> gần như chưa có cạnh tranh bởi </w:t>
      </w:r>
      <w:r w:rsidR="0035205E" w:rsidRPr="00362251">
        <w:rPr>
          <w:rFonts w:ascii="Times New Roman" w:eastAsia="Calibri" w:hAnsi="Times New Roman" w:cs="Times New Roman"/>
        </w:rPr>
        <w:t xml:space="preserve">Tập đoàn </w:t>
      </w:r>
      <w:r w:rsidR="00B93F11" w:rsidRPr="00362251">
        <w:rPr>
          <w:rFonts w:ascii="Times New Roman" w:eastAsia="Calibri" w:hAnsi="Times New Roman" w:cs="Times New Roman"/>
        </w:rPr>
        <w:t xml:space="preserve">Bưu chính </w:t>
      </w:r>
      <w:r w:rsidR="0063677E" w:rsidRPr="00362251">
        <w:rPr>
          <w:rFonts w:ascii="Times New Roman" w:eastAsia="Calibri" w:hAnsi="Times New Roman" w:cs="Times New Roman"/>
        </w:rPr>
        <w:t>Viễn thông</w:t>
      </w:r>
      <w:r w:rsidR="00B93F11" w:rsidRPr="00362251">
        <w:rPr>
          <w:rFonts w:ascii="Times New Roman" w:eastAsia="Calibri" w:hAnsi="Times New Roman" w:cs="Times New Roman"/>
        </w:rPr>
        <w:t xml:space="preserve"> Việt Nam</w:t>
      </w:r>
      <w:r w:rsidR="0035205E" w:rsidRPr="00362251">
        <w:rPr>
          <w:rFonts w:ascii="Times New Roman" w:eastAsia="Calibri" w:hAnsi="Times New Roman" w:cs="Times New Roman"/>
          <w:lang w:val="vi-VN"/>
        </w:rPr>
        <w:t xml:space="preserve"> vẫn là doanh nghiệp chiếm thị phần áp đảo trong hầu hết các dịch vụ </w:t>
      </w:r>
      <w:r w:rsidR="0063677E" w:rsidRPr="00362251">
        <w:rPr>
          <w:rFonts w:ascii="Times New Roman" w:eastAsia="Calibri" w:hAnsi="Times New Roman" w:cs="Times New Roman"/>
          <w:lang w:val="vi-VN"/>
        </w:rPr>
        <w:t>Viễn thông</w:t>
      </w:r>
      <w:r w:rsidR="0035205E" w:rsidRPr="00362251">
        <w:rPr>
          <w:rFonts w:ascii="Times New Roman" w:eastAsia="Calibri" w:hAnsi="Times New Roman" w:cs="Times New Roman"/>
          <w:lang w:val="vi-VN"/>
        </w:rPr>
        <w:t xml:space="preserve">. </w:t>
      </w:r>
      <w:r w:rsidR="00D00D2E" w:rsidRPr="00362251">
        <w:rPr>
          <w:rFonts w:ascii="Times New Roman" w:eastAsia="Calibri" w:hAnsi="Times New Roman" w:cs="Times New Roman"/>
        </w:rPr>
        <w:t>N</w:t>
      </w:r>
      <w:r w:rsidR="00D00D2E" w:rsidRPr="00362251">
        <w:rPr>
          <w:rFonts w:ascii="Times New Roman" w:eastAsia="Calibri" w:hAnsi="Times New Roman" w:cs="Times New Roman"/>
          <w:lang w:val="vi-VN"/>
        </w:rPr>
        <w:t xml:space="preserve">ăm 2004 đã xuất hiện một sự thay đổi trên thị trường </w:t>
      </w:r>
      <w:r w:rsidR="0063677E" w:rsidRPr="00362251">
        <w:rPr>
          <w:rFonts w:ascii="Times New Roman" w:eastAsia="Calibri" w:hAnsi="Times New Roman" w:cs="Times New Roman"/>
          <w:lang w:val="vi-VN"/>
        </w:rPr>
        <w:t>Viễn thông</w:t>
      </w:r>
      <w:r w:rsidR="00D00D2E" w:rsidRPr="00362251">
        <w:rPr>
          <w:rFonts w:ascii="Times New Roman" w:eastAsia="Calibri" w:hAnsi="Times New Roman" w:cs="Times New Roman"/>
          <w:lang w:val="vi-VN"/>
        </w:rPr>
        <w:t xml:space="preserve"> di động Việt Nam</w:t>
      </w:r>
      <w:r w:rsidR="00D00D2E" w:rsidRPr="00362251">
        <w:rPr>
          <w:rFonts w:ascii="Times New Roman" w:eastAsia="Calibri" w:hAnsi="Times New Roman" w:cs="Times New Roman"/>
        </w:rPr>
        <w:t>,</w:t>
      </w:r>
      <w:r w:rsidR="00D00D2E" w:rsidRPr="00362251">
        <w:rPr>
          <w:rFonts w:ascii="Times New Roman" w:eastAsia="Calibri" w:hAnsi="Times New Roman" w:cs="Times New Roman"/>
          <w:lang w:val="vi-VN"/>
        </w:rPr>
        <w:t xml:space="preserve"> đó là sự ra đời mạng di động Viettel </w:t>
      </w:r>
      <w:r w:rsidR="00B34F41" w:rsidRPr="00362251">
        <w:rPr>
          <w:rFonts w:ascii="Times New Roman" w:eastAsia="Calibri" w:hAnsi="Times New Roman" w:cs="Times New Roman"/>
        </w:rPr>
        <w:t>của</w:t>
      </w:r>
      <w:r w:rsidR="00D00D2E" w:rsidRPr="00362251">
        <w:rPr>
          <w:rFonts w:ascii="Times New Roman" w:eastAsia="Calibri" w:hAnsi="Times New Roman" w:cs="Times New Roman"/>
          <w:lang w:val="vi-VN"/>
        </w:rPr>
        <w:t xml:space="preserve"> Tổng công ty </w:t>
      </w:r>
      <w:r w:rsidR="0063677E" w:rsidRPr="00362251">
        <w:rPr>
          <w:rFonts w:ascii="Times New Roman" w:eastAsia="Calibri" w:hAnsi="Times New Roman" w:cs="Times New Roman"/>
          <w:lang w:val="vi-VN"/>
        </w:rPr>
        <w:t>Viễn thông</w:t>
      </w:r>
      <w:r w:rsidR="00D00D2E" w:rsidRPr="00362251">
        <w:rPr>
          <w:rFonts w:ascii="Times New Roman" w:eastAsia="Calibri" w:hAnsi="Times New Roman" w:cs="Times New Roman"/>
          <w:lang w:val="vi-VN"/>
        </w:rPr>
        <w:t xml:space="preserve"> quân đội Viettel cung cấp.</w:t>
      </w:r>
      <w:r w:rsidR="00D00D2E" w:rsidRPr="00362251">
        <w:rPr>
          <w:rFonts w:ascii="Times New Roman" w:eastAsia="Calibri" w:hAnsi="Times New Roman" w:cs="Times New Roman"/>
        </w:rPr>
        <w:t xml:space="preserve"> </w:t>
      </w:r>
      <w:r w:rsidR="00232FA4" w:rsidRPr="00362251">
        <w:rPr>
          <w:rFonts w:ascii="Times New Roman" w:eastAsia="Calibri" w:hAnsi="Times New Roman" w:cs="Times New Roman"/>
        </w:rPr>
        <w:t xml:space="preserve">Do tác động của hội nhập quốc tế, </w:t>
      </w:r>
      <w:r w:rsidR="00CC46F4" w:rsidRPr="00362251">
        <w:rPr>
          <w:rFonts w:ascii="Times New Roman" w:eastAsia="Calibri" w:hAnsi="Times New Roman" w:cs="Times New Roman"/>
        </w:rPr>
        <w:t xml:space="preserve"> một số nhà mạng liên doanh của nước ngoài như </w:t>
      </w:r>
      <w:r w:rsidR="007C5EFF" w:rsidRPr="00362251">
        <w:rPr>
          <w:rFonts w:ascii="Times New Roman" w:eastAsia="Calibri" w:hAnsi="Times New Roman" w:cs="Times New Roman"/>
        </w:rPr>
        <w:t xml:space="preserve">Comvik, </w:t>
      </w:r>
      <w:r w:rsidR="009B375C" w:rsidRPr="00362251">
        <w:rPr>
          <w:rFonts w:ascii="Times New Roman" w:eastAsia="Calibri" w:hAnsi="Times New Roman" w:cs="Times New Roman"/>
        </w:rPr>
        <w:t>SK Telecom, VimpelCom, Hutchison</w:t>
      </w:r>
      <w:r w:rsidR="007C5EFF" w:rsidRPr="00362251">
        <w:rPr>
          <w:rFonts w:ascii="Times New Roman" w:eastAsia="Calibri" w:hAnsi="Times New Roman" w:cs="Times New Roman"/>
        </w:rPr>
        <w:t xml:space="preserve"> </w:t>
      </w:r>
      <w:r w:rsidR="009B375C" w:rsidRPr="00362251">
        <w:rPr>
          <w:rFonts w:ascii="Times New Roman" w:eastAsia="Calibri" w:hAnsi="Times New Roman" w:cs="Times New Roman"/>
        </w:rPr>
        <w:t>Telecommunications</w:t>
      </w:r>
      <w:r w:rsidR="00232FA4" w:rsidRPr="00362251">
        <w:rPr>
          <w:rFonts w:ascii="Times New Roman" w:eastAsia="Calibri" w:hAnsi="Times New Roman" w:cs="Times New Roman"/>
        </w:rPr>
        <w:t>,</w:t>
      </w:r>
      <w:r w:rsidR="00CC46F4" w:rsidRPr="00362251">
        <w:rPr>
          <w:rFonts w:ascii="Times New Roman" w:eastAsia="Calibri" w:hAnsi="Times New Roman" w:cs="Times New Roman"/>
        </w:rPr>
        <w:t>…</w:t>
      </w:r>
      <w:r w:rsidR="00B34F41" w:rsidRPr="00362251">
        <w:rPr>
          <w:rFonts w:ascii="Times New Roman" w:eastAsia="Calibri" w:hAnsi="Times New Roman" w:cs="Times New Roman"/>
        </w:rPr>
        <w:t xml:space="preserve">cũng </w:t>
      </w:r>
      <w:r w:rsidR="00232FA4" w:rsidRPr="00362251">
        <w:rPr>
          <w:rFonts w:ascii="Times New Roman" w:eastAsia="Calibri" w:hAnsi="Times New Roman" w:cs="Times New Roman"/>
        </w:rPr>
        <w:t xml:space="preserve">đã đầu tư vào Việt Nam. Sự xuất hiện </w:t>
      </w:r>
      <w:r w:rsidR="007C5EFF" w:rsidRPr="00362251">
        <w:rPr>
          <w:rFonts w:ascii="Times New Roman" w:eastAsia="Calibri" w:hAnsi="Times New Roman" w:cs="Times New Roman"/>
        </w:rPr>
        <w:t>của một loạt các nhà mạng trong và ngoài nước</w:t>
      </w:r>
      <w:r w:rsidR="00232FA4" w:rsidRPr="00362251">
        <w:rPr>
          <w:rFonts w:ascii="Times New Roman" w:eastAsia="Calibri" w:hAnsi="Times New Roman" w:cs="Times New Roman"/>
        </w:rPr>
        <w:t xml:space="preserve">, làm cho thị trường Viễn thông di động của Việt đang phát triển đơn điệu, độc quyền thì trở nên sôi động, náo nhiệt. </w:t>
      </w:r>
    </w:p>
    <w:p w:rsidR="00057080" w:rsidRPr="00362251" w:rsidRDefault="00F16432" w:rsidP="00013F79">
      <w:pPr>
        <w:spacing w:after="0" w:line="300" w:lineRule="auto"/>
        <w:ind w:firstLine="284"/>
        <w:jc w:val="both"/>
        <w:rPr>
          <w:rFonts w:ascii="Times New Roman" w:hAnsi="Times New Roman" w:cs="Times New Roman"/>
          <w:i/>
        </w:rPr>
      </w:pPr>
      <w:r w:rsidRPr="00362251">
        <w:rPr>
          <w:rFonts w:ascii="Times New Roman" w:eastAsia="Calibri" w:hAnsi="Times New Roman" w:cs="Times New Roman"/>
          <w:bCs/>
        </w:rPr>
        <w:t xml:space="preserve">Sự chuyển mình từ môi trường độc quyền sang môi trường cạnh tranh đã làm </w:t>
      </w:r>
      <w:r w:rsidR="00626073" w:rsidRPr="00362251">
        <w:rPr>
          <w:rFonts w:ascii="Times New Roman" w:eastAsia="Calibri" w:hAnsi="Times New Roman" w:cs="Times New Roman"/>
          <w:bCs/>
        </w:rPr>
        <w:t>Vinaphone</w:t>
      </w:r>
      <w:r w:rsidRPr="00362251">
        <w:rPr>
          <w:rFonts w:ascii="Times New Roman" w:eastAsia="Calibri" w:hAnsi="Times New Roman" w:cs="Times New Roman"/>
          <w:bCs/>
        </w:rPr>
        <w:t xml:space="preserve"> giảm thị phần, lợi nhuận và tụt hạng đứng sau Viettel và </w:t>
      </w:r>
      <w:r w:rsidR="00626073" w:rsidRPr="00362251">
        <w:rPr>
          <w:rFonts w:ascii="Times New Roman" w:eastAsia="Calibri" w:hAnsi="Times New Roman" w:cs="Times New Roman"/>
          <w:bCs/>
        </w:rPr>
        <w:t>Mobifone</w:t>
      </w:r>
      <w:r w:rsidRPr="00362251">
        <w:rPr>
          <w:rFonts w:ascii="Times New Roman" w:eastAsia="Calibri" w:hAnsi="Times New Roman" w:cs="Times New Roman"/>
          <w:bCs/>
        </w:rPr>
        <w:t xml:space="preserve">. </w:t>
      </w:r>
    </w:p>
    <w:p w:rsidR="00EA5558" w:rsidRPr="00362251" w:rsidRDefault="00F741A0" w:rsidP="00013F79">
      <w:pPr>
        <w:spacing w:after="0" w:line="300" w:lineRule="auto"/>
        <w:contextualSpacing/>
        <w:jc w:val="both"/>
        <w:rPr>
          <w:rFonts w:ascii="Times New Roman" w:eastAsia="Times New Roman" w:hAnsi="Times New Roman" w:cs="Times New Roman"/>
        </w:rPr>
      </w:pPr>
      <w:r w:rsidRPr="00362251">
        <w:rPr>
          <w:rFonts w:ascii="Times New Roman" w:eastAsia="Times New Roman" w:hAnsi="Times New Roman" w:cs="Times New Roman"/>
        </w:rPr>
        <w:t xml:space="preserve">     </w:t>
      </w:r>
      <w:r w:rsidR="001F2EDA">
        <w:rPr>
          <w:rFonts w:ascii="Times New Roman" w:eastAsia="Times New Roman" w:hAnsi="Times New Roman" w:cs="Times New Roman"/>
        </w:rPr>
        <w:t xml:space="preserve"> </w:t>
      </w:r>
      <w:r w:rsidR="0029128E" w:rsidRPr="00362251">
        <w:rPr>
          <w:rFonts w:ascii="Times New Roman" w:eastAsia="Times New Roman" w:hAnsi="Times New Roman" w:cs="Times New Roman"/>
          <w:lang w:val="vi-VN"/>
        </w:rPr>
        <w:t xml:space="preserve">Năm 2015, </w:t>
      </w:r>
      <w:r w:rsidR="00455CF9" w:rsidRPr="00362251">
        <w:rPr>
          <w:rFonts w:ascii="Times New Roman" w:eastAsia="Times New Roman" w:hAnsi="Times New Roman" w:cs="Times New Roman"/>
        </w:rPr>
        <w:t xml:space="preserve">Tập đoàn bưu chính </w:t>
      </w:r>
      <w:r w:rsidR="0063677E" w:rsidRPr="00362251">
        <w:rPr>
          <w:rFonts w:ascii="Times New Roman" w:eastAsia="Times New Roman" w:hAnsi="Times New Roman" w:cs="Times New Roman"/>
        </w:rPr>
        <w:t>Viễn thông</w:t>
      </w:r>
      <w:r w:rsidR="0029128E" w:rsidRPr="00362251">
        <w:rPr>
          <w:rFonts w:ascii="Times New Roman" w:eastAsia="Times New Roman" w:hAnsi="Times New Roman" w:cs="Times New Roman"/>
          <w:lang w:val="vi-VN"/>
        </w:rPr>
        <w:t xml:space="preserve"> </w:t>
      </w:r>
      <w:r w:rsidR="00BC3B71" w:rsidRPr="00362251">
        <w:rPr>
          <w:rFonts w:ascii="Times New Roman" w:eastAsia="Times New Roman" w:hAnsi="Times New Roman" w:cs="Times New Roman"/>
        </w:rPr>
        <w:t>Việt Nam đã thực hiện tái cấu trúc</w:t>
      </w:r>
      <w:r w:rsidR="00E45A44" w:rsidRPr="00362251">
        <w:rPr>
          <w:rFonts w:ascii="Times New Roman" w:eastAsia="Times New Roman" w:hAnsi="Times New Roman" w:cs="Times New Roman"/>
        </w:rPr>
        <w:t>. N</w:t>
      </w:r>
      <w:r w:rsidR="009742BA" w:rsidRPr="00362251">
        <w:rPr>
          <w:rFonts w:ascii="Times New Roman" w:eastAsia="Times New Roman" w:hAnsi="Times New Roman" w:cs="Times New Roman"/>
        </w:rPr>
        <w:t>hà mạng</w:t>
      </w:r>
      <w:r w:rsidR="0064576F" w:rsidRPr="00362251">
        <w:rPr>
          <w:rFonts w:ascii="Times New Roman" w:eastAsia="Times New Roman" w:hAnsi="Times New Roman" w:cs="Times New Roman"/>
          <w:lang w:val="vi-VN"/>
        </w:rPr>
        <w:t xml:space="preserve"> </w:t>
      </w:r>
      <w:r w:rsidR="00626073" w:rsidRPr="00362251">
        <w:rPr>
          <w:rFonts w:ascii="Times New Roman" w:eastAsia="Times New Roman" w:hAnsi="Times New Roman" w:cs="Times New Roman"/>
          <w:lang w:val="vi-VN"/>
        </w:rPr>
        <w:t>Vinaphone</w:t>
      </w:r>
      <w:r w:rsidR="0064576F" w:rsidRPr="00362251">
        <w:rPr>
          <w:rFonts w:ascii="Times New Roman" w:eastAsia="Times New Roman" w:hAnsi="Times New Roman" w:cs="Times New Roman"/>
          <w:lang w:val="vi-VN"/>
        </w:rPr>
        <w:t xml:space="preserve"> </w:t>
      </w:r>
      <w:r w:rsidR="00E45A44" w:rsidRPr="00362251">
        <w:rPr>
          <w:rFonts w:ascii="Times New Roman" w:eastAsia="Times New Roman" w:hAnsi="Times New Roman" w:cs="Times New Roman"/>
        </w:rPr>
        <w:t>do</w:t>
      </w:r>
      <w:r w:rsidR="009742BA" w:rsidRPr="00362251">
        <w:rPr>
          <w:rFonts w:ascii="Times New Roman" w:eastAsia="Times New Roman" w:hAnsi="Times New Roman" w:cs="Times New Roman"/>
        </w:rPr>
        <w:t xml:space="preserve"> </w:t>
      </w:r>
      <w:r w:rsidR="0064576F" w:rsidRPr="00362251">
        <w:rPr>
          <w:rFonts w:ascii="Times New Roman" w:eastAsia="Times New Roman" w:hAnsi="Times New Roman" w:cs="Times New Roman"/>
          <w:lang w:val="vi-VN"/>
        </w:rPr>
        <w:t>Tổng công ty VNPT-</w:t>
      </w:r>
      <w:r w:rsidR="00626073" w:rsidRPr="00362251">
        <w:rPr>
          <w:rFonts w:ascii="Times New Roman" w:eastAsia="Times New Roman" w:hAnsi="Times New Roman" w:cs="Times New Roman"/>
          <w:lang w:val="vi-VN"/>
        </w:rPr>
        <w:t>Vinaphone</w:t>
      </w:r>
      <w:r w:rsidR="00E45A44" w:rsidRPr="00362251">
        <w:rPr>
          <w:rFonts w:ascii="Times New Roman" w:eastAsia="Times New Roman" w:hAnsi="Times New Roman" w:cs="Times New Roman"/>
        </w:rPr>
        <w:t xml:space="preserve"> quản lý</w:t>
      </w:r>
      <w:r w:rsidR="0064576F" w:rsidRPr="00362251">
        <w:rPr>
          <w:rFonts w:ascii="Times New Roman" w:eastAsia="Times New Roman" w:hAnsi="Times New Roman" w:cs="Times New Roman"/>
          <w:lang w:val="vi-VN"/>
        </w:rPr>
        <w:t xml:space="preserve">. </w:t>
      </w:r>
    </w:p>
    <w:p w:rsidR="008B6D78" w:rsidRPr="00362251" w:rsidRDefault="00495A64" w:rsidP="00013F79">
      <w:pPr>
        <w:tabs>
          <w:tab w:val="center" w:leader="dot" w:pos="9360"/>
        </w:tabs>
        <w:spacing w:after="0" w:line="300" w:lineRule="auto"/>
        <w:jc w:val="both"/>
        <w:rPr>
          <w:rFonts w:ascii="Times New Roman" w:eastAsia="Calibri" w:hAnsi="Times New Roman" w:cs="Times New Roman"/>
          <w:b/>
        </w:rPr>
      </w:pPr>
      <w:r w:rsidRPr="00362251">
        <w:rPr>
          <w:rFonts w:ascii="Times New Roman" w:eastAsia="Calibri" w:hAnsi="Times New Roman" w:cs="Times New Roman"/>
          <w:b/>
          <w:lang w:val="vi-VN"/>
        </w:rPr>
        <w:t>3.</w:t>
      </w:r>
      <w:r w:rsidR="00930CAE" w:rsidRPr="00362251">
        <w:rPr>
          <w:rFonts w:ascii="Times New Roman" w:eastAsia="Calibri" w:hAnsi="Times New Roman" w:cs="Times New Roman"/>
          <w:b/>
        </w:rPr>
        <w:t>2</w:t>
      </w:r>
      <w:r w:rsidR="00A83E16" w:rsidRPr="00362251">
        <w:rPr>
          <w:rFonts w:ascii="Times New Roman" w:eastAsia="Calibri" w:hAnsi="Times New Roman" w:cs="Times New Roman"/>
          <w:b/>
          <w:lang w:val="vi-VN"/>
        </w:rPr>
        <w:t>.</w:t>
      </w:r>
      <w:r w:rsidRPr="00362251">
        <w:rPr>
          <w:rFonts w:ascii="Times New Roman" w:eastAsia="Calibri" w:hAnsi="Times New Roman" w:cs="Times New Roman"/>
          <w:b/>
        </w:rPr>
        <w:t>Thực trạng</w:t>
      </w:r>
      <w:r w:rsidR="00092949" w:rsidRPr="00362251">
        <w:rPr>
          <w:rFonts w:ascii="Times New Roman" w:eastAsia="Calibri" w:hAnsi="Times New Roman" w:cs="Times New Roman"/>
          <w:b/>
        </w:rPr>
        <w:t xml:space="preserve"> các chiến lược cạnh tranh mà </w:t>
      </w:r>
      <w:r w:rsidR="00626073" w:rsidRPr="00362251">
        <w:rPr>
          <w:rFonts w:ascii="Times New Roman" w:eastAsia="Calibri" w:hAnsi="Times New Roman" w:cs="Times New Roman"/>
          <w:b/>
        </w:rPr>
        <w:t>Vinaphone</w:t>
      </w:r>
      <w:r w:rsidR="00092949" w:rsidRPr="00362251">
        <w:rPr>
          <w:rFonts w:ascii="Times New Roman" w:eastAsia="Calibri" w:hAnsi="Times New Roman" w:cs="Times New Roman"/>
          <w:b/>
        </w:rPr>
        <w:t xml:space="preserve"> </w:t>
      </w:r>
      <w:r w:rsidRPr="00362251">
        <w:rPr>
          <w:rFonts w:ascii="Times New Roman" w:eastAsia="Calibri" w:hAnsi="Times New Roman" w:cs="Times New Roman"/>
          <w:b/>
        </w:rPr>
        <w:t xml:space="preserve">đã và </w:t>
      </w:r>
      <w:r w:rsidR="00092949" w:rsidRPr="00362251">
        <w:rPr>
          <w:rFonts w:ascii="Times New Roman" w:eastAsia="Calibri" w:hAnsi="Times New Roman" w:cs="Times New Roman"/>
          <w:b/>
        </w:rPr>
        <w:t>đang sử dụng</w:t>
      </w:r>
    </w:p>
    <w:p w:rsidR="00930CAE" w:rsidRPr="00362251" w:rsidRDefault="00CA1D19" w:rsidP="00013F79">
      <w:pPr>
        <w:spacing w:after="0" w:line="300" w:lineRule="auto"/>
        <w:jc w:val="both"/>
        <w:rPr>
          <w:rFonts w:ascii="Times New Roman" w:eastAsia="Calibri" w:hAnsi="Times New Roman" w:cs="Times New Roman"/>
        </w:rPr>
      </w:pPr>
      <w:r w:rsidRPr="00362251">
        <w:rPr>
          <w:rFonts w:ascii="Times New Roman" w:eastAsia="Calibri" w:hAnsi="Times New Roman" w:cs="Times New Roman"/>
        </w:rPr>
        <w:t xml:space="preserve">     </w:t>
      </w:r>
      <w:r w:rsidR="00930CAE" w:rsidRPr="00362251">
        <w:rPr>
          <w:rFonts w:ascii="Times New Roman" w:eastAsia="Calibri" w:hAnsi="Times New Roman" w:cs="Times New Roman"/>
        </w:rPr>
        <w:t>Từ khi thành lập đến nay, quá trình phát triển của</w:t>
      </w:r>
      <w:r w:rsidR="00E45A44" w:rsidRPr="00362251">
        <w:rPr>
          <w:rFonts w:ascii="Times New Roman" w:eastAsia="Calibri" w:hAnsi="Times New Roman" w:cs="Times New Roman"/>
        </w:rPr>
        <w:t xml:space="preserve"> nhà mạng</w:t>
      </w:r>
      <w:r w:rsidR="00930CAE" w:rsidRPr="00362251">
        <w:rPr>
          <w:rFonts w:ascii="Times New Roman" w:eastAsia="Calibri" w:hAnsi="Times New Roman" w:cs="Times New Roman"/>
        </w:rPr>
        <w:t xml:space="preserve"> </w:t>
      </w:r>
      <w:r w:rsidR="00626073" w:rsidRPr="00362251">
        <w:rPr>
          <w:rFonts w:ascii="Times New Roman" w:eastAsia="Calibri" w:hAnsi="Times New Roman" w:cs="Times New Roman"/>
        </w:rPr>
        <w:t>Vinaphone</w:t>
      </w:r>
      <w:r w:rsidR="00930CAE" w:rsidRPr="00362251">
        <w:rPr>
          <w:rFonts w:ascii="Times New Roman" w:eastAsia="Calibri" w:hAnsi="Times New Roman" w:cs="Times New Roman"/>
        </w:rPr>
        <w:t xml:space="preserve"> trải qua ba giai đoạn phát triển, tương ứng với mỗi giai đoạn công ty đã xây dự</w:t>
      </w:r>
      <w:r w:rsidR="00AF0D44" w:rsidRPr="00362251">
        <w:rPr>
          <w:rFonts w:ascii="Times New Roman" w:eastAsia="Calibri" w:hAnsi="Times New Roman" w:cs="Times New Roman"/>
        </w:rPr>
        <w:t>ng và lự</w:t>
      </w:r>
      <w:r w:rsidR="008018DE" w:rsidRPr="00362251">
        <w:rPr>
          <w:rFonts w:ascii="Times New Roman" w:eastAsia="Calibri" w:hAnsi="Times New Roman" w:cs="Times New Roman"/>
        </w:rPr>
        <w:t>a chọ</w:t>
      </w:r>
      <w:r w:rsidR="00930CAE" w:rsidRPr="00362251">
        <w:rPr>
          <w:rFonts w:ascii="Times New Roman" w:eastAsia="Calibri" w:hAnsi="Times New Roman" w:cs="Times New Roman"/>
        </w:rPr>
        <w:t>n các chiến lượ</w:t>
      </w:r>
      <w:r w:rsidR="008018DE" w:rsidRPr="00362251">
        <w:rPr>
          <w:rFonts w:ascii="Times New Roman" w:eastAsia="Calibri" w:hAnsi="Times New Roman" w:cs="Times New Roman"/>
        </w:rPr>
        <w:t>c khác nhau</w:t>
      </w:r>
      <w:r w:rsidR="00930CAE" w:rsidRPr="00362251">
        <w:rPr>
          <w:rFonts w:ascii="Times New Roman" w:eastAsia="Calibri" w:hAnsi="Times New Roman" w:cs="Times New Roman"/>
        </w:rPr>
        <w:t>:</w:t>
      </w:r>
    </w:p>
    <w:p w:rsidR="008B6D78" w:rsidRPr="00362251" w:rsidRDefault="005964DA" w:rsidP="00013F79">
      <w:pPr>
        <w:spacing w:after="0" w:line="300" w:lineRule="auto"/>
        <w:jc w:val="both"/>
        <w:rPr>
          <w:rFonts w:ascii="Times New Roman" w:hAnsi="Times New Roman" w:cs="Times New Roman"/>
          <w:b/>
          <w:lang w:val="fr-FR"/>
        </w:rPr>
      </w:pPr>
      <w:r w:rsidRPr="00362251">
        <w:rPr>
          <w:rFonts w:ascii="Times New Roman" w:hAnsi="Times New Roman" w:cs="Times New Roman"/>
          <w:b/>
          <w:lang w:val="fr-FR"/>
        </w:rPr>
        <w:t>3.2</w:t>
      </w:r>
      <w:r w:rsidR="008B6D78" w:rsidRPr="00362251">
        <w:rPr>
          <w:rFonts w:ascii="Times New Roman" w:hAnsi="Times New Roman" w:cs="Times New Roman"/>
          <w:b/>
          <w:lang w:val="fr-FR"/>
        </w:rPr>
        <w:t>.1. Giai đoạn đầu mới thành lập</w:t>
      </w:r>
    </w:p>
    <w:p w:rsidR="008B6D78" w:rsidRPr="00362251" w:rsidRDefault="005964DA" w:rsidP="00013F79">
      <w:pPr>
        <w:spacing w:after="0" w:line="300" w:lineRule="auto"/>
        <w:ind w:firstLine="284"/>
        <w:jc w:val="both"/>
        <w:rPr>
          <w:rFonts w:ascii="Times New Roman" w:eastAsia="Times New Roman" w:hAnsi="Times New Roman" w:cs="Times New Roman"/>
        </w:rPr>
      </w:pPr>
      <w:r w:rsidRPr="00362251">
        <w:rPr>
          <w:rFonts w:ascii="Times New Roman" w:hAnsi="Times New Roman" w:cs="Times New Roman"/>
          <w:lang w:val="fr-FR"/>
        </w:rPr>
        <w:t xml:space="preserve">Trong giai đoạn đầu mới thành lập, </w:t>
      </w:r>
      <w:r w:rsidR="00E304BD" w:rsidRPr="00362251">
        <w:rPr>
          <w:rFonts w:ascii="Times New Roman" w:hAnsi="Times New Roman" w:cs="Times New Roman"/>
          <w:lang w:val="fr-FR"/>
        </w:rPr>
        <w:t>n</w:t>
      </w:r>
      <w:r w:rsidR="008B6D78" w:rsidRPr="00362251">
        <w:rPr>
          <w:rFonts w:ascii="Times New Roman" w:hAnsi="Times New Roman" w:cs="Times New Roman"/>
          <w:lang w:val="fr-FR"/>
        </w:rPr>
        <w:t xml:space="preserve">hà mạng </w:t>
      </w:r>
      <w:r w:rsidR="00626073" w:rsidRPr="00362251">
        <w:rPr>
          <w:rFonts w:ascii="Times New Roman" w:hAnsi="Times New Roman" w:cs="Times New Roman"/>
          <w:lang w:val="fr-FR"/>
        </w:rPr>
        <w:t>Vinaphone</w:t>
      </w:r>
      <w:r w:rsidR="008B6D78" w:rsidRPr="00362251">
        <w:rPr>
          <w:rFonts w:ascii="Times New Roman" w:hAnsi="Times New Roman" w:cs="Times New Roman"/>
          <w:lang w:val="fr-FR"/>
        </w:rPr>
        <w:t xml:space="preserve"> được quản lý trực tiếp bởi Công ty dịch vụ </w:t>
      </w:r>
      <w:r w:rsidR="0063677E" w:rsidRPr="00362251">
        <w:rPr>
          <w:rFonts w:ascii="Times New Roman" w:hAnsi="Times New Roman" w:cs="Times New Roman"/>
          <w:lang w:val="fr-FR"/>
        </w:rPr>
        <w:t>Viễn thông</w:t>
      </w:r>
      <w:r w:rsidR="008B6D78" w:rsidRPr="00362251">
        <w:rPr>
          <w:rFonts w:ascii="Times New Roman" w:hAnsi="Times New Roman" w:cs="Times New Roman"/>
          <w:lang w:val="fr-FR"/>
        </w:rPr>
        <w:t xml:space="preserve"> </w:t>
      </w:r>
      <w:r w:rsidR="00626073" w:rsidRPr="00362251">
        <w:rPr>
          <w:rFonts w:ascii="Times New Roman" w:hAnsi="Times New Roman" w:cs="Times New Roman"/>
          <w:lang w:val="fr-FR"/>
        </w:rPr>
        <w:t>Vinaphone</w:t>
      </w:r>
      <w:r w:rsidR="008B6D78" w:rsidRPr="00362251">
        <w:rPr>
          <w:rFonts w:ascii="Times New Roman" w:hAnsi="Times New Roman" w:cs="Times New Roman"/>
          <w:lang w:val="fr-FR"/>
        </w:rPr>
        <w:t xml:space="preserve"> thuộc </w:t>
      </w:r>
      <w:r w:rsidR="00943D95" w:rsidRPr="00362251">
        <w:rPr>
          <w:rFonts w:ascii="Times New Roman" w:hAnsi="Times New Roman" w:cs="Times New Roman"/>
          <w:lang w:val="fr-FR"/>
        </w:rPr>
        <w:t xml:space="preserve">Tập đoàn Bưu chính </w:t>
      </w:r>
      <w:r w:rsidR="0063677E" w:rsidRPr="00362251">
        <w:rPr>
          <w:rFonts w:ascii="Times New Roman" w:hAnsi="Times New Roman" w:cs="Times New Roman"/>
          <w:lang w:val="fr-FR"/>
        </w:rPr>
        <w:t>Viễn thông</w:t>
      </w:r>
      <w:r w:rsidR="00943D95" w:rsidRPr="00362251">
        <w:rPr>
          <w:rFonts w:ascii="Times New Roman" w:hAnsi="Times New Roman" w:cs="Times New Roman"/>
          <w:lang w:val="fr-FR"/>
        </w:rPr>
        <w:t xml:space="preserve"> Việt Nam</w:t>
      </w:r>
      <w:r w:rsidR="008B6D78" w:rsidRPr="00362251">
        <w:rPr>
          <w:rFonts w:ascii="Times New Roman" w:hAnsi="Times New Roman" w:cs="Times New Roman"/>
          <w:lang w:val="fr-FR"/>
        </w:rPr>
        <w:t xml:space="preserve">. Công tác hoạch định chiến lược của doanh nghiệp là xây dựng kế hoạch hoạt động sản xuất </w:t>
      </w:r>
      <w:r w:rsidR="00280D2F" w:rsidRPr="00362251">
        <w:rPr>
          <w:rFonts w:ascii="Times New Roman" w:hAnsi="Times New Roman" w:cs="Times New Roman"/>
          <w:lang w:val="fr-FR"/>
        </w:rPr>
        <w:t>k</w:t>
      </w:r>
      <w:r w:rsidR="008B3C78" w:rsidRPr="00362251">
        <w:rPr>
          <w:rFonts w:ascii="Times New Roman" w:hAnsi="Times New Roman" w:cs="Times New Roman"/>
          <w:lang w:val="fr-FR"/>
        </w:rPr>
        <w:t>inh doanh</w:t>
      </w:r>
      <w:r w:rsidR="008B6D78" w:rsidRPr="00362251">
        <w:rPr>
          <w:rFonts w:ascii="Times New Roman" w:hAnsi="Times New Roman" w:cs="Times New Roman"/>
          <w:lang w:val="fr-FR"/>
        </w:rPr>
        <w:t xml:space="preserve"> dựa trên những chỉ tiêu kế hoạch được giao từ Tậ</w:t>
      </w:r>
      <w:r w:rsidR="00943D95" w:rsidRPr="00362251">
        <w:rPr>
          <w:rFonts w:ascii="Times New Roman" w:hAnsi="Times New Roman" w:cs="Times New Roman"/>
          <w:lang w:val="fr-FR"/>
        </w:rPr>
        <w:t>p đoàn.</w:t>
      </w:r>
      <w:r w:rsidR="008B6D78" w:rsidRPr="00362251">
        <w:rPr>
          <w:rFonts w:ascii="Times New Roman" w:eastAsia="Times New Roman" w:hAnsi="Times New Roman" w:cs="Times New Roman"/>
        </w:rPr>
        <w:t xml:space="preserve"> </w:t>
      </w:r>
      <w:r w:rsidR="008B6D78" w:rsidRPr="00362251">
        <w:rPr>
          <w:rFonts w:ascii="Times New Roman" w:hAnsi="Times New Roman" w:cs="Times New Roman"/>
          <w:lang w:val="fr-FR"/>
        </w:rPr>
        <w:t>Mọi kế hoạch chiến lược đều đượ</w:t>
      </w:r>
      <w:r w:rsidR="008018DE" w:rsidRPr="00362251">
        <w:rPr>
          <w:rFonts w:ascii="Times New Roman" w:hAnsi="Times New Roman" w:cs="Times New Roman"/>
          <w:lang w:val="fr-FR"/>
        </w:rPr>
        <w:t>c l</w:t>
      </w:r>
      <w:r w:rsidR="008B6D78" w:rsidRPr="00362251">
        <w:rPr>
          <w:rFonts w:ascii="Times New Roman" w:hAnsi="Times New Roman" w:cs="Times New Roman"/>
          <w:lang w:val="fr-FR"/>
        </w:rPr>
        <w:t xml:space="preserve">ãnh đạo Tập đoàn thông qua, quyết định và ban hành. </w:t>
      </w:r>
    </w:p>
    <w:p w:rsidR="008B6D78" w:rsidRPr="00362251" w:rsidRDefault="008B6D78" w:rsidP="00013F79">
      <w:pPr>
        <w:spacing w:after="0" w:line="300" w:lineRule="auto"/>
        <w:ind w:firstLine="284"/>
        <w:jc w:val="both"/>
        <w:rPr>
          <w:rFonts w:ascii="Times New Roman" w:eastAsia="Times New Roman" w:hAnsi="Times New Roman" w:cs="Times New Roman"/>
        </w:rPr>
      </w:pPr>
      <w:r w:rsidRPr="00362251">
        <w:rPr>
          <w:rFonts w:ascii="Times New Roman" w:hAnsi="Times New Roman" w:cs="Times New Roman"/>
          <w:lang w:val="fr-FR"/>
        </w:rPr>
        <w:t xml:space="preserve">Trong giai đoạn này, nhà mạng </w:t>
      </w:r>
      <w:r w:rsidR="00626073" w:rsidRPr="00362251">
        <w:rPr>
          <w:rFonts w:ascii="Times New Roman" w:hAnsi="Times New Roman" w:cs="Times New Roman"/>
          <w:lang w:val="fr-FR"/>
        </w:rPr>
        <w:t>Vinaphone</w:t>
      </w:r>
      <w:r w:rsidR="008018DE" w:rsidRPr="00362251">
        <w:rPr>
          <w:rFonts w:ascii="Times New Roman" w:hAnsi="Times New Roman" w:cs="Times New Roman"/>
          <w:lang w:val="fr-FR"/>
        </w:rPr>
        <w:t xml:space="preserve"> </w:t>
      </w:r>
      <w:r w:rsidRPr="00362251">
        <w:rPr>
          <w:rFonts w:ascii="Times New Roman" w:hAnsi="Times New Roman" w:cs="Times New Roman"/>
          <w:lang w:val="fr-FR"/>
        </w:rPr>
        <w:t>đang chiếm ưu thế về độc quyền, vị thế của doanh nghiệ</w:t>
      </w:r>
      <w:r w:rsidR="008018DE" w:rsidRPr="00362251">
        <w:rPr>
          <w:rFonts w:ascii="Times New Roman" w:hAnsi="Times New Roman" w:cs="Times New Roman"/>
          <w:lang w:val="fr-FR"/>
        </w:rPr>
        <w:t xml:space="preserve">p là </w:t>
      </w:r>
      <w:r w:rsidRPr="00362251">
        <w:rPr>
          <w:rFonts w:ascii="Times New Roman" w:hAnsi="Times New Roman" w:cs="Times New Roman"/>
          <w:lang w:val="fr-FR"/>
        </w:rPr>
        <w:t>doanh nghiệp dẫn đầu.</w:t>
      </w:r>
      <w:r w:rsidRPr="00362251">
        <w:rPr>
          <w:rFonts w:ascii="Times New Roman" w:eastAsia="Times New Roman" w:hAnsi="Times New Roman" w:cs="Times New Roman"/>
        </w:rPr>
        <w:t xml:space="preserve"> Độc quyền trong lĩnh vực cung cấp dịch vụ thông tin di động Công tác hoạch định chiến lược cạnh tranh chỉ là những nhận định, quan điểm của một nhóm nhà lãnh đạo cấp cao, giỏi chuyên môn kỹ thuật, thiếu kinh nghiệm về quản lý nên công tác hoạch định mang tính hình thức, không bài bản.</w:t>
      </w:r>
      <w:r w:rsidR="008018DE" w:rsidRPr="00362251">
        <w:rPr>
          <w:rFonts w:ascii="Times New Roman" w:eastAsia="Times New Roman" w:hAnsi="Times New Roman" w:cs="Times New Roman"/>
        </w:rPr>
        <w:t xml:space="preserve"> Có thể nói, trong giai đoạn này nhà mạng </w:t>
      </w:r>
      <w:r w:rsidR="00626073" w:rsidRPr="00362251">
        <w:rPr>
          <w:rFonts w:ascii="Times New Roman" w:eastAsia="Times New Roman" w:hAnsi="Times New Roman" w:cs="Times New Roman"/>
        </w:rPr>
        <w:t>Vinaphone</w:t>
      </w:r>
      <w:r w:rsidR="008018DE" w:rsidRPr="00362251">
        <w:rPr>
          <w:rFonts w:ascii="Times New Roman" w:eastAsia="Times New Roman" w:hAnsi="Times New Roman" w:cs="Times New Roman"/>
        </w:rPr>
        <w:t xml:space="preserve"> chưa xây dựng chiến lược cạnh tranh.</w:t>
      </w:r>
    </w:p>
    <w:p w:rsidR="008B6D78" w:rsidRPr="00362251" w:rsidRDefault="005964DA" w:rsidP="00013F79">
      <w:pPr>
        <w:spacing w:after="0" w:line="300" w:lineRule="auto"/>
        <w:jc w:val="both"/>
        <w:rPr>
          <w:rFonts w:ascii="Times New Roman" w:eastAsia="Times New Roman" w:hAnsi="Times New Roman" w:cs="Times New Roman"/>
          <w:b/>
        </w:rPr>
      </w:pPr>
      <w:r w:rsidRPr="00362251">
        <w:rPr>
          <w:rFonts w:ascii="Times New Roman" w:eastAsia="Times New Roman" w:hAnsi="Times New Roman" w:cs="Times New Roman"/>
          <w:b/>
        </w:rPr>
        <w:t>3.2.</w:t>
      </w:r>
      <w:r w:rsidR="008B6D78" w:rsidRPr="00362251">
        <w:rPr>
          <w:rFonts w:ascii="Times New Roman" w:eastAsia="Times New Roman" w:hAnsi="Times New Roman" w:cs="Times New Roman"/>
          <w:b/>
        </w:rPr>
        <w:t>2 Giai đoạn bước vào thời kỳ cạnh tranh</w:t>
      </w:r>
    </w:p>
    <w:p w:rsidR="008018DE" w:rsidRPr="00362251" w:rsidRDefault="00D37E11" w:rsidP="00013F79">
      <w:pPr>
        <w:spacing w:after="0" w:line="300" w:lineRule="auto"/>
        <w:jc w:val="both"/>
        <w:rPr>
          <w:rFonts w:ascii="Times New Roman" w:eastAsia="Times New Roman" w:hAnsi="Times New Roman" w:cs="Times New Roman"/>
          <w:i/>
        </w:rPr>
      </w:pPr>
      <w:r w:rsidRPr="00362251">
        <w:rPr>
          <w:rFonts w:ascii="Times New Roman" w:eastAsia="Times New Roman" w:hAnsi="Times New Roman" w:cs="Times New Roman"/>
          <w:b/>
          <w:i/>
        </w:rPr>
        <w:t>3.2.2.1</w:t>
      </w:r>
      <w:r w:rsidR="008018DE" w:rsidRPr="00362251">
        <w:rPr>
          <w:rFonts w:ascii="Times New Roman" w:eastAsia="Times New Roman" w:hAnsi="Times New Roman" w:cs="Times New Roman"/>
          <w:b/>
          <w:i/>
        </w:rPr>
        <w:t xml:space="preserve">. </w:t>
      </w:r>
      <w:r w:rsidR="001C3DB2" w:rsidRPr="00362251">
        <w:rPr>
          <w:rFonts w:ascii="Times New Roman" w:eastAsia="Times New Roman" w:hAnsi="Times New Roman" w:cs="Times New Roman"/>
          <w:b/>
          <w:i/>
        </w:rPr>
        <w:t>Chiến lược cạnh tranh về giá</w:t>
      </w:r>
      <w:r w:rsidR="001C3DB2" w:rsidRPr="00362251">
        <w:rPr>
          <w:rFonts w:ascii="Times New Roman" w:eastAsia="Times New Roman" w:hAnsi="Times New Roman" w:cs="Times New Roman"/>
          <w:i/>
        </w:rPr>
        <w:t xml:space="preserve">. </w:t>
      </w:r>
    </w:p>
    <w:p w:rsidR="00CA2EA4" w:rsidRPr="00362251" w:rsidRDefault="00383C96" w:rsidP="00013F79">
      <w:pPr>
        <w:spacing w:after="0" w:line="300" w:lineRule="auto"/>
        <w:ind w:firstLine="284"/>
        <w:jc w:val="both"/>
        <w:rPr>
          <w:rFonts w:ascii="Times New Roman" w:eastAsia="Times New Roman" w:hAnsi="Times New Roman" w:cs="Times New Roman"/>
        </w:rPr>
      </w:pPr>
      <w:r w:rsidRPr="00362251">
        <w:rPr>
          <w:rFonts w:ascii="Times New Roman" w:eastAsia="Times New Roman" w:hAnsi="Times New Roman" w:cs="Times New Roman"/>
        </w:rPr>
        <w:t>G</w:t>
      </w:r>
      <w:r w:rsidR="001C3DB2" w:rsidRPr="00362251">
        <w:rPr>
          <w:rFonts w:ascii="Times New Roman" w:eastAsia="Times New Roman" w:hAnsi="Times New Roman" w:cs="Times New Roman"/>
        </w:rPr>
        <w:t>iai đoạn này,</w:t>
      </w:r>
      <w:r w:rsidR="008018DE" w:rsidRPr="00362251">
        <w:rPr>
          <w:rFonts w:ascii="Times New Roman" w:eastAsia="Times New Roman" w:hAnsi="Times New Roman" w:cs="Times New Roman"/>
        </w:rPr>
        <w:t xml:space="preserve"> cùng với sự phát triển của kinh tế thị trường, </w:t>
      </w:r>
      <w:r w:rsidR="001C3DB2" w:rsidRPr="00362251">
        <w:rPr>
          <w:rFonts w:ascii="Times New Roman" w:hAnsi="Times New Roman" w:cs="Times New Roman"/>
          <w:lang w:val="fr-FR"/>
        </w:rPr>
        <w:t>với sự ra đời của nhiều nhà mạng</w:t>
      </w:r>
      <w:r w:rsidR="008018DE" w:rsidRPr="00362251">
        <w:rPr>
          <w:rFonts w:ascii="Times New Roman" w:hAnsi="Times New Roman" w:cs="Times New Roman"/>
          <w:lang w:val="fr-FR"/>
        </w:rPr>
        <w:t xml:space="preserve"> </w:t>
      </w:r>
      <w:r w:rsidR="0063677E" w:rsidRPr="00362251">
        <w:rPr>
          <w:rFonts w:ascii="Times New Roman" w:hAnsi="Times New Roman" w:cs="Times New Roman"/>
          <w:lang w:val="fr-FR"/>
        </w:rPr>
        <w:t>Viễn thông</w:t>
      </w:r>
      <w:r w:rsidR="001C3DB2" w:rsidRPr="00362251">
        <w:rPr>
          <w:rFonts w:ascii="Times New Roman" w:hAnsi="Times New Roman" w:cs="Times New Roman"/>
          <w:lang w:val="fr-FR"/>
        </w:rPr>
        <w:t xml:space="preserve">, </w:t>
      </w:r>
      <w:r w:rsidR="008018DE" w:rsidRPr="00362251">
        <w:rPr>
          <w:rFonts w:ascii="Times New Roman" w:hAnsi="Times New Roman" w:cs="Times New Roman"/>
          <w:lang w:val="fr-FR"/>
        </w:rPr>
        <w:t xml:space="preserve">nhà mạng </w:t>
      </w:r>
      <w:r w:rsidR="00626073" w:rsidRPr="00362251">
        <w:rPr>
          <w:rFonts w:ascii="Times New Roman" w:hAnsi="Times New Roman" w:cs="Times New Roman"/>
          <w:lang w:val="fr-FR"/>
        </w:rPr>
        <w:t>Vinaphone</w:t>
      </w:r>
      <w:r w:rsidR="008018DE" w:rsidRPr="00362251">
        <w:rPr>
          <w:rFonts w:ascii="Times New Roman" w:hAnsi="Times New Roman" w:cs="Times New Roman"/>
          <w:lang w:val="fr-FR"/>
        </w:rPr>
        <w:t xml:space="preserve"> dần mất thế độc quyền và chuyển sang </w:t>
      </w:r>
      <w:r w:rsidR="001C3DB2" w:rsidRPr="00362251">
        <w:rPr>
          <w:rFonts w:ascii="Times New Roman" w:hAnsi="Times New Roman" w:cs="Times New Roman"/>
          <w:lang w:val="fr-FR"/>
        </w:rPr>
        <w:t xml:space="preserve">hoạt động </w:t>
      </w:r>
      <w:r w:rsidR="008018DE" w:rsidRPr="00362251">
        <w:rPr>
          <w:rFonts w:ascii="Times New Roman" w:hAnsi="Times New Roman" w:cs="Times New Roman"/>
          <w:lang w:val="fr-FR"/>
        </w:rPr>
        <w:t>theo cơ chế cạnh tranh</w:t>
      </w:r>
      <w:r w:rsidR="00F81D7D" w:rsidRPr="00362251">
        <w:rPr>
          <w:rFonts w:ascii="Times New Roman" w:hAnsi="Times New Roman" w:cs="Times New Roman"/>
          <w:lang w:val="fr-FR"/>
        </w:rPr>
        <w:t>.</w:t>
      </w:r>
      <w:r w:rsidR="00280D2F" w:rsidRPr="00362251">
        <w:rPr>
          <w:rFonts w:ascii="Times New Roman" w:hAnsi="Times New Roman" w:cs="Times New Roman"/>
          <w:lang w:val="fr-FR"/>
        </w:rPr>
        <w:t xml:space="preserve"> </w:t>
      </w:r>
      <w:r w:rsidR="001C3DB2" w:rsidRPr="00362251">
        <w:rPr>
          <w:rFonts w:ascii="Times New Roman" w:hAnsi="Times New Roman" w:cs="Times New Roman"/>
          <w:lang w:val="fr-FR"/>
        </w:rPr>
        <w:t xml:space="preserve">Chiến lược cạnh tranh chủ yếu của </w:t>
      </w:r>
      <w:r w:rsidR="00626073" w:rsidRPr="00362251">
        <w:rPr>
          <w:rFonts w:ascii="Times New Roman" w:hAnsi="Times New Roman" w:cs="Times New Roman"/>
          <w:lang w:val="fr-FR"/>
        </w:rPr>
        <w:t>Vinaphone</w:t>
      </w:r>
      <w:r w:rsidR="00375D63" w:rsidRPr="00362251">
        <w:rPr>
          <w:rFonts w:ascii="Times New Roman" w:hAnsi="Times New Roman" w:cs="Times New Roman"/>
          <w:lang w:val="fr-FR"/>
        </w:rPr>
        <w:t xml:space="preserve"> cũng như </w:t>
      </w:r>
      <w:r w:rsidR="001C3DB2" w:rsidRPr="00362251">
        <w:rPr>
          <w:rFonts w:ascii="Times New Roman" w:hAnsi="Times New Roman" w:cs="Times New Roman"/>
          <w:lang w:val="fr-FR"/>
        </w:rPr>
        <w:t>các nhà mạ</w:t>
      </w:r>
      <w:r w:rsidR="00375D63" w:rsidRPr="00362251">
        <w:rPr>
          <w:rFonts w:ascii="Times New Roman" w:hAnsi="Times New Roman" w:cs="Times New Roman"/>
          <w:lang w:val="fr-FR"/>
        </w:rPr>
        <w:t xml:space="preserve">ng khác như </w:t>
      </w:r>
      <w:r w:rsidR="00626073" w:rsidRPr="00362251">
        <w:rPr>
          <w:rFonts w:ascii="Times New Roman" w:hAnsi="Times New Roman" w:cs="Times New Roman"/>
          <w:lang w:val="fr-FR"/>
        </w:rPr>
        <w:t>Mobifone</w:t>
      </w:r>
      <w:r w:rsidR="00375D63" w:rsidRPr="00362251">
        <w:rPr>
          <w:rFonts w:ascii="Times New Roman" w:hAnsi="Times New Roman" w:cs="Times New Roman"/>
          <w:lang w:val="fr-FR"/>
        </w:rPr>
        <w:t>, Viettel</w:t>
      </w:r>
      <w:r w:rsidR="001C3DB2" w:rsidRPr="00362251">
        <w:rPr>
          <w:rFonts w:ascii="Times New Roman" w:hAnsi="Times New Roman" w:cs="Times New Roman"/>
          <w:lang w:val="fr-FR"/>
        </w:rPr>
        <w:t xml:space="preserve"> là chiến lược cạnh tranh về</w:t>
      </w:r>
      <w:r w:rsidR="002F4439" w:rsidRPr="00362251">
        <w:rPr>
          <w:rFonts w:ascii="Times New Roman" w:hAnsi="Times New Roman" w:cs="Times New Roman"/>
          <w:lang w:val="fr-FR"/>
        </w:rPr>
        <w:t xml:space="preserve"> giá</w:t>
      </w:r>
      <w:r w:rsidR="008018DE" w:rsidRPr="00362251">
        <w:rPr>
          <w:rFonts w:ascii="Times New Roman" w:hAnsi="Times New Roman" w:cs="Times New Roman"/>
          <w:lang w:val="fr-FR"/>
        </w:rPr>
        <w:t>.</w:t>
      </w:r>
      <w:r w:rsidR="00E93D7B" w:rsidRPr="00362251">
        <w:rPr>
          <w:rFonts w:ascii="Times New Roman" w:hAnsi="Times New Roman" w:cs="Times New Roman"/>
          <w:lang w:val="fr-FR"/>
        </w:rPr>
        <w:t xml:space="preserve"> </w:t>
      </w:r>
      <w:r w:rsidR="002F4439" w:rsidRPr="00362251">
        <w:rPr>
          <w:rFonts w:ascii="Times New Roman" w:hAnsi="Times New Roman" w:cs="Times New Roman"/>
          <w:lang w:val="fr-FR"/>
        </w:rPr>
        <w:t>Đây</w:t>
      </w:r>
      <w:r w:rsidR="009161C6" w:rsidRPr="00362251">
        <w:rPr>
          <w:rFonts w:ascii="Times New Roman" w:hAnsi="Times New Roman" w:cs="Times New Roman"/>
          <w:lang w:val="fr-FR"/>
        </w:rPr>
        <w:t xml:space="preserve"> là</w:t>
      </w:r>
      <w:r w:rsidR="001C3DB2" w:rsidRPr="00362251">
        <w:rPr>
          <w:rFonts w:ascii="Times New Roman" w:hAnsi="Times New Roman" w:cs="Times New Roman"/>
          <w:lang w:val="fr-FR"/>
        </w:rPr>
        <w:t xml:space="preserve"> chiến lược tình thế </w:t>
      </w:r>
      <w:r w:rsidR="002F4439" w:rsidRPr="00362251">
        <w:rPr>
          <w:rFonts w:ascii="Times New Roman" w:hAnsi="Times New Roman" w:cs="Times New Roman"/>
          <w:lang w:val="fr-FR"/>
        </w:rPr>
        <w:t>mà</w:t>
      </w:r>
      <w:r w:rsidR="001C3DB2" w:rsidRPr="00362251">
        <w:rPr>
          <w:rFonts w:ascii="Times New Roman" w:hAnsi="Times New Roman" w:cs="Times New Roman"/>
          <w:lang w:val="fr-FR"/>
        </w:rPr>
        <w:t xml:space="preserve"> </w:t>
      </w:r>
      <w:r w:rsidR="009161C6" w:rsidRPr="00362251">
        <w:rPr>
          <w:rFonts w:ascii="Times New Roman" w:hAnsi="Times New Roman" w:cs="Times New Roman"/>
          <w:lang w:val="fr-FR"/>
        </w:rPr>
        <w:t xml:space="preserve">nhà </w:t>
      </w:r>
      <w:r w:rsidR="001C3DB2" w:rsidRPr="00362251">
        <w:rPr>
          <w:rFonts w:ascii="Times New Roman" w:hAnsi="Times New Roman" w:cs="Times New Roman"/>
          <w:lang w:val="fr-FR"/>
        </w:rPr>
        <w:t xml:space="preserve">mạng </w:t>
      </w:r>
      <w:r w:rsidR="00626073" w:rsidRPr="00362251">
        <w:rPr>
          <w:rFonts w:ascii="Times New Roman" w:hAnsi="Times New Roman" w:cs="Times New Roman"/>
          <w:lang w:val="fr-FR"/>
        </w:rPr>
        <w:t>Vinaphone</w:t>
      </w:r>
      <w:r w:rsidR="001C3DB2" w:rsidRPr="00362251">
        <w:rPr>
          <w:rFonts w:ascii="Times New Roman" w:hAnsi="Times New Roman" w:cs="Times New Roman"/>
          <w:lang w:val="fr-FR"/>
        </w:rPr>
        <w:t xml:space="preserve"> nhằm đối phó với chiến lược giá rẻ của</w:t>
      </w:r>
      <w:r w:rsidR="009161C6" w:rsidRPr="00362251">
        <w:rPr>
          <w:rFonts w:ascii="Times New Roman" w:hAnsi="Times New Roman" w:cs="Times New Roman"/>
          <w:lang w:val="fr-FR"/>
        </w:rPr>
        <w:t xml:space="preserve"> các</w:t>
      </w:r>
      <w:r w:rsidR="001C3DB2" w:rsidRPr="00362251">
        <w:rPr>
          <w:rFonts w:ascii="Times New Roman" w:hAnsi="Times New Roman" w:cs="Times New Roman"/>
          <w:lang w:val="fr-FR"/>
        </w:rPr>
        <w:t xml:space="preserve"> </w:t>
      </w:r>
      <w:r w:rsidR="009161C6" w:rsidRPr="00362251">
        <w:rPr>
          <w:rFonts w:ascii="Times New Roman" w:hAnsi="Times New Roman" w:cs="Times New Roman"/>
          <w:lang w:val="fr-FR"/>
        </w:rPr>
        <w:t xml:space="preserve">nhà </w:t>
      </w:r>
      <w:r w:rsidR="001C3DB2" w:rsidRPr="00362251">
        <w:rPr>
          <w:rFonts w:ascii="Times New Roman" w:hAnsi="Times New Roman" w:cs="Times New Roman"/>
          <w:lang w:val="fr-FR"/>
        </w:rPr>
        <w:t xml:space="preserve">mạng </w:t>
      </w:r>
      <w:r w:rsidR="009161C6" w:rsidRPr="00362251">
        <w:rPr>
          <w:rFonts w:ascii="Times New Roman" w:hAnsi="Times New Roman" w:cs="Times New Roman"/>
          <w:lang w:val="fr-FR"/>
        </w:rPr>
        <w:t xml:space="preserve">trong đó có </w:t>
      </w:r>
      <w:r w:rsidR="001C3DB2" w:rsidRPr="00362251">
        <w:rPr>
          <w:rFonts w:ascii="Times New Roman" w:hAnsi="Times New Roman" w:cs="Times New Roman"/>
          <w:lang w:val="fr-FR"/>
        </w:rPr>
        <w:t xml:space="preserve">Viettel. </w:t>
      </w:r>
    </w:p>
    <w:p w:rsidR="00CA2EA4" w:rsidRPr="00362251" w:rsidRDefault="00D37E11" w:rsidP="00013F79">
      <w:pPr>
        <w:spacing w:after="0" w:line="300" w:lineRule="auto"/>
        <w:jc w:val="both"/>
        <w:rPr>
          <w:rFonts w:ascii="Times New Roman" w:eastAsia="Times New Roman" w:hAnsi="Times New Roman" w:cs="Times New Roman"/>
          <w:i/>
        </w:rPr>
      </w:pPr>
      <w:r w:rsidRPr="00362251">
        <w:rPr>
          <w:rFonts w:ascii="Times New Roman" w:eastAsia="Times New Roman" w:hAnsi="Times New Roman" w:cs="Times New Roman"/>
          <w:b/>
          <w:i/>
        </w:rPr>
        <w:t>3.2.2.2</w:t>
      </w:r>
      <w:r w:rsidRPr="00362251">
        <w:rPr>
          <w:rFonts w:ascii="Times New Roman" w:eastAsia="Times New Roman" w:hAnsi="Times New Roman" w:cs="Times New Roman"/>
          <w:i/>
        </w:rPr>
        <w:t>.</w:t>
      </w:r>
      <w:r w:rsidR="00CA2EA4" w:rsidRPr="00362251">
        <w:rPr>
          <w:rFonts w:ascii="Times New Roman" w:eastAsia="Times New Roman" w:hAnsi="Times New Roman" w:cs="Times New Roman"/>
          <w:b/>
          <w:i/>
        </w:rPr>
        <w:t>Chiến lược g</w:t>
      </w:r>
      <w:r w:rsidR="00360DFB" w:rsidRPr="00362251">
        <w:rPr>
          <w:rFonts w:ascii="Times New Roman" w:eastAsia="Times New Roman" w:hAnsi="Times New Roman" w:cs="Times New Roman"/>
          <w:b/>
          <w:i/>
        </w:rPr>
        <w:t>ia tăng các gói dịch vụ</w:t>
      </w:r>
      <w:r w:rsidR="00CA2EA4" w:rsidRPr="00362251">
        <w:rPr>
          <w:rFonts w:ascii="Times New Roman" w:eastAsia="Times New Roman" w:hAnsi="Times New Roman" w:cs="Times New Roman"/>
          <w:i/>
        </w:rPr>
        <w:t>:</w:t>
      </w:r>
    </w:p>
    <w:p w:rsidR="00F6133D" w:rsidRPr="00362251" w:rsidRDefault="006E08BB" w:rsidP="00013F79">
      <w:pPr>
        <w:spacing w:after="0" w:line="300" w:lineRule="auto"/>
        <w:ind w:firstLine="284"/>
        <w:jc w:val="both"/>
        <w:textAlignment w:val="baseline"/>
        <w:rPr>
          <w:rFonts w:ascii="Times New Roman" w:eastAsia="Times New Roman" w:hAnsi="Times New Roman" w:cs="Times New Roman"/>
        </w:rPr>
      </w:pPr>
      <w:r w:rsidRPr="00362251">
        <w:rPr>
          <w:rFonts w:ascii="Times New Roman" w:eastAsia="Times New Roman" w:hAnsi="Times New Roman" w:cs="Times New Roman"/>
        </w:rPr>
        <w:t xml:space="preserve">Hội nhập quốc tế đã mang lại cho người tiêu dùng Việt Nam được tiếp cận với nhiều công nghệ mới. </w:t>
      </w:r>
      <w:r w:rsidR="00F6133D" w:rsidRPr="00362251">
        <w:rPr>
          <w:rFonts w:ascii="Times New Roman" w:eastAsia="Times New Roman" w:hAnsi="Times New Roman" w:cs="Times New Roman"/>
        </w:rPr>
        <w:t>Các sản phẩm điện thoại thông minh, cảm ứng của các hãng điện thoại danh tiếng trên thế giới đã vào Việt Nam, phải kể đến như Ap</w:t>
      </w:r>
      <w:r w:rsidR="002B0C8E" w:rsidRPr="00362251">
        <w:rPr>
          <w:rFonts w:ascii="Times New Roman" w:eastAsia="Times New Roman" w:hAnsi="Times New Roman" w:cs="Times New Roman"/>
        </w:rPr>
        <w:t>ple (với các thế hệ máy Iphone); Oppo;</w:t>
      </w:r>
      <w:r w:rsidR="00F6133D" w:rsidRPr="00362251">
        <w:rPr>
          <w:rFonts w:ascii="Times New Roman" w:eastAsia="Times New Roman" w:hAnsi="Times New Roman" w:cs="Times New Roman"/>
        </w:rPr>
        <w:t xml:space="preserve"> Samsung… Chính việc cung cấp các dòng máy điện thoại thông minh của các hãng đã khiến các nhà mạng trong nước phải liên tục đầu tư nâng cấp cơ sở hạ tầng cho mạng lưới và tập trung nghiên cứu để đưa ra các gói dịch vụ </w:t>
      </w:r>
      <w:r w:rsidR="00B273AB" w:rsidRPr="00362251">
        <w:rPr>
          <w:rFonts w:ascii="Times New Roman" w:eastAsia="Times New Roman" w:hAnsi="Times New Roman" w:cs="Times New Roman"/>
        </w:rPr>
        <w:t>đáp ứng nhu cầu của khách hàng.</w:t>
      </w:r>
      <w:r w:rsidR="00F6133D" w:rsidRPr="00362251">
        <w:rPr>
          <w:rFonts w:ascii="Times New Roman" w:eastAsia="Times New Roman" w:hAnsi="Times New Roman" w:cs="Times New Roman"/>
        </w:rPr>
        <w:t xml:space="preserve"> </w:t>
      </w:r>
    </w:p>
    <w:p w:rsidR="00F42F81" w:rsidRPr="00362251" w:rsidRDefault="002366F5" w:rsidP="00013F79">
      <w:pPr>
        <w:spacing w:after="0" w:line="300" w:lineRule="auto"/>
        <w:ind w:firstLine="284"/>
        <w:jc w:val="both"/>
        <w:textAlignment w:val="baseline"/>
        <w:rPr>
          <w:rFonts w:ascii="Times New Roman" w:eastAsia="Times New Roman" w:hAnsi="Times New Roman" w:cs="Times New Roman"/>
          <w:lang w:val="vi-VN"/>
        </w:rPr>
      </w:pPr>
      <w:r w:rsidRPr="00362251">
        <w:rPr>
          <w:rFonts w:ascii="Times New Roman" w:eastAsia="Times New Roman" w:hAnsi="Times New Roman" w:cs="Times New Roman"/>
          <w:bCs/>
          <w:iCs/>
          <w:lang w:val="fr-FR"/>
        </w:rPr>
        <w:t xml:space="preserve">Trong giai đoạn này, </w:t>
      </w:r>
      <w:r w:rsidR="00626073" w:rsidRPr="00362251">
        <w:rPr>
          <w:rFonts w:ascii="Times New Roman" w:eastAsia="Times New Roman" w:hAnsi="Times New Roman" w:cs="Times New Roman"/>
          <w:bCs/>
          <w:iCs/>
          <w:lang w:val="fr-FR"/>
        </w:rPr>
        <w:t>Vinaphone</w:t>
      </w:r>
      <w:r w:rsidR="00F42F81" w:rsidRPr="00362251">
        <w:rPr>
          <w:rFonts w:ascii="Times New Roman" w:eastAsia="Times New Roman" w:hAnsi="Times New Roman" w:cs="Times New Roman"/>
          <w:bCs/>
          <w:iCs/>
          <w:lang w:val="fr-FR"/>
        </w:rPr>
        <w:t xml:space="preserve"> </w:t>
      </w:r>
      <w:r w:rsidRPr="00362251">
        <w:rPr>
          <w:rFonts w:ascii="Times New Roman" w:eastAsia="Times New Roman" w:hAnsi="Times New Roman" w:cs="Times New Roman"/>
          <w:bCs/>
          <w:iCs/>
          <w:lang w:val="fr-FR"/>
        </w:rPr>
        <w:t xml:space="preserve">tập trung nguồn lực để </w:t>
      </w:r>
      <w:r w:rsidR="00F42F81" w:rsidRPr="00362251">
        <w:rPr>
          <w:rFonts w:ascii="Times New Roman" w:eastAsia="Times New Roman" w:hAnsi="Times New Roman" w:cs="Times New Roman"/>
          <w:bCs/>
          <w:iCs/>
          <w:lang w:val="fr-FR"/>
        </w:rPr>
        <w:t>trở thành mạng di động đầu tiên cung cấp dịch vụ 3G tại Việt Nam</w:t>
      </w:r>
      <w:r w:rsidR="00F42F81" w:rsidRPr="00362251">
        <w:rPr>
          <w:rFonts w:ascii="Times New Roman" w:eastAsia="Times New Roman" w:hAnsi="Times New Roman" w:cs="Times New Roman"/>
          <w:iCs/>
          <w:lang w:val="fr-FR"/>
        </w:rPr>
        <w:t xml:space="preserve">. </w:t>
      </w:r>
    </w:p>
    <w:p w:rsidR="000673B1" w:rsidRPr="00362251" w:rsidRDefault="00D37E11" w:rsidP="00013F79">
      <w:pPr>
        <w:spacing w:after="0" w:line="300" w:lineRule="auto"/>
        <w:jc w:val="both"/>
        <w:rPr>
          <w:rFonts w:ascii="Times New Roman" w:eastAsia="Times New Roman" w:hAnsi="Times New Roman" w:cs="Times New Roman"/>
        </w:rPr>
      </w:pPr>
      <w:r w:rsidRPr="00362251">
        <w:rPr>
          <w:rFonts w:ascii="Times New Roman" w:eastAsia="Times New Roman" w:hAnsi="Times New Roman" w:cs="Times New Roman"/>
          <w:b/>
        </w:rPr>
        <w:t xml:space="preserve">3.2.3. Chiến lược cạnh tranh của </w:t>
      </w:r>
      <w:r w:rsidR="00626073" w:rsidRPr="00362251">
        <w:rPr>
          <w:rFonts w:ascii="Times New Roman" w:eastAsia="Times New Roman" w:hAnsi="Times New Roman" w:cs="Times New Roman"/>
          <w:b/>
        </w:rPr>
        <w:t>Vinaphone</w:t>
      </w:r>
      <w:r w:rsidRPr="00362251">
        <w:rPr>
          <w:rFonts w:ascii="Times New Roman" w:eastAsia="Times New Roman" w:hAnsi="Times New Roman" w:cs="Times New Roman"/>
          <w:b/>
        </w:rPr>
        <w:t xml:space="preserve"> trong giai đoạn hiện nay.</w:t>
      </w:r>
    </w:p>
    <w:p w:rsidR="00D37E11" w:rsidRPr="00362251" w:rsidRDefault="00D37E11" w:rsidP="00013F79">
      <w:pPr>
        <w:pStyle w:val="ListParagraph"/>
        <w:spacing w:line="300" w:lineRule="auto"/>
        <w:ind w:left="0"/>
        <w:jc w:val="both"/>
        <w:rPr>
          <w:rFonts w:ascii="Times New Roman" w:hAnsi="Times New Roman" w:cs="Times New Roman"/>
          <w:lang w:val="fr-FR"/>
        </w:rPr>
      </w:pPr>
      <w:r w:rsidRPr="00362251">
        <w:rPr>
          <w:rFonts w:ascii="Times New Roman" w:hAnsi="Times New Roman" w:cs="Times New Roman"/>
          <w:b/>
          <w:i/>
          <w:lang w:val="fr-FR"/>
        </w:rPr>
        <w:lastRenderedPageBreak/>
        <w:t xml:space="preserve">3.2.3.1. </w:t>
      </w:r>
      <w:r w:rsidR="000673B1" w:rsidRPr="00362251">
        <w:rPr>
          <w:rFonts w:ascii="Times New Roman" w:hAnsi="Times New Roman" w:cs="Times New Roman"/>
          <w:b/>
          <w:i/>
          <w:lang w:val="fr-FR"/>
        </w:rPr>
        <w:t>Chiến lược cạnh tranh giá thấp</w:t>
      </w:r>
    </w:p>
    <w:p w:rsidR="00F604FA" w:rsidRPr="00446737" w:rsidRDefault="00CA1D19" w:rsidP="00013F79">
      <w:pPr>
        <w:pStyle w:val="ListParagraph"/>
        <w:spacing w:line="300" w:lineRule="auto"/>
        <w:ind w:left="0"/>
        <w:jc w:val="both"/>
        <w:rPr>
          <w:rFonts w:ascii="Times New Roman" w:hAnsi="Times New Roman" w:cs="Times New Roman"/>
          <w:lang w:val="fr-FR"/>
        </w:rPr>
      </w:pPr>
      <w:r w:rsidRPr="00362251">
        <w:rPr>
          <w:rFonts w:ascii="Times New Roman" w:hAnsi="Times New Roman" w:cs="Times New Roman"/>
          <w:lang w:val="fr-FR"/>
        </w:rPr>
        <w:t xml:space="preserve">     </w:t>
      </w:r>
      <w:r w:rsidR="00930CAE" w:rsidRPr="00362251">
        <w:rPr>
          <w:rFonts w:ascii="Times New Roman" w:hAnsi="Times New Roman" w:cs="Times New Roman"/>
          <w:lang w:val="fr-FR"/>
        </w:rPr>
        <w:t>Chiến lược canh tranh</w:t>
      </w:r>
      <w:r w:rsidR="00D37E11" w:rsidRPr="00362251">
        <w:rPr>
          <w:rFonts w:ascii="Times New Roman" w:hAnsi="Times New Roman" w:cs="Times New Roman"/>
          <w:lang w:val="fr-FR"/>
        </w:rPr>
        <w:t xml:space="preserve"> dựa trên mức giá thấp </w:t>
      </w:r>
      <w:r w:rsidR="000673B1" w:rsidRPr="00362251">
        <w:rPr>
          <w:rFonts w:ascii="Times New Roman" w:hAnsi="Times New Roman" w:cs="Times New Roman"/>
          <w:lang w:val="fr-FR"/>
        </w:rPr>
        <w:t xml:space="preserve">vẫn được </w:t>
      </w:r>
      <w:r w:rsidR="00626073" w:rsidRPr="00362251">
        <w:rPr>
          <w:rFonts w:ascii="Times New Roman" w:hAnsi="Times New Roman" w:cs="Times New Roman"/>
          <w:lang w:val="fr-FR"/>
        </w:rPr>
        <w:t>Vinaphone</w:t>
      </w:r>
      <w:r w:rsidR="00D37E11" w:rsidRPr="00362251">
        <w:rPr>
          <w:rFonts w:ascii="Times New Roman" w:hAnsi="Times New Roman" w:cs="Times New Roman"/>
          <w:lang w:val="fr-FR"/>
        </w:rPr>
        <w:t xml:space="preserve"> </w:t>
      </w:r>
      <w:r w:rsidR="000673B1" w:rsidRPr="00362251">
        <w:rPr>
          <w:rFonts w:ascii="Times New Roman" w:hAnsi="Times New Roman" w:cs="Times New Roman"/>
          <w:lang w:val="fr-FR"/>
        </w:rPr>
        <w:t xml:space="preserve">sử dụng nhưng có cơ sở, không thụ động như </w:t>
      </w:r>
      <w:r w:rsidR="00D37E11" w:rsidRPr="00362251">
        <w:rPr>
          <w:rFonts w:ascii="Times New Roman" w:hAnsi="Times New Roman" w:cs="Times New Roman"/>
          <w:lang w:val="fr-FR"/>
        </w:rPr>
        <w:t xml:space="preserve">giai đoạn </w:t>
      </w:r>
      <w:r w:rsidR="000673B1" w:rsidRPr="00362251">
        <w:rPr>
          <w:rFonts w:ascii="Times New Roman" w:hAnsi="Times New Roman" w:cs="Times New Roman"/>
          <w:lang w:val="fr-FR"/>
        </w:rPr>
        <w:t xml:space="preserve">trước. </w:t>
      </w:r>
    </w:p>
    <w:p w:rsidR="00656A7B" w:rsidRPr="00362251" w:rsidRDefault="00656A7B" w:rsidP="00013F79">
      <w:pPr>
        <w:spacing w:after="0" w:line="300" w:lineRule="auto"/>
        <w:jc w:val="both"/>
        <w:rPr>
          <w:rFonts w:ascii="Times New Roman" w:eastAsia="Calibri" w:hAnsi="Times New Roman" w:cs="Times New Roman"/>
        </w:rPr>
      </w:pPr>
      <w:r w:rsidRPr="00362251">
        <w:rPr>
          <w:rFonts w:ascii="Times New Roman" w:eastAsia="Calibri" w:hAnsi="Times New Roman" w:cs="Times New Roman"/>
        </w:rPr>
        <w:t xml:space="preserve">- </w:t>
      </w:r>
      <w:r w:rsidRPr="00362251">
        <w:rPr>
          <w:rFonts w:ascii="Times New Roman" w:eastAsia="Calibri" w:hAnsi="Times New Roman" w:cs="Times New Roman"/>
          <w:i/>
        </w:rPr>
        <w:t>Với khách hàng sử dụng dịch vụ thuê bao trả sau</w:t>
      </w:r>
      <w:r w:rsidR="002C44DC" w:rsidRPr="00362251">
        <w:rPr>
          <w:rFonts w:ascii="Times New Roman" w:eastAsia="Calibri" w:hAnsi="Times New Roman" w:cs="Times New Roman"/>
        </w:rPr>
        <w:t>: Kết quả</w:t>
      </w:r>
      <w:r w:rsidRPr="00362251">
        <w:rPr>
          <w:rFonts w:ascii="Times New Roman" w:eastAsia="Calibri" w:hAnsi="Times New Roman" w:cs="Times New Roman"/>
        </w:rPr>
        <w:t xml:space="preserve"> khả</w:t>
      </w:r>
      <w:r w:rsidR="0052690A" w:rsidRPr="00362251">
        <w:rPr>
          <w:rFonts w:ascii="Times New Roman" w:eastAsia="Calibri" w:hAnsi="Times New Roman" w:cs="Times New Roman"/>
        </w:rPr>
        <w:t xml:space="preserve">o sát 425 khách hàng, trong đó </w:t>
      </w:r>
      <w:r w:rsidRPr="00362251">
        <w:rPr>
          <w:rFonts w:ascii="Times New Roman" w:eastAsia="Calibri" w:hAnsi="Times New Roman" w:cs="Times New Roman"/>
        </w:rPr>
        <w:t xml:space="preserve">có 176 khách hàng sử dụng dịch vụ thuê bao trả sau: mạng </w:t>
      </w:r>
      <w:r w:rsidR="00626073" w:rsidRPr="00362251">
        <w:rPr>
          <w:rFonts w:ascii="Times New Roman" w:eastAsia="Calibri" w:hAnsi="Times New Roman" w:cs="Times New Roman"/>
        </w:rPr>
        <w:t>Mobifone</w:t>
      </w:r>
      <w:r w:rsidRPr="00362251">
        <w:rPr>
          <w:rFonts w:ascii="Times New Roman" w:eastAsia="Calibri" w:hAnsi="Times New Roman" w:cs="Times New Roman"/>
        </w:rPr>
        <w:t xml:space="preserve"> có 50 khách hàng, Viettel có 85 khách hàng, </w:t>
      </w:r>
      <w:r w:rsidR="00626073" w:rsidRPr="00362251">
        <w:rPr>
          <w:rFonts w:ascii="Times New Roman" w:eastAsia="Calibri" w:hAnsi="Times New Roman" w:cs="Times New Roman"/>
        </w:rPr>
        <w:t>Vinaphone</w:t>
      </w:r>
      <w:r w:rsidRPr="00362251">
        <w:rPr>
          <w:rFonts w:ascii="Times New Roman" w:eastAsia="Calibri" w:hAnsi="Times New Roman" w:cs="Times New Roman"/>
        </w:rPr>
        <w:t xml:space="preserve"> có 41 khách hàng</w:t>
      </w:r>
      <w:r w:rsidR="002C44DC" w:rsidRPr="00362251">
        <w:rPr>
          <w:rFonts w:ascii="Times New Roman" w:eastAsia="Calibri" w:hAnsi="Times New Roman" w:cs="Times New Roman"/>
        </w:rPr>
        <w:t>:</w:t>
      </w:r>
    </w:p>
    <w:p w:rsidR="00BE01DF" w:rsidRPr="00362251" w:rsidRDefault="00BE01DF" w:rsidP="00013F79">
      <w:pPr>
        <w:spacing w:after="0" w:line="300" w:lineRule="auto"/>
        <w:jc w:val="center"/>
        <w:rPr>
          <w:rFonts w:ascii="Times New Roman" w:eastAsia="Calibri" w:hAnsi="Times New Roman" w:cs="Times New Roman"/>
          <w:b/>
        </w:rPr>
      </w:pPr>
      <w:r w:rsidRPr="00362251">
        <w:rPr>
          <w:rFonts w:ascii="Times New Roman" w:eastAsia="Calibri" w:hAnsi="Times New Roman" w:cs="Times New Roman"/>
          <w:b/>
        </w:rPr>
        <w:t>Bảng  3.</w:t>
      </w:r>
      <w:r w:rsidR="00940515" w:rsidRPr="00362251">
        <w:rPr>
          <w:rFonts w:ascii="Times New Roman" w:eastAsia="Calibri" w:hAnsi="Times New Roman" w:cs="Times New Roman"/>
          <w:b/>
        </w:rPr>
        <w:t xml:space="preserve">3 </w:t>
      </w:r>
      <w:r w:rsidRPr="00362251">
        <w:rPr>
          <w:rFonts w:ascii="Times New Roman" w:eastAsia="Calibri" w:hAnsi="Times New Roman" w:cs="Times New Roman"/>
          <w:b/>
        </w:rPr>
        <w:t>Đánh giá về gía cước dịch vụ thuê bao trả sau</w:t>
      </w:r>
    </w:p>
    <w:tbl>
      <w:tblPr>
        <w:tblW w:w="9789" w:type="dxa"/>
        <w:tblLook w:val="04A0" w:firstRow="1" w:lastRow="0" w:firstColumn="1" w:lastColumn="0" w:noHBand="0" w:noVBand="1"/>
      </w:tblPr>
      <w:tblGrid>
        <w:gridCol w:w="6350"/>
        <w:gridCol w:w="1139"/>
        <w:gridCol w:w="1036"/>
        <w:gridCol w:w="1264"/>
      </w:tblGrid>
      <w:tr w:rsidR="000872EB" w:rsidRPr="00446737" w:rsidTr="00013F79">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b/>
                <w:bCs/>
              </w:rPr>
            </w:pPr>
            <w:r w:rsidRPr="00446737">
              <w:rPr>
                <w:rFonts w:ascii="Times New Roman" w:eastAsia="Times New Roman" w:hAnsi="Times New Roman" w:cs="Times New Roman"/>
                <w:b/>
                <w:bCs/>
              </w:rPr>
              <w:t xml:space="preserve">Chỉ tiêu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BE01DF" w:rsidRPr="00446737" w:rsidRDefault="00626073" w:rsidP="00013F79">
            <w:pPr>
              <w:spacing w:after="0"/>
              <w:rPr>
                <w:rFonts w:ascii="Times New Roman" w:eastAsia="Times New Roman" w:hAnsi="Times New Roman" w:cs="Times New Roman"/>
                <w:b/>
                <w:bCs/>
              </w:rPr>
            </w:pPr>
            <w:r w:rsidRPr="00446737">
              <w:rPr>
                <w:rFonts w:ascii="Times New Roman" w:eastAsia="Times New Roman" w:hAnsi="Times New Roman" w:cs="Times New Roman"/>
                <w:b/>
                <w:bCs/>
              </w:rPr>
              <w:t>Mobifone</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rPr>
                <w:rFonts w:ascii="Times New Roman" w:eastAsia="Times New Roman" w:hAnsi="Times New Roman" w:cs="Times New Roman"/>
                <w:b/>
                <w:bCs/>
              </w:rPr>
            </w:pPr>
            <w:r w:rsidRPr="00446737">
              <w:rPr>
                <w:rFonts w:ascii="Times New Roman" w:eastAsia="Times New Roman" w:hAnsi="Times New Roman" w:cs="Times New Roman"/>
                <w:b/>
                <w:bCs/>
              </w:rPr>
              <w:t>Viettel</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BE01DF" w:rsidRPr="00446737" w:rsidRDefault="00626073" w:rsidP="00013F79">
            <w:pPr>
              <w:spacing w:after="0"/>
              <w:rPr>
                <w:rFonts w:ascii="Times New Roman" w:eastAsia="Times New Roman" w:hAnsi="Times New Roman" w:cs="Times New Roman"/>
                <w:b/>
                <w:bCs/>
              </w:rPr>
            </w:pPr>
            <w:r w:rsidRPr="00446737">
              <w:rPr>
                <w:rFonts w:ascii="Times New Roman" w:eastAsia="Times New Roman" w:hAnsi="Times New Roman" w:cs="Times New Roman"/>
                <w:b/>
                <w:bCs/>
              </w:rPr>
              <w:t>Vinaphone</w:t>
            </w:r>
          </w:p>
        </w:tc>
      </w:tr>
      <w:tr w:rsidR="000872EB" w:rsidRPr="00446737" w:rsidTr="00013F79">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BE01DF" w:rsidRPr="00446737" w:rsidRDefault="00BE01DF" w:rsidP="00013F79">
            <w:pPr>
              <w:spacing w:after="0"/>
              <w:rPr>
                <w:rFonts w:ascii="Times New Roman" w:eastAsia="Times New Roman" w:hAnsi="Times New Roman" w:cs="Times New Roman"/>
              </w:rPr>
            </w:pPr>
            <w:r w:rsidRPr="00446737">
              <w:rPr>
                <w:rFonts w:ascii="Times New Roman" w:eastAsia="Times New Roman" w:hAnsi="Times New Roman" w:cs="Times New Roman"/>
              </w:rPr>
              <w:t>1.Chi phí hoà mạng như hiện nay là phù hợp so với chất lượng dịch vụ mà khách hàng nhận được.</w:t>
            </w:r>
          </w:p>
        </w:tc>
        <w:tc>
          <w:tcPr>
            <w:tcW w:w="1139"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3.38</w:t>
            </w:r>
          </w:p>
        </w:tc>
        <w:tc>
          <w:tcPr>
            <w:tcW w:w="1036"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3.44</w:t>
            </w:r>
          </w:p>
        </w:tc>
        <w:tc>
          <w:tcPr>
            <w:tcW w:w="1264"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3.32</w:t>
            </w:r>
          </w:p>
        </w:tc>
      </w:tr>
      <w:tr w:rsidR="000872EB" w:rsidRPr="00446737" w:rsidTr="00013F79">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BE01DF" w:rsidRPr="00446737" w:rsidRDefault="00BE01DF" w:rsidP="00013F79">
            <w:pPr>
              <w:spacing w:after="0"/>
              <w:rPr>
                <w:rFonts w:ascii="Times New Roman" w:eastAsia="Times New Roman" w:hAnsi="Times New Roman" w:cs="Times New Roman"/>
              </w:rPr>
            </w:pPr>
            <w:r w:rsidRPr="00446737">
              <w:rPr>
                <w:rFonts w:ascii="Times New Roman" w:eastAsia="Times New Roman" w:hAnsi="Times New Roman" w:cs="Times New Roman"/>
              </w:rPr>
              <w:t>2. Chi phí thuê bao hàng tháng như hiện nay là phù hợp với chất lượng dịch vụ mà khách hàng nhận được.</w:t>
            </w:r>
          </w:p>
        </w:tc>
        <w:tc>
          <w:tcPr>
            <w:tcW w:w="1139"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3.38</w:t>
            </w:r>
          </w:p>
        </w:tc>
        <w:tc>
          <w:tcPr>
            <w:tcW w:w="1036"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3.53</w:t>
            </w:r>
          </w:p>
        </w:tc>
        <w:tc>
          <w:tcPr>
            <w:tcW w:w="1264"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3.37</w:t>
            </w:r>
          </w:p>
        </w:tc>
      </w:tr>
      <w:tr w:rsidR="000872EB" w:rsidRPr="00446737" w:rsidTr="00013F79">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BE01DF" w:rsidRPr="00446737" w:rsidRDefault="00BE01DF" w:rsidP="00013F79">
            <w:pPr>
              <w:spacing w:after="0"/>
              <w:rPr>
                <w:rFonts w:ascii="Times New Roman" w:eastAsia="Times New Roman" w:hAnsi="Times New Roman" w:cs="Times New Roman"/>
              </w:rPr>
            </w:pPr>
            <w:r w:rsidRPr="00446737">
              <w:rPr>
                <w:rFonts w:ascii="Times New Roman" w:eastAsia="Times New Roman" w:hAnsi="Times New Roman" w:cs="Times New Roman"/>
              </w:rPr>
              <w:t>3. Cước phí cuộc gọi như hiện nay là hợp lý.</w:t>
            </w:r>
          </w:p>
        </w:tc>
        <w:tc>
          <w:tcPr>
            <w:tcW w:w="1139"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3.44</w:t>
            </w:r>
          </w:p>
        </w:tc>
        <w:tc>
          <w:tcPr>
            <w:tcW w:w="1036"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3.38</w:t>
            </w:r>
          </w:p>
        </w:tc>
        <w:tc>
          <w:tcPr>
            <w:tcW w:w="1264"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3.39</w:t>
            </w:r>
          </w:p>
        </w:tc>
      </w:tr>
      <w:tr w:rsidR="000872EB" w:rsidRPr="00446737" w:rsidTr="00013F79">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BE01DF" w:rsidRPr="00446737" w:rsidRDefault="00BE01DF" w:rsidP="00013F79">
            <w:pPr>
              <w:spacing w:after="0"/>
              <w:rPr>
                <w:rFonts w:ascii="Times New Roman" w:eastAsia="Times New Roman" w:hAnsi="Times New Roman" w:cs="Times New Roman"/>
              </w:rPr>
            </w:pPr>
            <w:r w:rsidRPr="00446737">
              <w:rPr>
                <w:rFonts w:ascii="Times New Roman" w:eastAsia="Times New Roman" w:hAnsi="Times New Roman" w:cs="Times New Roman"/>
              </w:rPr>
              <w:t>4. Mạng di động khách hàng dùng thường xuyên có nhiều chương trình khuyến mãi, giảm giá.</w:t>
            </w:r>
          </w:p>
        </w:tc>
        <w:tc>
          <w:tcPr>
            <w:tcW w:w="1139"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3.44</w:t>
            </w:r>
          </w:p>
        </w:tc>
        <w:tc>
          <w:tcPr>
            <w:tcW w:w="1036"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3.39</w:t>
            </w:r>
          </w:p>
        </w:tc>
        <w:tc>
          <w:tcPr>
            <w:tcW w:w="1264"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3.49</w:t>
            </w:r>
          </w:p>
        </w:tc>
      </w:tr>
      <w:tr w:rsidR="000872EB" w:rsidRPr="00446737" w:rsidTr="00013F79">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BE01DF" w:rsidRPr="00446737" w:rsidRDefault="00BE01DF" w:rsidP="00013F79">
            <w:pPr>
              <w:spacing w:after="0"/>
              <w:rPr>
                <w:rFonts w:ascii="Times New Roman" w:eastAsia="Times New Roman" w:hAnsi="Times New Roman" w:cs="Times New Roman"/>
              </w:rPr>
            </w:pPr>
            <w:r w:rsidRPr="00446737">
              <w:rPr>
                <w:rFonts w:ascii="Times New Roman" w:eastAsia="Times New Roman" w:hAnsi="Times New Roman" w:cs="Times New Roman"/>
              </w:rPr>
              <w:t>5. Cách tính cước theo đơn vị thời gian như hiện nay của mạng di động khách hàng đang dùng là hợp lý so với chất lượng dịch vụ.</w:t>
            </w:r>
          </w:p>
        </w:tc>
        <w:tc>
          <w:tcPr>
            <w:tcW w:w="1139"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3.38</w:t>
            </w:r>
          </w:p>
        </w:tc>
        <w:tc>
          <w:tcPr>
            <w:tcW w:w="1036"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3.31</w:t>
            </w:r>
          </w:p>
        </w:tc>
        <w:tc>
          <w:tcPr>
            <w:tcW w:w="1264"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3.32</w:t>
            </w:r>
          </w:p>
        </w:tc>
      </w:tr>
      <w:tr w:rsidR="000872EB" w:rsidRPr="00446737" w:rsidTr="00013F79">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BE01DF" w:rsidRPr="00446737" w:rsidRDefault="00BE01DF" w:rsidP="00013F79">
            <w:pPr>
              <w:spacing w:after="0"/>
              <w:rPr>
                <w:rFonts w:ascii="Times New Roman" w:eastAsia="Times New Roman" w:hAnsi="Times New Roman" w:cs="Times New Roman"/>
              </w:rPr>
            </w:pPr>
            <w:r w:rsidRPr="00446737">
              <w:rPr>
                <w:rFonts w:ascii="Times New Roman" w:eastAsia="Times New Roman" w:hAnsi="Times New Roman" w:cs="Times New Roman"/>
              </w:rPr>
              <w:t>6. Khách hàng luôn nhận được hoá đơn báo cước hàng tháng đúng hạn, rõ ràng chính xác.</w:t>
            </w:r>
          </w:p>
        </w:tc>
        <w:tc>
          <w:tcPr>
            <w:tcW w:w="1139"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3.54</w:t>
            </w:r>
          </w:p>
        </w:tc>
        <w:tc>
          <w:tcPr>
            <w:tcW w:w="1036"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3.41</w:t>
            </w:r>
          </w:p>
        </w:tc>
        <w:tc>
          <w:tcPr>
            <w:tcW w:w="1264"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3.37</w:t>
            </w:r>
          </w:p>
        </w:tc>
      </w:tr>
      <w:tr w:rsidR="000872EB" w:rsidRPr="00446737" w:rsidTr="00013F79">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BE01DF" w:rsidRPr="00446737" w:rsidRDefault="00BE01DF" w:rsidP="00013F79">
            <w:pPr>
              <w:spacing w:after="0"/>
              <w:rPr>
                <w:rFonts w:ascii="Times New Roman" w:eastAsia="Times New Roman" w:hAnsi="Times New Roman" w:cs="Times New Roman"/>
              </w:rPr>
            </w:pPr>
            <w:r w:rsidRPr="00446737">
              <w:rPr>
                <w:rFonts w:ascii="Times New Roman" w:eastAsia="Times New Roman" w:hAnsi="Times New Roman" w:cs="Times New Roman"/>
              </w:rPr>
              <w:t>7 Có nhiều loại dịch vụ với giá cước phù hợp để khách hàng lựa chọn.</w:t>
            </w:r>
          </w:p>
        </w:tc>
        <w:tc>
          <w:tcPr>
            <w:tcW w:w="1139"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3.48</w:t>
            </w:r>
          </w:p>
        </w:tc>
        <w:tc>
          <w:tcPr>
            <w:tcW w:w="1036"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3.27</w:t>
            </w:r>
          </w:p>
        </w:tc>
        <w:tc>
          <w:tcPr>
            <w:tcW w:w="1264"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3.44</w:t>
            </w:r>
          </w:p>
        </w:tc>
      </w:tr>
      <w:tr w:rsidR="000872EB" w:rsidRPr="00446737" w:rsidTr="00013F79">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BE01DF" w:rsidRPr="00446737" w:rsidRDefault="00BE01DF" w:rsidP="00013F79">
            <w:pPr>
              <w:spacing w:after="0"/>
              <w:rPr>
                <w:rFonts w:ascii="Times New Roman" w:eastAsia="Times New Roman" w:hAnsi="Times New Roman" w:cs="Times New Roman"/>
              </w:rPr>
            </w:pPr>
            <w:r w:rsidRPr="00446737">
              <w:rPr>
                <w:rFonts w:ascii="Times New Roman" w:eastAsia="Times New Roman" w:hAnsi="Times New Roman" w:cs="Times New Roman"/>
              </w:rPr>
              <w:t>8. Trong trường hợp khách hàng bị mất máy hoặc hư SIM card, thủ tục khoá, mở dịch vụ/thay thế SIM dễ dàng, nhanh chóng.</w:t>
            </w:r>
          </w:p>
        </w:tc>
        <w:tc>
          <w:tcPr>
            <w:tcW w:w="1139"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3.50</w:t>
            </w:r>
          </w:p>
        </w:tc>
        <w:tc>
          <w:tcPr>
            <w:tcW w:w="1036"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3.36</w:t>
            </w:r>
          </w:p>
        </w:tc>
        <w:tc>
          <w:tcPr>
            <w:tcW w:w="1264"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3.37</w:t>
            </w:r>
          </w:p>
        </w:tc>
      </w:tr>
      <w:tr w:rsidR="000872EB" w:rsidRPr="00446737" w:rsidTr="00013F79">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BE01DF" w:rsidRPr="00446737" w:rsidRDefault="00BE01DF" w:rsidP="00013F79">
            <w:pPr>
              <w:spacing w:after="0"/>
              <w:rPr>
                <w:rFonts w:ascii="Times New Roman" w:eastAsia="Times New Roman" w:hAnsi="Times New Roman" w:cs="Times New Roman"/>
              </w:rPr>
            </w:pPr>
            <w:r w:rsidRPr="00446737">
              <w:rPr>
                <w:rFonts w:ascii="Times New Roman" w:eastAsia="Times New Roman" w:hAnsi="Times New Roman" w:cs="Times New Roman"/>
              </w:rPr>
              <w:t>9. Cách thức thanh toán cước hàng tháng như hiện nay là thuận tiện cho khách hàng.</w:t>
            </w:r>
          </w:p>
        </w:tc>
        <w:tc>
          <w:tcPr>
            <w:tcW w:w="1139"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3.46</w:t>
            </w:r>
          </w:p>
        </w:tc>
        <w:tc>
          <w:tcPr>
            <w:tcW w:w="1036"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3.39</w:t>
            </w:r>
          </w:p>
        </w:tc>
        <w:tc>
          <w:tcPr>
            <w:tcW w:w="1264"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center"/>
              <w:rPr>
                <w:rFonts w:ascii="Times New Roman" w:eastAsia="Times New Roman" w:hAnsi="Times New Roman" w:cs="Times New Roman"/>
              </w:rPr>
            </w:pPr>
            <w:r w:rsidRPr="00446737">
              <w:rPr>
                <w:rFonts w:ascii="Times New Roman" w:eastAsia="Times New Roman" w:hAnsi="Times New Roman" w:cs="Times New Roman"/>
              </w:rPr>
              <w:t>3.41</w:t>
            </w:r>
          </w:p>
        </w:tc>
      </w:tr>
      <w:tr w:rsidR="000872EB" w:rsidRPr="00446737" w:rsidTr="00013F79">
        <w:trPr>
          <w:trHeight w:val="20"/>
        </w:trPr>
        <w:tc>
          <w:tcPr>
            <w:tcW w:w="6350" w:type="dxa"/>
            <w:tcBorders>
              <w:top w:val="nil"/>
              <w:left w:val="single" w:sz="4" w:space="0" w:color="auto"/>
              <w:bottom w:val="single" w:sz="4" w:space="0" w:color="auto"/>
              <w:right w:val="single" w:sz="4" w:space="0" w:color="auto"/>
            </w:tcBorders>
            <w:shd w:val="clear" w:color="auto" w:fill="auto"/>
            <w:noWrap/>
            <w:vAlign w:val="bottom"/>
            <w:hideMark/>
          </w:tcPr>
          <w:p w:rsidR="00BE01DF" w:rsidRPr="00446737" w:rsidRDefault="00BE01DF" w:rsidP="00013F79">
            <w:pPr>
              <w:spacing w:after="0"/>
              <w:rPr>
                <w:rFonts w:ascii="Times New Roman" w:eastAsia="Times New Roman" w:hAnsi="Times New Roman" w:cs="Times New Roman"/>
              </w:rPr>
            </w:pPr>
            <w:r w:rsidRPr="00446737">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right"/>
              <w:rPr>
                <w:rFonts w:ascii="Times New Roman" w:eastAsia="Times New Roman" w:hAnsi="Times New Roman" w:cs="Times New Roman"/>
              </w:rPr>
            </w:pPr>
            <w:r w:rsidRPr="00446737">
              <w:rPr>
                <w:rFonts w:ascii="Times New Roman" w:eastAsia="Times New Roman" w:hAnsi="Times New Roman" w:cs="Times New Roman"/>
              </w:rPr>
              <w:t>3.44</w:t>
            </w:r>
          </w:p>
        </w:tc>
        <w:tc>
          <w:tcPr>
            <w:tcW w:w="1036"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right"/>
              <w:rPr>
                <w:rFonts w:ascii="Times New Roman" w:eastAsia="Times New Roman" w:hAnsi="Times New Roman" w:cs="Times New Roman"/>
              </w:rPr>
            </w:pPr>
            <w:r w:rsidRPr="00446737">
              <w:rPr>
                <w:rFonts w:ascii="Times New Roman" w:eastAsia="Times New Roman" w:hAnsi="Times New Roman" w:cs="Times New Roman"/>
              </w:rPr>
              <w:t>3.38</w:t>
            </w:r>
          </w:p>
        </w:tc>
        <w:tc>
          <w:tcPr>
            <w:tcW w:w="1264" w:type="dxa"/>
            <w:tcBorders>
              <w:top w:val="nil"/>
              <w:left w:val="nil"/>
              <w:bottom w:val="single" w:sz="4" w:space="0" w:color="auto"/>
              <w:right w:val="single" w:sz="4" w:space="0" w:color="auto"/>
            </w:tcBorders>
            <w:shd w:val="clear" w:color="auto" w:fill="auto"/>
            <w:noWrap/>
            <w:vAlign w:val="bottom"/>
            <w:hideMark/>
          </w:tcPr>
          <w:p w:rsidR="00BE01DF" w:rsidRPr="00446737" w:rsidRDefault="00BE01DF" w:rsidP="00013F79">
            <w:pPr>
              <w:spacing w:after="0"/>
              <w:jc w:val="right"/>
              <w:rPr>
                <w:rFonts w:ascii="Times New Roman" w:eastAsia="Times New Roman" w:hAnsi="Times New Roman" w:cs="Times New Roman"/>
              </w:rPr>
            </w:pPr>
            <w:r w:rsidRPr="00446737">
              <w:rPr>
                <w:rFonts w:ascii="Times New Roman" w:eastAsia="Times New Roman" w:hAnsi="Times New Roman" w:cs="Times New Roman"/>
              </w:rPr>
              <w:t>3.38</w:t>
            </w:r>
          </w:p>
        </w:tc>
      </w:tr>
    </w:tbl>
    <w:p w:rsidR="00656A7B" w:rsidRPr="00362251" w:rsidRDefault="00BE01DF" w:rsidP="00013F79">
      <w:pPr>
        <w:spacing w:line="300" w:lineRule="auto"/>
        <w:jc w:val="right"/>
        <w:rPr>
          <w:rFonts w:ascii="Times New Roman" w:eastAsia="Calibri" w:hAnsi="Times New Roman" w:cs="Times New Roman"/>
          <w:i/>
        </w:rPr>
      </w:pPr>
      <w:r w:rsidRPr="00362251">
        <w:rPr>
          <w:rFonts w:ascii="Times New Roman" w:eastAsia="Calibri" w:hAnsi="Times New Roman" w:cs="Times New Roman"/>
          <w:i/>
        </w:rPr>
        <w:t>(Nguồn kết quả khảo sát phụ lục 2 bảng 9)</w:t>
      </w:r>
    </w:p>
    <w:p w:rsidR="00935E31" w:rsidRPr="00362251" w:rsidRDefault="00656A7B" w:rsidP="00013F79">
      <w:pPr>
        <w:spacing w:after="0" w:line="300" w:lineRule="auto"/>
        <w:jc w:val="both"/>
        <w:rPr>
          <w:rFonts w:ascii="Times New Roman" w:eastAsia="Calibri" w:hAnsi="Times New Roman" w:cs="Times New Roman"/>
        </w:rPr>
      </w:pPr>
      <w:r w:rsidRPr="00362251">
        <w:rPr>
          <w:rFonts w:ascii="Times New Roman" w:eastAsia="Calibri" w:hAnsi="Times New Roman" w:cs="Times New Roman"/>
        </w:rPr>
        <w:t xml:space="preserve">   </w:t>
      </w:r>
      <w:r w:rsidR="00CA1D19" w:rsidRPr="00362251">
        <w:rPr>
          <w:rFonts w:ascii="Times New Roman" w:eastAsia="Calibri" w:hAnsi="Times New Roman" w:cs="Times New Roman"/>
        </w:rPr>
        <w:t xml:space="preserve">  </w:t>
      </w:r>
      <w:r w:rsidR="0052690A" w:rsidRPr="00362251">
        <w:rPr>
          <w:rFonts w:ascii="Times New Roman" w:eastAsia="Calibri" w:hAnsi="Times New Roman" w:cs="Times New Roman"/>
        </w:rPr>
        <w:t>Kết quả bảng trên cho thấy,</w:t>
      </w:r>
      <w:r w:rsidR="00063331">
        <w:rPr>
          <w:rFonts w:ascii="Times New Roman" w:eastAsia="Calibri" w:hAnsi="Times New Roman" w:cs="Times New Roman"/>
        </w:rPr>
        <w:t xml:space="preserve">  s</w:t>
      </w:r>
      <w:r w:rsidR="00611A33" w:rsidRPr="00362251">
        <w:rPr>
          <w:rFonts w:ascii="Times New Roman" w:eastAsia="Calibri" w:hAnsi="Times New Roman" w:cs="Times New Roman"/>
        </w:rPr>
        <w:t xml:space="preserve">o với hai nhà mạng </w:t>
      </w:r>
      <w:r w:rsidR="00626073" w:rsidRPr="00362251">
        <w:rPr>
          <w:rFonts w:ascii="Times New Roman" w:eastAsia="Calibri" w:hAnsi="Times New Roman" w:cs="Times New Roman"/>
        </w:rPr>
        <w:t>Mobifone</w:t>
      </w:r>
      <w:r w:rsidR="00611A33" w:rsidRPr="00362251">
        <w:rPr>
          <w:rFonts w:ascii="Times New Roman" w:eastAsia="Calibri" w:hAnsi="Times New Roman" w:cs="Times New Roman"/>
        </w:rPr>
        <w:t xml:space="preserve"> và Viettel</w:t>
      </w:r>
      <w:r w:rsidR="00AC0656" w:rsidRPr="00362251">
        <w:rPr>
          <w:rFonts w:ascii="Times New Roman" w:eastAsia="Calibri" w:hAnsi="Times New Roman" w:cs="Times New Roman"/>
        </w:rPr>
        <w:t>, chính sách giá cước của nhà</w:t>
      </w:r>
      <w:r w:rsidR="00611A33" w:rsidRPr="00362251">
        <w:rPr>
          <w:rFonts w:ascii="Times New Roman" w:eastAsia="Calibri" w:hAnsi="Times New Roman" w:cs="Times New Roman"/>
        </w:rPr>
        <w:t xml:space="preserve"> </w:t>
      </w:r>
      <w:r w:rsidRPr="00362251">
        <w:rPr>
          <w:rFonts w:ascii="Times New Roman" w:eastAsia="Calibri" w:hAnsi="Times New Roman" w:cs="Times New Roman"/>
        </w:rPr>
        <w:t>Mạ</w:t>
      </w:r>
      <w:r w:rsidR="00AC0656" w:rsidRPr="00362251">
        <w:rPr>
          <w:rFonts w:ascii="Times New Roman" w:eastAsia="Calibri" w:hAnsi="Times New Roman" w:cs="Times New Roman"/>
        </w:rPr>
        <w:t xml:space="preserve">ng </w:t>
      </w:r>
      <w:r w:rsidR="00626073" w:rsidRPr="00362251">
        <w:rPr>
          <w:rFonts w:ascii="Times New Roman" w:eastAsia="Calibri" w:hAnsi="Times New Roman" w:cs="Times New Roman"/>
        </w:rPr>
        <w:t>Vinaphone</w:t>
      </w:r>
      <w:r w:rsidRPr="00362251">
        <w:rPr>
          <w:rFonts w:ascii="Times New Roman" w:eastAsia="Calibri" w:hAnsi="Times New Roman" w:cs="Times New Roman"/>
        </w:rPr>
        <w:t xml:space="preserve"> chưa thực sự thu hút khách hàng. </w:t>
      </w:r>
      <w:r w:rsidR="00AC0656" w:rsidRPr="00362251">
        <w:rPr>
          <w:rFonts w:ascii="Times New Roman" w:eastAsia="Calibri" w:hAnsi="Times New Roman" w:cs="Times New Roman"/>
        </w:rPr>
        <w:t>Nguyên nhân chính là do:</w:t>
      </w:r>
      <w:r w:rsidRPr="00362251">
        <w:rPr>
          <w:rFonts w:ascii="Times New Roman" w:eastAsia="Calibri" w:hAnsi="Times New Roman" w:cs="Times New Roman"/>
        </w:rPr>
        <w:t xml:space="preserve"> thuê bao trả sau và thuê bao trả trước của cùng một mạng là </w:t>
      </w:r>
      <w:r w:rsidR="00626073" w:rsidRPr="00362251">
        <w:rPr>
          <w:rFonts w:ascii="Times New Roman" w:eastAsia="Calibri" w:hAnsi="Times New Roman" w:cs="Times New Roman"/>
        </w:rPr>
        <w:t>Vinaphone</w:t>
      </w:r>
      <w:r w:rsidRPr="00362251">
        <w:rPr>
          <w:rFonts w:ascii="Times New Roman" w:eastAsia="Calibri" w:hAnsi="Times New Roman" w:cs="Times New Roman"/>
        </w:rPr>
        <w:t xml:space="preserve"> nhưng lại được quản lý, kiểm soát khác nhau.Thuê bao trả trước, do Công ty </w:t>
      </w:r>
      <w:r w:rsidR="00626073" w:rsidRPr="00362251">
        <w:rPr>
          <w:rFonts w:ascii="Times New Roman" w:eastAsia="Calibri" w:hAnsi="Times New Roman" w:cs="Times New Roman"/>
        </w:rPr>
        <w:t>Vinaphone</w:t>
      </w:r>
      <w:r w:rsidRPr="00362251">
        <w:rPr>
          <w:rFonts w:ascii="Times New Roman" w:eastAsia="Calibri" w:hAnsi="Times New Roman" w:cs="Times New Roman"/>
        </w:rPr>
        <w:t xml:space="preserve"> quả</w:t>
      </w:r>
      <w:r w:rsidR="00AC0656" w:rsidRPr="00362251">
        <w:rPr>
          <w:rFonts w:ascii="Times New Roman" w:eastAsia="Calibri" w:hAnsi="Times New Roman" w:cs="Times New Roman"/>
        </w:rPr>
        <w:t>n lý, t</w:t>
      </w:r>
      <w:r w:rsidRPr="00362251">
        <w:rPr>
          <w:rFonts w:ascii="Times New Roman" w:eastAsia="Calibri" w:hAnsi="Times New Roman" w:cs="Times New Roman"/>
        </w:rPr>
        <w:t xml:space="preserve">huê bao trả sau do các </w:t>
      </w:r>
      <w:r w:rsidR="0063677E" w:rsidRPr="00362251">
        <w:rPr>
          <w:rFonts w:ascii="Times New Roman" w:eastAsia="Calibri" w:hAnsi="Times New Roman" w:cs="Times New Roman"/>
        </w:rPr>
        <w:t>Viễn thông</w:t>
      </w:r>
      <w:r w:rsidRPr="00362251">
        <w:rPr>
          <w:rFonts w:ascii="Times New Roman" w:eastAsia="Calibri" w:hAnsi="Times New Roman" w:cs="Times New Roman"/>
        </w:rPr>
        <w:t xml:space="preserve"> tỉnh thành quả</w:t>
      </w:r>
      <w:r w:rsidR="00AC0656" w:rsidRPr="00362251">
        <w:rPr>
          <w:rFonts w:ascii="Times New Roman" w:eastAsia="Calibri" w:hAnsi="Times New Roman" w:cs="Times New Roman"/>
        </w:rPr>
        <w:t>n lý</w:t>
      </w:r>
      <w:r w:rsidRPr="00362251">
        <w:rPr>
          <w:rFonts w:ascii="Times New Roman" w:eastAsia="Calibri" w:hAnsi="Times New Roman" w:cs="Times New Roman"/>
        </w:rPr>
        <w:t>.</w:t>
      </w:r>
      <w:r w:rsidR="00AC0656" w:rsidRPr="00362251">
        <w:rPr>
          <w:rFonts w:ascii="Times New Roman" w:eastAsia="Calibri" w:hAnsi="Times New Roman" w:cs="Times New Roman"/>
        </w:rPr>
        <w:t xml:space="preserve"> </w:t>
      </w:r>
    </w:p>
    <w:p w:rsidR="00D63A05" w:rsidRDefault="00935E31" w:rsidP="00013F79">
      <w:pPr>
        <w:spacing w:after="0" w:line="300" w:lineRule="auto"/>
        <w:jc w:val="both"/>
        <w:rPr>
          <w:rFonts w:ascii="Times New Roman" w:eastAsia="Calibri" w:hAnsi="Times New Roman" w:cs="Times New Roman"/>
        </w:rPr>
      </w:pPr>
      <w:r w:rsidRPr="00362251">
        <w:rPr>
          <w:rFonts w:ascii="Times New Roman" w:eastAsia="Calibri" w:hAnsi="Times New Roman" w:cs="Times New Roman"/>
        </w:rPr>
        <w:t xml:space="preserve">         </w:t>
      </w:r>
      <w:r w:rsidR="00662FEF" w:rsidRPr="00362251">
        <w:rPr>
          <w:rFonts w:ascii="Times New Roman" w:eastAsia="Calibri" w:hAnsi="Times New Roman" w:cs="Times New Roman"/>
          <w:i/>
        </w:rPr>
        <w:t>-</w:t>
      </w:r>
      <w:r w:rsidR="00656A7B" w:rsidRPr="00362251">
        <w:rPr>
          <w:rFonts w:ascii="Times New Roman" w:eastAsia="Calibri" w:hAnsi="Times New Roman" w:cs="Times New Roman"/>
          <w:i/>
        </w:rPr>
        <w:t>Với khách hàng sử dụng dịch vụ thuê bao trả trước:</w:t>
      </w:r>
      <w:r w:rsidR="00656A7B" w:rsidRPr="00362251">
        <w:rPr>
          <w:rFonts w:ascii="Times New Roman" w:eastAsia="Calibri" w:hAnsi="Times New Roman" w:cs="Times New Roman"/>
          <w:b/>
          <w:i/>
        </w:rPr>
        <w:t xml:space="preserve"> </w:t>
      </w:r>
      <w:r w:rsidR="00662FEF" w:rsidRPr="00362251">
        <w:rPr>
          <w:rFonts w:ascii="Times New Roman" w:eastAsia="Calibri" w:hAnsi="Times New Roman" w:cs="Times New Roman"/>
        </w:rPr>
        <w:t>Kết quả</w:t>
      </w:r>
      <w:r w:rsidR="00656A7B" w:rsidRPr="00362251">
        <w:rPr>
          <w:rFonts w:ascii="Times New Roman" w:eastAsia="Calibri" w:hAnsi="Times New Roman" w:cs="Times New Roman"/>
        </w:rPr>
        <w:t xml:space="preserve"> khảo sát 425 phiế</w:t>
      </w:r>
      <w:r w:rsidR="00662FEF" w:rsidRPr="00362251">
        <w:rPr>
          <w:rFonts w:ascii="Times New Roman" w:eastAsia="Calibri" w:hAnsi="Times New Roman" w:cs="Times New Roman"/>
        </w:rPr>
        <w:t xml:space="preserve">u trong đó </w:t>
      </w:r>
      <w:r w:rsidR="00656A7B" w:rsidRPr="00362251">
        <w:rPr>
          <w:rFonts w:ascii="Times New Roman" w:eastAsia="Calibri" w:hAnsi="Times New Roman" w:cs="Times New Roman"/>
        </w:rPr>
        <w:t xml:space="preserve">có 245 khách hàng sử dụng dịch vụ thuê bao trả sau: mạng </w:t>
      </w:r>
      <w:r w:rsidR="00626073" w:rsidRPr="00362251">
        <w:rPr>
          <w:rFonts w:ascii="Times New Roman" w:eastAsia="Calibri" w:hAnsi="Times New Roman" w:cs="Times New Roman"/>
        </w:rPr>
        <w:t>Mobifone</w:t>
      </w:r>
      <w:r w:rsidR="00656A7B" w:rsidRPr="00362251">
        <w:rPr>
          <w:rFonts w:ascii="Times New Roman" w:eastAsia="Calibri" w:hAnsi="Times New Roman" w:cs="Times New Roman"/>
        </w:rPr>
        <w:t xml:space="preserve"> có 65 khách hàng, Viettel có 130 khách hàng, </w:t>
      </w:r>
      <w:r w:rsidR="00626073" w:rsidRPr="00362251">
        <w:rPr>
          <w:rFonts w:ascii="Times New Roman" w:eastAsia="Calibri" w:hAnsi="Times New Roman" w:cs="Times New Roman"/>
        </w:rPr>
        <w:t>Vinaphone</w:t>
      </w:r>
      <w:r w:rsidR="00063331">
        <w:rPr>
          <w:rFonts w:ascii="Times New Roman" w:eastAsia="Calibri" w:hAnsi="Times New Roman" w:cs="Times New Roman"/>
        </w:rPr>
        <w:t xml:space="preserve"> có 50 khách hàng.</w:t>
      </w:r>
    </w:p>
    <w:p w:rsidR="00B94DAF" w:rsidRPr="00362251" w:rsidRDefault="00B94DAF" w:rsidP="00013F79">
      <w:pPr>
        <w:spacing w:after="0" w:line="300" w:lineRule="auto"/>
        <w:jc w:val="center"/>
        <w:rPr>
          <w:rFonts w:ascii="Times New Roman" w:eastAsia="Calibri" w:hAnsi="Times New Roman" w:cs="Times New Roman"/>
          <w:b/>
        </w:rPr>
      </w:pPr>
      <w:r w:rsidRPr="00362251">
        <w:rPr>
          <w:rFonts w:ascii="Times New Roman" w:eastAsia="Calibri" w:hAnsi="Times New Roman" w:cs="Times New Roman"/>
          <w:b/>
        </w:rPr>
        <w:t>Bảng 3.</w:t>
      </w:r>
      <w:r w:rsidR="00940515" w:rsidRPr="00362251">
        <w:rPr>
          <w:rFonts w:ascii="Times New Roman" w:eastAsia="Calibri" w:hAnsi="Times New Roman" w:cs="Times New Roman"/>
          <w:b/>
        </w:rPr>
        <w:t>4 Đánh giá về g</w:t>
      </w:r>
      <w:r w:rsidRPr="00362251">
        <w:rPr>
          <w:rFonts w:ascii="Times New Roman" w:eastAsia="Calibri" w:hAnsi="Times New Roman" w:cs="Times New Roman"/>
          <w:b/>
        </w:rPr>
        <w:t>ía cước dịch vụ thuê bao trả trước</w:t>
      </w:r>
    </w:p>
    <w:tbl>
      <w:tblPr>
        <w:tblW w:w="9848" w:type="dxa"/>
        <w:tblInd w:w="93" w:type="dxa"/>
        <w:tblLook w:val="04A0" w:firstRow="1" w:lastRow="0" w:firstColumn="1" w:lastColumn="0" w:noHBand="0" w:noVBand="1"/>
      </w:tblPr>
      <w:tblGrid>
        <w:gridCol w:w="6338"/>
        <w:gridCol w:w="1137"/>
        <w:gridCol w:w="1095"/>
        <w:gridCol w:w="1278"/>
      </w:tblGrid>
      <w:tr w:rsidR="00063331" w:rsidRPr="00362251" w:rsidTr="00013F79">
        <w:trPr>
          <w:trHeight w:val="20"/>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 xml:space="preserve">Chỉ tiêu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B94DAF" w:rsidRPr="00362251" w:rsidRDefault="00626073"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Mobifone</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Viettel</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B94DAF" w:rsidRPr="00362251" w:rsidRDefault="00626073"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Vinaphone</w:t>
            </w:r>
          </w:p>
        </w:tc>
      </w:tr>
      <w:tr w:rsidR="00063331" w:rsidRPr="00362251" w:rsidTr="00013F79">
        <w:trPr>
          <w:trHeight w:val="2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B94DAF" w:rsidRPr="00362251" w:rsidRDefault="00B94DAF" w:rsidP="00013F79">
            <w:pPr>
              <w:spacing w:after="0"/>
              <w:rPr>
                <w:rFonts w:ascii="Times New Roman" w:eastAsia="Times New Roman" w:hAnsi="Times New Roman" w:cs="Times New Roman"/>
              </w:rPr>
            </w:pPr>
            <w:r w:rsidRPr="00362251">
              <w:rPr>
                <w:rFonts w:ascii="Times New Roman" w:eastAsia="Times New Roman" w:hAnsi="Times New Roman" w:cs="Times New Roman"/>
              </w:rPr>
              <w:t>1.Chi phí mua SIM Card ban đầu là phù hợp so với chất lượng dịch vụ mà khách hàng nhận được.</w:t>
            </w:r>
          </w:p>
        </w:tc>
        <w:tc>
          <w:tcPr>
            <w:tcW w:w="1137"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3.20</w:t>
            </w:r>
          </w:p>
        </w:tc>
        <w:tc>
          <w:tcPr>
            <w:tcW w:w="1095"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3.59</w:t>
            </w:r>
          </w:p>
        </w:tc>
        <w:tc>
          <w:tcPr>
            <w:tcW w:w="1278"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3.46</w:t>
            </w:r>
          </w:p>
        </w:tc>
      </w:tr>
      <w:tr w:rsidR="00063331" w:rsidRPr="00362251" w:rsidTr="00013F79">
        <w:trPr>
          <w:trHeight w:val="2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B94DAF" w:rsidRPr="00362251" w:rsidRDefault="00B94DAF" w:rsidP="00013F79">
            <w:pPr>
              <w:spacing w:after="0"/>
              <w:rPr>
                <w:rFonts w:ascii="Times New Roman" w:eastAsia="Times New Roman" w:hAnsi="Times New Roman" w:cs="Times New Roman"/>
              </w:rPr>
            </w:pPr>
            <w:r w:rsidRPr="00362251">
              <w:rPr>
                <w:rFonts w:ascii="Times New Roman" w:eastAsia="Times New Roman" w:hAnsi="Times New Roman" w:cs="Times New Roman"/>
              </w:rPr>
              <w:t>2. Chi phí hàng tháng mà khách hàng chi trả như hiện nay là phú hợp với chất lượng dịch vụ mà họ nhận được.</w:t>
            </w:r>
          </w:p>
        </w:tc>
        <w:tc>
          <w:tcPr>
            <w:tcW w:w="1137"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3.45</w:t>
            </w:r>
          </w:p>
        </w:tc>
        <w:tc>
          <w:tcPr>
            <w:tcW w:w="1095"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3.52</w:t>
            </w:r>
          </w:p>
        </w:tc>
        <w:tc>
          <w:tcPr>
            <w:tcW w:w="1278"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3.46</w:t>
            </w:r>
          </w:p>
        </w:tc>
      </w:tr>
      <w:tr w:rsidR="00063331" w:rsidRPr="00362251" w:rsidTr="00013F79">
        <w:trPr>
          <w:trHeight w:val="2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B94DAF" w:rsidRPr="00362251" w:rsidRDefault="00B94DAF" w:rsidP="00013F79">
            <w:pPr>
              <w:spacing w:after="0"/>
              <w:rPr>
                <w:rFonts w:ascii="Times New Roman" w:eastAsia="Times New Roman" w:hAnsi="Times New Roman" w:cs="Times New Roman"/>
              </w:rPr>
            </w:pPr>
            <w:r w:rsidRPr="00362251">
              <w:rPr>
                <w:rFonts w:ascii="Times New Roman" w:eastAsia="Times New Roman" w:hAnsi="Times New Roman" w:cs="Times New Roman"/>
              </w:rPr>
              <w:t>3. Cước phí đàm thoại như hiện nay là hợp lý so cới chất lượng dịch vụ mà khách hàng đang sử dụng.</w:t>
            </w:r>
          </w:p>
        </w:tc>
        <w:tc>
          <w:tcPr>
            <w:tcW w:w="1137"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3.37</w:t>
            </w:r>
          </w:p>
        </w:tc>
        <w:tc>
          <w:tcPr>
            <w:tcW w:w="1095"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3.30</w:t>
            </w:r>
          </w:p>
        </w:tc>
        <w:tc>
          <w:tcPr>
            <w:tcW w:w="1278"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3.32</w:t>
            </w:r>
          </w:p>
        </w:tc>
      </w:tr>
      <w:tr w:rsidR="00063331" w:rsidRPr="00362251" w:rsidTr="00013F79">
        <w:trPr>
          <w:trHeight w:val="2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B94DAF" w:rsidRPr="00362251" w:rsidRDefault="00B94DAF" w:rsidP="00013F79">
            <w:pPr>
              <w:spacing w:after="0"/>
              <w:rPr>
                <w:rFonts w:ascii="Times New Roman" w:eastAsia="Times New Roman" w:hAnsi="Times New Roman" w:cs="Times New Roman"/>
              </w:rPr>
            </w:pPr>
            <w:r w:rsidRPr="00362251">
              <w:rPr>
                <w:rFonts w:ascii="Times New Roman" w:eastAsia="Times New Roman" w:hAnsi="Times New Roman" w:cs="Times New Roman"/>
              </w:rPr>
              <w:t>4. Mạng di động khách hàng dùng thường xuyên có nhiều chương trình khuyến mãi, giảm giá.</w:t>
            </w:r>
          </w:p>
        </w:tc>
        <w:tc>
          <w:tcPr>
            <w:tcW w:w="1137"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3.28</w:t>
            </w:r>
          </w:p>
        </w:tc>
        <w:tc>
          <w:tcPr>
            <w:tcW w:w="1095"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3.49</w:t>
            </w:r>
          </w:p>
        </w:tc>
        <w:tc>
          <w:tcPr>
            <w:tcW w:w="1278"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3.46</w:t>
            </w:r>
          </w:p>
        </w:tc>
      </w:tr>
      <w:tr w:rsidR="00063331" w:rsidRPr="00362251" w:rsidTr="00013F79">
        <w:trPr>
          <w:trHeight w:val="2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B94DAF" w:rsidRPr="00362251" w:rsidRDefault="00B94DAF" w:rsidP="00013F79">
            <w:pPr>
              <w:spacing w:after="0"/>
              <w:rPr>
                <w:rFonts w:ascii="Times New Roman" w:eastAsia="Times New Roman" w:hAnsi="Times New Roman" w:cs="Times New Roman"/>
              </w:rPr>
            </w:pPr>
            <w:r w:rsidRPr="00362251">
              <w:rPr>
                <w:rFonts w:ascii="Times New Roman" w:eastAsia="Times New Roman" w:hAnsi="Times New Roman" w:cs="Times New Roman"/>
              </w:rPr>
              <w:t>5. Cách tính cước theo đơn vị thời gian như hiện nay của mạng di động khách hàng đang dùng là hợp lý so với chất lượng dịch vụ.</w:t>
            </w:r>
          </w:p>
        </w:tc>
        <w:tc>
          <w:tcPr>
            <w:tcW w:w="1137"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3.29</w:t>
            </w:r>
          </w:p>
        </w:tc>
        <w:tc>
          <w:tcPr>
            <w:tcW w:w="1095"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3.41</w:t>
            </w:r>
          </w:p>
        </w:tc>
        <w:tc>
          <w:tcPr>
            <w:tcW w:w="1278"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3.30</w:t>
            </w:r>
          </w:p>
        </w:tc>
      </w:tr>
      <w:tr w:rsidR="00063331" w:rsidRPr="00362251" w:rsidTr="00013F79">
        <w:trPr>
          <w:trHeight w:val="2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B94DAF" w:rsidRPr="00362251" w:rsidRDefault="00B94DAF" w:rsidP="00013F79">
            <w:pPr>
              <w:spacing w:after="0"/>
              <w:rPr>
                <w:rFonts w:ascii="Times New Roman" w:eastAsia="Times New Roman" w:hAnsi="Times New Roman" w:cs="Times New Roman"/>
              </w:rPr>
            </w:pPr>
            <w:r w:rsidRPr="00362251">
              <w:rPr>
                <w:rFonts w:ascii="Times New Roman" w:eastAsia="Times New Roman" w:hAnsi="Times New Roman" w:cs="Times New Roman"/>
              </w:rPr>
              <w:t>6. Tổng đài trừ tiền cước cuộc gọi của khách hàng chính xác.</w:t>
            </w:r>
          </w:p>
        </w:tc>
        <w:tc>
          <w:tcPr>
            <w:tcW w:w="1137"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3.11</w:t>
            </w:r>
          </w:p>
        </w:tc>
        <w:tc>
          <w:tcPr>
            <w:tcW w:w="1095"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3.47</w:t>
            </w:r>
          </w:p>
        </w:tc>
        <w:tc>
          <w:tcPr>
            <w:tcW w:w="1278"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3.24</w:t>
            </w:r>
          </w:p>
        </w:tc>
      </w:tr>
      <w:tr w:rsidR="00063331" w:rsidRPr="00362251" w:rsidTr="00013F79">
        <w:trPr>
          <w:trHeight w:val="20"/>
        </w:trPr>
        <w:tc>
          <w:tcPr>
            <w:tcW w:w="63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4DAF" w:rsidRPr="00362251" w:rsidRDefault="00B94DAF" w:rsidP="00013F79">
            <w:pPr>
              <w:spacing w:after="0"/>
              <w:rPr>
                <w:rFonts w:ascii="Times New Roman" w:eastAsia="Times New Roman" w:hAnsi="Times New Roman" w:cs="Times New Roman"/>
              </w:rPr>
            </w:pPr>
            <w:r w:rsidRPr="00362251">
              <w:rPr>
                <w:rFonts w:ascii="Times New Roman" w:eastAsia="Times New Roman" w:hAnsi="Times New Roman" w:cs="Times New Roman"/>
              </w:rPr>
              <w:lastRenderedPageBreak/>
              <w:t>7. Khi khách hàng chuyển đổi từ dịch vụ trả tiền trước trừ tiền cuộc gọi sang dịch vụ trả tiền trước trừ tiền theo ngày (hoặc ngược lại) thì số tiền còn lại trong tài khoản vẫn được giữ nguyên.</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3.25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3.40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3.38</w:t>
            </w:r>
          </w:p>
        </w:tc>
      </w:tr>
      <w:tr w:rsidR="00063331" w:rsidRPr="00362251" w:rsidTr="00013F79">
        <w:trPr>
          <w:trHeight w:val="20"/>
        </w:trPr>
        <w:tc>
          <w:tcPr>
            <w:tcW w:w="63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4DAF" w:rsidRPr="00362251" w:rsidRDefault="00B94DAF" w:rsidP="00013F79">
            <w:pPr>
              <w:spacing w:after="0"/>
              <w:rPr>
                <w:rFonts w:ascii="Times New Roman" w:eastAsia="Times New Roman" w:hAnsi="Times New Roman" w:cs="Times New Roman"/>
              </w:rPr>
            </w:pPr>
            <w:r w:rsidRPr="00362251">
              <w:rPr>
                <w:rFonts w:ascii="Times New Roman" w:eastAsia="Times New Roman" w:hAnsi="Times New Roman" w:cs="Times New Roman"/>
              </w:rPr>
              <w:t>8. Thời hạn gọi đi và thời gian nhận cuộc gọi của thẻ cào nạp tiền như hiện nay là hợp lý so với giá trị mệnh giá thẻ mà khách hàng mua.</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3.51</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3.43</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3.42</w:t>
            </w:r>
          </w:p>
        </w:tc>
      </w:tr>
      <w:tr w:rsidR="00063331" w:rsidRPr="00362251" w:rsidTr="00013F79">
        <w:trPr>
          <w:trHeight w:val="2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B94DAF" w:rsidRPr="00362251" w:rsidRDefault="00B94DAF" w:rsidP="00013F79">
            <w:pPr>
              <w:spacing w:after="0"/>
              <w:rPr>
                <w:rFonts w:ascii="Times New Roman" w:eastAsia="Times New Roman" w:hAnsi="Times New Roman" w:cs="Times New Roman"/>
              </w:rPr>
            </w:pPr>
            <w:r w:rsidRPr="00362251">
              <w:rPr>
                <w:rFonts w:ascii="Times New Roman" w:eastAsia="Times New Roman" w:hAnsi="Times New Roman" w:cs="Times New Roman"/>
              </w:rPr>
              <w:t>9. Giả sử trong trường hợp bị mất máy hay hư SIM Card, khách hàng có thể liên hệ bất cứ cửa hàng nào để làm thủ tục thay SIM Card mới một cách dễ dàng, nhanh chóng</w:t>
            </w:r>
          </w:p>
        </w:tc>
        <w:tc>
          <w:tcPr>
            <w:tcW w:w="1137"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3.25</w:t>
            </w:r>
          </w:p>
        </w:tc>
        <w:tc>
          <w:tcPr>
            <w:tcW w:w="1095"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3.54</w:t>
            </w:r>
          </w:p>
        </w:tc>
        <w:tc>
          <w:tcPr>
            <w:tcW w:w="1278"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3.38</w:t>
            </w:r>
          </w:p>
        </w:tc>
      </w:tr>
      <w:tr w:rsidR="00063331" w:rsidRPr="00362251" w:rsidTr="00013F79">
        <w:trPr>
          <w:trHeight w:val="2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B94DAF" w:rsidRPr="00362251" w:rsidRDefault="00B94DAF" w:rsidP="00013F79">
            <w:pPr>
              <w:spacing w:after="0"/>
              <w:rPr>
                <w:rFonts w:ascii="Times New Roman" w:eastAsia="Times New Roman" w:hAnsi="Times New Roman" w:cs="Times New Roman"/>
              </w:rPr>
            </w:pPr>
            <w:r w:rsidRPr="00362251">
              <w:rPr>
                <w:rFonts w:ascii="Times New Roman" w:eastAsia="Times New Roman" w:hAnsi="Times New Roman" w:cs="Times New Roman"/>
              </w:rPr>
              <w:t>10. Khách hàng có thể mua thẻ cào hay nạp tiền dễ dàng mọi lúc mọi nơi.</w:t>
            </w:r>
          </w:p>
        </w:tc>
        <w:tc>
          <w:tcPr>
            <w:tcW w:w="1137"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3.52</w:t>
            </w:r>
          </w:p>
        </w:tc>
        <w:tc>
          <w:tcPr>
            <w:tcW w:w="1095"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3.46</w:t>
            </w:r>
          </w:p>
        </w:tc>
        <w:tc>
          <w:tcPr>
            <w:tcW w:w="1278"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3.56</w:t>
            </w:r>
          </w:p>
        </w:tc>
      </w:tr>
      <w:tr w:rsidR="00063331" w:rsidRPr="00362251" w:rsidTr="00013F79">
        <w:trPr>
          <w:trHeight w:val="20"/>
        </w:trPr>
        <w:tc>
          <w:tcPr>
            <w:tcW w:w="6338" w:type="dxa"/>
            <w:tcBorders>
              <w:top w:val="nil"/>
              <w:left w:val="single" w:sz="4" w:space="0" w:color="auto"/>
              <w:bottom w:val="single" w:sz="4" w:space="0" w:color="auto"/>
              <w:right w:val="single" w:sz="4" w:space="0" w:color="auto"/>
            </w:tcBorders>
            <w:shd w:val="clear" w:color="auto" w:fill="auto"/>
            <w:noWrap/>
            <w:vAlign w:val="bottom"/>
            <w:hideMark/>
          </w:tcPr>
          <w:p w:rsidR="00B94DAF" w:rsidRPr="00362251" w:rsidRDefault="00B94DAF" w:rsidP="00013F79">
            <w:pPr>
              <w:spacing w:after="0"/>
              <w:rPr>
                <w:rFonts w:ascii="Times New Roman" w:eastAsia="Times New Roman" w:hAnsi="Times New Roman" w:cs="Times New Roman"/>
              </w:rPr>
            </w:pPr>
            <w:r w:rsidRPr="00362251">
              <w:rPr>
                <w:rFonts w:ascii="Times New Roman" w:eastAsia="Times New Roman" w:hAnsi="Times New Roman" w:cs="Times New Roman"/>
              </w:rPr>
              <w:t> </w:t>
            </w:r>
          </w:p>
        </w:tc>
        <w:tc>
          <w:tcPr>
            <w:tcW w:w="1137"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3.32</w:t>
            </w:r>
          </w:p>
        </w:tc>
        <w:tc>
          <w:tcPr>
            <w:tcW w:w="1095"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3.46</w:t>
            </w:r>
          </w:p>
        </w:tc>
        <w:tc>
          <w:tcPr>
            <w:tcW w:w="1278" w:type="dxa"/>
            <w:tcBorders>
              <w:top w:val="nil"/>
              <w:left w:val="nil"/>
              <w:bottom w:val="single" w:sz="4" w:space="0" w:color="auto"/>
              <w:right w:val="single" w:sz="4" w:space="0" w:color="auto"/>
            </w:tcBorders>
            <w:shd w:val="clear" w:color="auto" w:fill="auto"/>
            <w:noWrap/>
            <w:vAlign w:val="bottom"/>
            <w:hideMark/>
          </w:tcPr>
          <w:p w:rsidR="00B94DAF" w:rsidRPr="00362251" w:rsidRDefault="00B94DAF"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3.39</w:t>
            </w:r>
          </w:p>
        </w:tc>
      </w:tr>
    </w:tbl>
    <w:p w:rsidR="00B94DAF" w:rsidRPr="00362251" w:rsidRDefault="00B94DAF" w:rsidP="00013F79">
      <w:pPr>
        <w:spacing w:after="0" w:line="300" w:lineRule="auto"/>
        <w:jc w:val="right"/>
        <w:rPr>
          <w:rFonts w:ascii="Times New Roman" w:eastAsia="Calibri" w:hAnsi="Times New Roman" w:cs="Times New Roman"/>
          <w:i/>
        </w:rPr>
      </w:pPr>
      <w:r w:rsidRPr="00362251">
        <w:rPr>
          <w:rFonts w:ascii="Times New Roman" w:eastAsia="Calibri" w:hAnsi="Times New Roman" w:cs="Times New Roman"/>
          <w:i/>
        </w:rPr>
        <w:t>(Nguồn kết quả khảo sát phụ lục 2 bảng 10)</w:t>
      </w:r>
    </w:p>
    <w:p w:rsidR="00656A7B" w:rsidRPr="00C32A6F" w:rsidRDefault="00656A7B" w:rsidP="00013F79">
      <w:pPr>
        <w:spacing w:after="0" w:line="300" w:lineRule="auto"/>
        <w:ind w:firstLine="284"/>
        <w:jc w:val="both"/>
        <w:rPr>
          <w:rFonts w:ascii="Times New Roman" w:eastAsia="Calibri" w:hAnsi="Times New Roman" w:cs="Times New Roman"/>
          <w:i/>
        </w:rPr>
      </w:pPr>
      <w:r w:rsidRPr="00362251">
        <w:rPr>
          <w:rFonts w:ascii="Times New Roman" w:eastAsia="Calibri" w:hAnsi="Times New Roman" w:cs="Times New Roman"/>
        </w:rPr>
        <w:t xml:space="preserve">Theo phân tích, nếu so với mức của gói cước cơ bản trả trước và trả sau của Viettel, mức cước mà </w:t>
      </w:r>
      <w:r w:rsidR="00D005A7" w:rsidRPr="00362251">
        <w:rPr>
          <w:rFonts w:ascii="Times New Roman" w:eastAsia="Calibri" w:hAnsi="Times New Roman" w:cs="Times New Roman"/>
        </w:rPr>
        <w:t>Tập đoàn</w:t>
      </w:r>
      <w:r w:rsidRPr="00362251">
        <w:rPr>
          <w:rFonts w:ascii="Times New Roman" w:eastAsia="Calibri" w:hAnsi="Times New Roman" w:cs="Times New Roman"/>
        </w:rPr>
        <w:t xml:space="preserve"> đưa ra thấp hơn khoảng 10 đồng/phút và cước thuê bao thấp hơn là 1.000 đồng/tháng.</w:t>
      </w:r>
      <w:r w:rsidR="00626073" w:rsidRPr="00362251">
        <w:rPr>
          <w:rFonts w:ascii="Times New Roman" w:eastAsia="Calibri" w:hAnsi="Times New Roman" w:cs="Times New Roman"/>
        </w:rPr>
        <w:t>Vinaphone</w:t>
      </w:r>
      <w:r w:rsidRPr="00362251">
        <w:rPr>
          <w:rFonts w:ascii="Times New Roman" w:eastAsia="Calibri" w:hAnsi="Times New Roman" w:cs="Times New Roman"/>
        </w:rPr>
        <w:t xml:space="preserve"> </w:t>
      </w:r>
      <w:r w:rsidR="00935E31" w:rsidRPr="00362251">
        <w:rPr>
          <w:rFonts w:ascii="Times New Roman" w:eastAsia="Calibri" w:hAnsi="Times New Roman" w:cs="Times New Roman"/>
        </w:rPr>
        <w:t xml:space="preserve">đã có </w:t>
      </w:r>
      <w:r w:rsidRPr="00362251">
        <w:rPr>
          <w:rFonts w:ascii="Times New Roman" w:eastAsia="Calibri" w:hAnsi="Times New Roman" w:cs="Times New Roman"/>
        </w:rPr>
        <w:t>nỗ lực tạo điều kiện tốt nhất cho người dùng di động từ chất lượng tới giá cước của mạ</w:t>
      </w:r>
      <w:r w:rsidR="008B2464" w:rsidRPr="00362251">
        <w:rPr>
          <w:rFonts w:ascii="Times New Roman" w:eastAsia="Calibri" w:hAnsi="Times New Roman" w:cs="Times New Roman"/>
        </w:rPr>
        <w:t>ng mình.</w:t>
      </w:r>
      <w:r w:rsidRPr="00362251">
        <w:rPr>
          <w:rFonts w:ascii="Times New Roman" w:eastAsia="Calibri" w:hAnsi="Times New Roman" w:cs="Times New Roman"/>
        </w:rPr>
        <w:t xml:space="preserve">Hiện nay, các mạng cũng đua nhau, liên tục áp dụng chính sách gối đầu các chương trình khuyến mại tặng </w:t>
      </w:r>
      <w:r w:rsidR="000F752A" w:rsidRPr="00362251">
        <w:rPr>
          <w:rFonts w:ascii="Times New Roman" w:eastAsia="Calibri" w:hAnsi="Times New Roman" w:cs="Times New Roman"/>
        </w:rPr>
        <w:t>% giá trị</w:t>
      </w:r>
      <w:r w:rsidRPr="00362251">
        <w:rPr>
          <w:rFonts w:ascii="Times New Roman" w:eastAsia="Calibri" w:hAnsi="Times New Roman" w:cs="Times New Roman"/>
        </w:rPr>
        <w:t xml:space="preserve"> thẻ nạp cho người dùng di động.</w:t>
      </w:r>
    </w:p>
    <w:p w:rsidR="000673B1" w:rsidRPr="00362251" w:rsidRDefault="00D37E11" w:rsidP="00013F79">
      <w:pPr>
        <w:spacing w:after="0" w:line="300" w:lineRule="auto"/>
        <w:rPr>
          <w:rFonts w:ascii="Times New Roman" w:hAnsi="Times New Roman" w:cs="Times New Roman"/>
          <w:b/>
          <w:i/>
          <w:lang w:val="fr-FR"/>
        </w:rPr>
      </w:pPr>
      <w:r w:rsidRPr="00362251">
        <w:rPr>
          <w:rFonts w:ascii="Times New Roman" w:hAnsi="Times New Roman" w:cs="Times New Roman"/>
          <w:b/>
          <w:i/>
          <w:lang w:val="fr-FR"/>
        </w:rPr>
        <w:t>3.2.</w:t>
      </w:r>
      <w:r w:rsidR="00F376A8" w:rsidRPr="00362251">
        <w:rPr>
          <w:rFonts w:ascii="Times New Roman" w:hAnsi="Times New Roman" w:cs="Times New Roman"/>
          <w:b/>
          <w:i/>
          <w:lang w:val="fr-FR"/>
        </w:rPr>
        <w:t>3</w:t>
      </w:r>
      <w:r w:rsidRPr="00362251">
        <w:rPr>
          <w:rFonts w:ascii="Times New Roman" w:hAnsi="Times New Roman" w:cs="Times New Roman"/>
          <w:b/>
          <w:i/>
          <w:lang w:val="fr-FR"/>
        </w:rPr>
        <w:t xml:space="preserve">.2. </w:t>
      </w:r>
      <w:r w:rsidR="000673B1" w:rsidRPr="00362251">
        <w:rPr>
          <w:rFonts w:ascii="Times New Roman" w:hAnsi="Times New Roman" w:cs="Times New Roman"/>
          <w:b/>
          <w:i/>
          <w:lang w:val="fr-FR"/>
        </w:rPr>
        <w:t>Chiến lượ</w:t>
      </w:r>
      <w:r w:rsidR="00595D4D" w:rsidRPr="00362251">
        <w:rPr>
          <w:rFonts w:ascii="Times New Roman" w:hAnsi="Times New Roman" w:cs="Times New Roman"/>
          <w:b/>
          <w:i/>
          <w:lang w:val="fr-FR"/>
        </w:rPr>
        <w:t>c</w:t>
      </w:r>
      <w:r w:rsidR="000673B1" w:rsidRPr="00362251">
        <w:rPr>
          <w:rFonts w:ascii="Times New Roman" w:hAnsi="Times New Roman" w:cs="Times New Roman"/>
          <w:b/>
          <w:i/>
          <w:lang w:val="fr-FR"/>
        </w:rPr>
        <w:t xml:space="preserve"> đa dạng hóa dịch vụ giá trị gia tăng:</w:t>
      </w:r>
    </w:p>
    <w:p w:rsidR="001E71F0" w:rsidRPr="00362251" w:rsidRDefault="000673B1" w:rsidP="00013F79">
      <w:pPr>
        <w:tabs>
          <w:tab w:val="center" w:pos="4833"/>
        </w:tabs>
        <w:spacing w:after="0" w:line="300" w:lineRule="auto"/>
        <w:ind w:firstLine="284"/>
        <w:jc w:val="both"/>
        <w:rPr>
          <w:rFonts w:ascii="Times New Roman" w:eastAsia="Calibri" w:hAnsi="Times New Roman" w:cs="Times New Roman"/>
        </w:rPr>
      </w:pPr>
      <w:r w:rsidRPr="00362251">
        <w:rPr>
          <w:rFonts w:ascii="Times New Roman" w:hAnsi="Times New Roman" w:cs="Times New Roman"/>
          <w:lang w:val="fr-FR"/>
        </w:rPr>
        <w:t>Do nhu cầu của khách hàng và sự ra đời ngày càng nhiều các thiết bị smartphone, ứng dụng điện thoạ</w:t>
      </w:r>
      <w:r w:rsidR="00234792" w:rsidRPr="00362251">
        <w:rPr>
          <w:rFonts w:ascii="Times New Roman" w:hAnsi="Times New Roman" w:cs="Times New Roman"/>
          <w:lang w:val="fr-FR"/>
        </w:rPr>
        <w:t>i thông minh nên c</w:t>
      </w:r>
      <w:r w:rsidRPr="00362251">
        <w:rPr>
          <w:rFonts w:ascii="Times New Roman" w:hAnsi="Times New Roman" w:cs="Times New Roman"/>
          <w:lang w:val="fr-FR"/>
        </w:rPr>
        <w:t xml:space="preserve">hiến lược này vẫn được </w:t>
      </w:r>
      <w:r w:rsidR="00B76897" w:rsidRPr="00362251">
        <w:rPr>
          <w:rFonts w:ascii="Times New Roman" w:hAnsi="Times New Roman" w:cs="Times New Roman"/>
          <w:lang w:val="fr-FR"/>
        </w:rPr>
        <w:t xml:space="preserve">nhà mạng </w:t>
      </w:r>
      <w:r w:rsidR="00626073" w:rsidRPr="00362251">
        <w:rPr>
          <w:rFonts w:ascii="Times New Roman" w:hAnsi="Times New Roman" w:cs="Times New Roman"/>
          <w:lang w:val="fr-FR"/>
        </w:rPr>
        <w:t>Vinaphone</w:t>
      </w:r>
      <w:r w:rsidR="00234792" w:rsidRPr="00362251">
        <w:rPr>
          <w:rFonts w:ascii="Times New Roman" w:hAnsi="Times New Roman" w:cs="Times New Roman"/>
          <w:lang w:val="fr-FR"/>
        </w:rPr>
        <w:t xml:space="preserve"> </w:t>
      </w:r>
      <w:r w:rsidRPr="00362251">
        <w:rPr>
          <w:rFonts w:ascii="Times New Roman" w:hAnsi="Times New Roman" w:cs="Times New Roman"/>
          <w:lang w:val="fr-FR"/>
        </w:rPr>
        <w:t>đưa ra trong giai đoạn này.</w:t>
      </w:r>
      <w:r w:rsidR="00B76897" w:rsidRPr="00362251">
        <w:rPr>
          <w:rFonts w:ascii="Times New Roman" w:hAnsi="Times New Roman" w:cs="Times New Roman"/>
          <w:lang w:val="fr-FR"/>
        </w:rPr>
        <w:t xml:space="preserve"> </w:t>
      </w:r>
      <w:r w:rsidRPr="00362251">
        <w:rPr>
          <w:rFonts w:ascii="Times New Roman" w:hAnsi="Times New Roman" w:cs="Times New Roman"/>
          <w:lang w:val="fr-FR"/>
        </w:rPr>
        <w:t>Nhà mạng đã cho ra rất nhiều gói dịch vụ mới, không chỉ cho cá nhân mà cả tập thể và doanh nghiệp. Đi cùng với các gói dịch vụ mới này là các gói tính cước cũng rất cạnh tranh với các nhà mạ</w:t>
      </w:r>
      <w:r w:rsidR="00D37E11" w:rsidRPr="00362251">
        <w:rPr>
          <w:rFonts w:ascii="Times New Roman" w:hAnsi="Times New Roman" w:cs="Times New Roman"/>
          <w:lang w:val="fr-FR"/>
        </w:rPr>
        <w:t>ng khác.</w:t>
      </w:r>
    </w:p>
    <w:p w:rsidR="000673B1" w:rsidRPr="00362251" w:rsidRDefault="00D37E11" w:rsidP="00013F79">
      <w:pPr>
        <w:spacing w:after="0" w:line="300" w:lineRule="auto"/>
        <w:jc w:val="both"/>
        <w:rPr>
          <w:rFonts w:ascii="Times New Roman" w:eastAsia="Times New Roman" w:hAnsi="Times New Roman" w:cs="Times New Roman"/>
          <w:i/>
          <w:lang w:val="fr-FR"/>
        </w:rPr>
      </w:pPr>
      <w:r w:rsidRPr="00362251">
        <w:rPr>
          <w:rFonts w:ascii="Times New Roman" w:eastAsia="Times New Roman" w:hAnsi="Times New Roman" w:cs="Times New Roman"/>
          <w:b/>
          <w:i/>
          <w:lang w:val="fr-FR"/>
        </w:rPr>
        <w:t>3.2.</w:t>
      </w:r>
      <w:r w:rsidR="00F376A8" w:rsidRPr="00362251">
        <w:rPr>
          <w:rFonts w:ascii="Times New Roman" w:eastAsia="Times New Roman" w:hAnsi="Times New Roman" w:cs="Times New Roman"/>
          <w:b/>
          <w:i/>
          <w:lang w:val="fr-FR"/>
        </w:rPr>
        <w:t>3</w:t>
      </w:r>
      <w:r w:rsidRPr="00362251">
        <w:rPr>
          <w:rFonts w:ascii="Times New Roman" w:eastAsia="Times New Roman" w:hAnsi="Times New Roman" w:cs="Times New Roman"/>
          <w:b/>
          <w:i/>
          <w:lang w:val="fr-FR"/>
        </w:rPr>
        <w:t xml:space="preserve">.3. </w:t>
      </w:r>
      <w:r w:rsidR="000673B1" w:rsidRPr="00362251">
        <w:rPr>
          <w:rFonts w:ascii="Times New Roman" w:eastAsia="Times New Roman" w:hAnsi="Times New Roman" w:cs="Times New Roman"/>
          <w:b/>
          <w:i/>
          <w:lang w:val="fr-FR"/>
        </w:rPr>
        <w:t>Chiến lượ</w:t>
      </w:r>
      <w:r w:rsidRPr="00362251">
        <w:rPr>
          <w:rFonts w:ascii="Times New Roman" w:eastAsia="Times New Roman" w:hAnsi="Times New Roman" w:cs="Times New Roman"/>
          <w:b/>
          <w:i/>
          <w:lang w:val="fr-FR"/>
        </w:rPr>
        <w:t>c khác biệt hóa</w:t>
      </w:r>
    </w:p>
    <w:p w:rsidR="00B510B4" w:rsidRPr="00182C0A" w:rsidRDefault="00B76897" w:rsidP="00013F79">
      <w:pPr>
        <w:spacing w:after="0" w:line="300" w:lineRule="auto"/>
        <w:ind w:firstLine="284"/>
        <w:jc w:val="both"/>
        <w:rPr>
          <w:rFonts w:ascii="Times New Roman" w:eastAsia="Times New Roman" w:hAnsi="Times New Roman" w:cs="Times New Roman"/>
          <w:lang w:val="fr-FR"/>
        </w:rPr>
      </w:pPr>
      <w:r w:rsidRPr="00362251">
        <w:rPr>
          <w:rFonts w:ascii="Times New Roman" w:eastAsia="Times New Roman" w:hAnsi="Times New Roman" w:cs="Times New Roman"/>
          <w:lang w:val="fr-FR"/>
        </w:rPr>
        <w:t>Chiến lược</w:t>
      </w:r>
      <w:r w:rsidR="000673B1" w:rsidRPr="00362251">
        <w:rPr>
          <w:rFonts w:ascii="Times New Roman" w:eastAsia="Times New Roman" w:hAnsi="Times New Roman" w:cs="Times New Roman"/>
          <w:lang w:val="fr-FR"/>
        </w:rPr>
        <w:t xml:space="preserve"> khác biệt </w:t>
      </w:r>
      <w:r w:rsidRPr="00362251">
        <w:rPr>
          <w:rFonts w:ascii="Times New Roman" w:eastAsia="Times New Roman" w:hAnsi="Times New Roman" w:cs="Times New Roman"/>
          <w:lang w:val="fr-FR"/>
        </w:rPr>
        <w:t xml:space="preserve">hóa được </w:t>
      </w:r>
      <w:r w:rsidR="00455CF9" w:rsidRPr="00362251">
        <w:rPr>
          <w:rFonts w:ascii="Times New Roman" w:eastAsia="Times New Roman" w:hAnsi="Times New Roman" w:cs="Times New Roman"/>
          <w:lang w:val="fr-FR"/>
        </w:rPr>
        <w:t>nhà mạng</w:t>
      </w:r>
      <w:r w:rsidRPr="00362251">
        <w:rPr>
          <w:rFonts w:ascii="Times New Roman" w:eastAsia="Times New Roman" w:hAnsi="Times New Roman" w:cs="Times New Roman"/>
          <w:lang w:val="fr-FR"/>
        </w:rPr>
        <w:t xml:space="preserve"> </w:t>
      </w:r>
      <w:r w:rsidR="00626073" w:rsidRPr="00362251">
        <w:rPr>
          <w:rFonts w:ascii="Times New Roman" w:eastAsia="Times New Roman" w:hAnsi="Times New Roman" w:cs="Times New Roman"/>
          <w:lang w:val="fr-FR"/>
        </w:rPr>
        <w:t>Vinaphone</w:t>
      </w:r>
      <w:r w:rsidR="000673B1" w:rsidRPr="00362251">
        <w:rPr>
          <w:rFonts w:ascii="Times New Roman" w:eastAsia="Times New Roman" w:hAnsi="Times New Roman" w:cs="Times New Roman"/>
          <w:lang w:val="fr-FR"/>
        </w:rPr>
        <w:t xml:space="preserve"> thực hiện bằng cách lắng nghe nhu cầu và đánh giá của khách hàng để thay đổi và khác biệt. Từ chiến lược này, </w:t>
      </w:r>
      <w:r w:rsidR="00455CF9" w:rsidRPr="00362251">
        <w:rPr>
          <w:rFonts w:ascii="Times New Roman" w:eastAsia="Times New Roman" w:hAnsi="Times New Roman" w:cs="Times New Roman"/>
          <w:lang w:val="fr-FR"/>
        </w:rPr>
        <w:t>nhà mạng</w:t>
      </w:r>
      <w:r w:rsidR="000673B1" w:rsidRPr="00362251">
        <w:rPr>
          <w:rFonts w:ascii="Times New Roman" w:eastAsia="Times New Roman" w:hAnsi="Times New Roman" w:cs="Times New Roman"/>
          <w:lang w:val="fr-FR"/>
        </w:rPr>
        <w:t xml:space="preserve"> </w:t>
      </w:r>
      <w:r w:rsidR="00626073" w:rsidRPr="00362251">
        <w:rPr>
          <w:rFonts w:ascii="Times New Roman" w:eastAsia="Times New Roman" w:hAnsi="Times New Roman" w:cs="Times New Roman"/>
          <w:lang w:val="fr-FR"/>
        </w:rPr>
        <w:t>Vinaphone</w:t>
      </w:r>
      <w:r w:rsidR="000673B1" w:rsidRPr="00362251">
        <w:rPr>
          <w:rFonts w:ascii="Times New Roman" w:eastAsia="Times New Roman" w:hAnsi="Times New Roman" w:cs="Times New Roman"/>
          <w:lang w:val="fr-FR"/>
        </w:rPr>
        <w:t xml:space="preserve"> đã thực sự “lột xác”, đi qua những khó khăn chồng chất của công cuộc tái cơ cấu một cách mạnh mẽ. </w:t>
      </w:r>
      <w:r w:rsidR="00F604FA" w:rsidRPr="00362251">
        <w:rPr>
          <w:rFonts w:ascii="Times New Roman" w:hAnsi="Times New Roman" w:cs="Times New Roman"/>
          <w:lang w:val="fr-FR"/>
        </w:rPr>
        <w:t>Kết quả khảo sát đ</w:t>
      </w:r>
      <w:r w:rsidR="00F604FA" w:rsidRPr="00362251">
        <w:rPr>
          <w:rFonts w:ascii="Times New Roman" w:eastAsia="Calibri" w:hAnsi="Times New Roman" w:cs="Times New Roman"/>
        </w:rPr>
        <w:t>ánh giá</w:t>
      </w:r>
      <w:r w:rsidR="00656A7B" w:rsidRPr="00362251">
        <w:rPr>
          <w:rFonts w:ascii="Times New Roman" w:eastAsia="Calibri" w:hAnsi="Times New Roman" w:cs="Times New Roman"/>
        </w:rPr>
        <w:t xml:space="preserve"> thực hiện </w:t>
      </w:r>
      <w:r w:rsidR="00B510B4" w:rsidRPr="00362251">
        <w:rPr>
          <w:rFonts w:ascii="Times New Roman" w:eastAsia="Calibri" w:hAnsi="Times New Roman" w:cs="Times New Roman"/>
        </w:rPr>
        <w:t>chiế</w:t>
      </w:r>
      <w:r w:rsidRPr="00362251">
        <w:rPr>
          <w:rFonts w:ascii="Times New Roman" w:eastAsia="Calibri" w:hAnsi="Times New Roman" w:cs="Times New Roman"/>
        </w:rPr>
        <w:t>n lượ</w:t>
      </w:r>
      <w:r w:rsidR="00B510B4" w:rsidRPr="00362251">
        <w:rPr>
          <w:rFonts w:ascii="Times New Roman" w:eastAsia="Calibri" w:hAnsi="Times New Roman" w:cs="Times New Roman"/>
        </w:rPr>
        <w:t>c đa dạng, khác biệt hóa dịch vụ của ba nhà mạng</w:t>
      </w:r>
      <w:r w:rsidRPr="00362251">
        <w:rPr>
          <w:rFonts w:ascii="Times New Roman" w:eastAsia="Calibri" w:hAnsi="Times New Roman" w:cs="Times New Roman"/>
        </w:rPr>
        <w:t xml:space="preserve"> </w:t>
      </w:r>
      <w:r w:rsidR="00626073" w:rsidRPr="00362251">
        <w:rPr>
          <w:rFonts w:ascii="Times New Roman" w:hAnsi="Times New Roman" w:cs="Times New Roman"/>
          <w:lang w:val="vi-VN"/>
        </w:rPr>
        <w:t>Vinaphone</w:t>
      </w:r>
      <w:r w:rsidR="00F604FA" w:rsidRPr="00362251">
        <w:rPr>
          <w:rFonts w:ascii="Times New Roman" w:hAnsi="Times New Roman" w:cs="Times New Roman"/>
        </w:rPr>
        <w:t>,</w:t>
      </w:r>
      <w:r w:rsidR="00F604FA" w:rsidRPr="00362251">
        <w:rPr>
          <w:rFonts w:ascii="Times New Roman" w:hAnsi="Times New Roman" w:cs="Times New Roman"/>
          <w:lang w:val="vi-VN"/>
        </w:rPr>
        <w:t xml:space="preserve"> </w:t>
      </w:r>
      <w:r w:rsidR="00626073" w:rsidRPr="00362251">
        <w:rPr>
          <w:rFonts w:ascii="Times New Roman" w:hAnsi="Times New Roman" w:cs="Times New Roman"/>
          <w:lang w:val="vi-VN"/>
        </w:rPr>
        <w:t>Mobifone</w:t>
      </w:r>
      <w:r w:rsidR="00F604FA" w:rsidRPr="00362251">
        <w:rPr>
          <w:rFonts w:ascii="Times New Roman" w:hAnsi="Times New Roman" w:cs="Times New Roman"/>
          <w:lang w:val="vi-VN"/>
        </w:rPr>
        <w:t xml:space="preserve"> và</w:t>
      </w:r>
      <w:r w:rsidR="00F604FA" w:rsidRPr="00362251">
        <w:rPr>
          <w:rFonts w:ascii="Times New Roman" w:hAnsi="Times New Roman" w:cs="Times New Roman"/>
        </w:rPr>
        <w:t xml:space="preserve"> Viettel</w:t>
      </w:r>
      <w:r w:rsidR="0096001A" w:rsidRPr="00362251">
        <w:rPr>
          <w:rFonts w:ascii="Times New Roman" w:hAnsi="Times New Roman" w:cs="Times New Roman"/>
        </w:rPr>
        <w:t>.</w:t>
      </w:r>
    </w:p>
    <w:p w:rsidR="00CE0DB3" w:rsidRPr="00362251" w:rsidRDefault="00CE0DB3" w:rsidP="00013F79">
      <w:pPr>
        <w:tabs>
          <w:tab w:val="center" w:pos="4833"/>
        </w:tabs>
        <w:spacing w:after="0" w:line="300" w:lineRule="auto"/>
        <w:jc w:val="center"/>
        <w:rPr>
          <w:rFonts w:ascii="Times New Roman" w:eastAsia="Calibri" w:hAnsi="Times New Roman" w:cs="Times New Roman"/>
          <w:b/>
        </w:rPr>
      </w:pPr>
      <w:r w:rsidRPr="00362251">
        <w:rPr>
          <w:rFonts w:ascii="Times New Roman" w:eastAsia="Calibri" w:hAnsi="Times New Roman" w:cs="Times New Roman"/>
          <w:b/>
        </w:rPr>
        <w:t>Bảng 3.</w:t>
      </w:r>
      <w:r w:rsidR="00940515" w:rsidRPr="00362251">
        <w:rPr>
          <w:rFonts w:ascii="Times New Roman" w:eastAsia="Calibri" w:hAnsi="Times New Roman" w:cs="Times New Roman"/>
          <w:b/>
        </w:rPr>
        <w:t>5</w:t>
      </w:r>
      <w:r w:rsidRPr="00362251">
        <w:rPr>
          <w:rFonts w:ascii="Times New Roman" w:eastAsia="Calibri" w:hAnsi="Times New Roman" w:cs="Times New Roman"/>
          <w:b/>
        </w:rPr>
        <w:t xml:space="preserve"> Đánh giá về sự đa dạng, khác biệt hóa dịch vụ</w:t>
      </w:r>
    </w:p>
    <w:tbl>
      <w:tblPr>
        <w:tblW w:w="9613" w:type="dxa"/>
        <w:tblInd w:w="93" w:type="dxa"/>
        <w:tblLook w:val="04A0" w:firstRow="1" w:lastRow="0" w:firstColumn="1" w:lastColumn="0" w:noHBand="0" w:noVBand="1"/>
      </w:tblPr>
      <w:tblGrid>
        <w:gridCol w:w="6252"/>
        <w:gridCol w:w="1121"/>
        <w:gridCol w:w="996"/>
        <w:gridCol w:w="1244"/>
      </w:tblGrid>
      <w:tr w:rsidR="000872EB" w:rsidRPr="00362251" w:rsidTr="00013F79">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DB3" w:rsidRPr="00362251" w:rsidRDefault="00CE0DB3"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Chỉ tiêu</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CE0DB3" w:rsidRPr="00362251" w:rsidRDefault="00626073"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Mobifone</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CE0DB3" w:rsidRPr="00362251" w:rsidRDefault="00CE0DB3"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Viettel</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CE0DB3" w:rsidRPr="00362251" w:rsidRDefault="00626073"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Vinaphone</w:t>
            </w:r>
          </w:p>
        </w:tc>
      </w:tr>
      <w:tr w:rsidR="000872EB" w:rsidRPr="00362251" w:rsidTr="00013F79">
        <w:trPr>
          <w:trHeight w:val="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CE0DB3" w:rsidRPr="00362251" w:rsidRDefault="00CE0DB3" w:rsidP="00013F79">
            <w:pPr>
              <w:spacing w:after="0"/>
              <w:jc w:val="both"/>
              <w:rPr>
                <w:rFonts w:ascii="Times New Roman" w:eastAsia="Times New Roman" w:hAnsi="Times New Roman" w:cs="Times New Roman"/>
              </w:rPr>
            </w:pPr>
            <w:r w:rsidRPr="00362251">
              <w:rPr>
                <w:rFonts w:ascii="Times New Roman" w:eastAsia="Times New Roman" w:hAnsi="Times New Roman" w:cs="Times New Roman"/>
              </w:rPr>
              <w:t>1.Dịch vụ thuộc mạng di động khách hàng đang sử dụng phong phú và đa dạng.</w:t>
            </w:r>
          </w:p>
        </w:tc>
        <w:tc>
          <w:tcPr>
            <w:tcW w:w="1121" w:type="dxa"/>
            <w:tcBorders>
              <w:top w:val="nil"/>
              <w:left w:val="nil"/>
              <w:bottom w:val="single" w:sz="4" w:space="0" w:color="auto"/>
              <w:right w:val="single" w:sz="4" w:space="0" w:color="auto"/>
            </w:tcBorders>
            <w:shd w:val="clear" w:color="auto" w:fill="auto"/>
            <w:noWrap/>
            <w:vAlign w:val="bottom"/>
            <w:hideMark/>
          </w:tcPr>
          <w:p w:rsidR="00CE0DB3" w:rsidRPr="00362251" w:rsidRDefault="00CE0DB3" w:rsidP="00013F79">
            <w:pPr>
              <w:spacing w:after="0"/>
              <w:jc w:val="right"/>
              <w:rPr>
                <w:rFonts w:ascii="Times New Roman" w:eastAsia="Times New Roman" w:hAnsi="Times New Roman" w:cs="Times New Roman"/>
              </w:rPr>
            </w:pPr>
            <w:r w:rsidRPr="00362251">
              <w:rPr>
                <w:rFonts w:ascii="Times New Roman" w:eastAsia="Times New Roman" w:hAnsi="Times New Roman" w:cs="Times New Roman"/>
              </w:rPr>
              <w:t>3.434783</w:t>
            </w:r>
          </w:p>
        </w:tc>
        <w:tc>
          <w:tcPr>
            <w:tcW w:w="996" w:type="dxa"/>
            <w:tcBorders>
              <w:top w:val="nil"/>
              <w:left w:val="nil"/>
              <w:bottom w:val="single" w:sz="4" w:space="0" w:color="auto"/>
              <w:right w:val="single" w:sz="4" w:space="0" w:color="auto"/>
            </w:tcBorders>
            <w:shd w:val="clear" w:color="auto" w:fill="auto"/>
            <w:noWrap/>
            <w:vAlign w:val="bottom"/>
            <w:hideMark/>
          </w:tcPr>
          <w:p w:rsidR="00CE0DB3" w:rsidRPr="00362251" w:rsidRDefault="00CE0DB3" w:rsidP="00013F79">
            <w:pPr>
              <w:spacing w:after="0"/>
              <w:jc w:val="right"/>
              <w:rPr>
                <w:rFonts w:ascii="Times New Roman" w:eastAsia="Times New Roman" w:hAnsi="Times New Roman" w:cs="Times New Roman"/>
              </w:rPr>
            </w:pPr>
            <w:r w:rsidRPr="00362251">
              <w:rPr>
                <w:rFonts w:ascii="Times New Roman" w:eastAsia="Times New Roman" w:hAnsi="Times New Roman" w:cs="Times New Roman"/>
              </w:rPr>
              <w:t>3.25116</w:t>
            </w:r>
          </w:p>
        </w:tc>
        <w:tc>
          <w:tcPr>
            <w:tcW w:w="1244" w:type="dxa"/>
            <w:tcBorders>
              <w:top w:val="nil"/>
              <w:left w:val="nil"/>
              <w:bottom w:val="single" w:sz="4" w:space="0" w:color="auto"/>
              <w:right w:val="single" w:sz="4" w:space="0" w:color="auto"/>
            </w:tcBorders>
            <w:shd w:val="clear" w:color="auto" w:fill="auto"/>
            <w:noWrap/>
            <w:vAlign w:val="bottom"/>
            <w:hideMark/>
          </w:tcPr>
          <w:p w:rsidR="00CE0DB3" w:rsidRPr="00362251" w:rsidRDefault="00CE0DB3" w:rsidP="00013F79">
            <w:pPr>
              <w:spacing w:after="0"/>
              <w:jc w:val="right"/>
              <w:rPr>
                <w:rFonts w:ascii="Times New Roman" w:eastAsia="Times New Roman" w:hAnsi="Times New Roman" w:cs="Times New Roman"/>
              </w:rPr>
            </w:pPr>
            <w:r w:rsidRPr="00362251">
              <w:rPr>
                <w:rFonts w:ascii="Times New Roman" w:eastAsia="Times New Roman" w:hAnsi="Times New Roman" w:cs="Times New Roman"/>
              </w:rPr>
              <w:t>3.4505495</w:t>
            </w:r>
          </w:p>
        </w:tc>
      </w:tr>
      <w:tr w:rsidR="000872EB" w:rsidRPr="00362251" w:rsidTr="00013F79">
        <w:trPr>
          <w:trHeight w:val="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CE0DB3" w:rsidRPr="00362251" w:rsidRDefault="00CE0DB3" w:rsidP="00013F79">
            <w:pPr>
              <w:spacing w:after="0"/>
              <w:jc w:val="both"/>
              <w:rPr>
                <w:rFonts w:ascii="Times New Roman" w:eastAsia="Times New Roman" w:hAnsi="Times New Roman" w:cs="Times New Roman"/>
              </w:rPr>
            </w:pPr>
            <w:r w:rsidRPr="00362251">
              <w:rPr>
                <w:rFonts w:ascii="Times New Roman" w:eastAsia="Times New Roman" w:hAnsi="Times New Roman" w:cs="Times New Roman"/>
              </w:rPr>
              <w:t>2. Dịch vụ mà khách hàng chọn khác biệt so với các dịch vụ khác.</w:t>
            </w:r>
          </w:p>
        </w:tc>
        <w:tc>
          <w:tcPr>
            <w:tcW w:w="1121" w:type="dxa"/>
            <w:tcBorders>
              <w:top w:val="nil"/>
              <w:left w:val="nil"/>
              <w:bottom w:val="single" w:sz="4" w:space="0" w:color="auto"/>
              <w:right w:val="single" w:sz="4" w:space="0" w:color="auto"/>
            </w:tcBorders>
            <w:shd w:val="clear" w:color="auto" w:fill="auto"/>
            <w:noWrap/>
            <w:vAlign w:val="bottom"/>
            <w:hideMark/>
          </w:tcPr>
          <w:p w:rsidR="00CE0DB3" w:rsidRPr="00362251" w:rsidRDefault="00CE0DB3" w:rsidP="00013F79">
            <w:pPr>
              <w:spacing w:after="0"/>
              <w:jc w:val="right"/>
              <w:rPr>
                <w:rFonts w:ascii="Times New Roman" w:eastAsia="Times New Roman" w:hAnsi="Times New Roman" w:cs="Times New Roman"/>
              </w:rPr>
            </w:pPr>
            <w:r w:rsidRPr="00362251">
              <w:rPr>
                <w:rFonts w:ascii="Times New Roman" w:eastAsia="Times New Roman" w:hAnsi="Times New Roman" w:cs="Times New Roman"/>
              </w:rPr>
              <w:t>3.495652</w:t>
            </w:r>
          </w:p>
        </w:tc>
        <w:tc>
          <w:tcPr>
            <w:tcW w:w="996" w:type="dxa"/>
            <w:tcBorders>
              <w:top w:val="nil"/>
              <w:left w:val="nil"/>
              <w:bottom w:val="single" w:sz="4" w:space="0" w:color="auto"/>
              <w:right w:val="single" w:sz="4" w:space="0" w:color="auto"/>
            </w:tcBorders>
            <w:shd w:val="clear" w:color="auto" w:fill="auto"/>
            <w:noWrap/>
            <w:vAlign w:val="bottom"/>
            <w:hideMark/>
          </w:tcPr>
          <w:p w:rsidR="00CE0DB3" w:rsidRPr="00362251" w:rsidRDefault="00CE0DB3" w:rsidP="00013F79">
            <w:pPr>
              <w:spacing w:after="0"/>
              <w:jc w:val="right"/>
              <w:rPr>
                <w:rFonts w:ascii="Times New Roman" w:eastAsia="Times New Roman" w:hAnsi="Times New Roman" w:cs="Times New Roman"/>
              </w:rPr>
            </w:pPr>
            <w:r w:rsidRPr="00362251">
              <w:rPr>
                <w:rFonts w:ascii="Times New Roman" w:eastAsia="Times New Roman" w:hAnsi="Times New Roman" w:cs="Times New Roman"/>
              </w:rPr>
              <w:t>3.51628</w:t>
            </w:r>
          </w:p>
        </w:tc>
        <w:tc>
          <w:tcPr>
            <w:tcW w:w="1244" w:type="dxa"/>
            <w:tcBorders>
              <w:top w:val="nil"/>
              <w:left w:val="nil"/>
              <w:bottom w:val="single" w:sz="4" w:space="0" w:color="auto"/>
              <w:right w:val="single" w:sz="4" w:space="0" w:color="auto"/>
            </w:tcBorders>
            <w:shd w:val="clear" w:color="auto" w:fill="auto"/>
            <w:noWrap/>
            <w:vAlign w:val="bottom"/>
            <w:hideMark/>
          </w:tcPr>
          <w:p w:rsidR="00CE0DB3" w:rsidRPr="00362251" w:rsidRDefault="00CE0DB3" w:rsidP="00013F79">
            <w:pPr>
              <w:spacing w:after="0"/>
              <w:jc w:val="right"/>
              <w:rPr>
                <w:rFonts w:ascii="Times New Roman" w:eastAsia="Times New Roman" w:hAnsi="Times New Roman" w:cs="Times New Roman"/>
              </w:rPr>
            </w:pPr>
            <w:r w:rsidRPr="00362251">
              <w:rPr>
                <w:rFonts w:ascii="Times New Roman" w:eastAsia="Times New Roman" w:hAnsi="Times New Roman" w:cs="Times New Roman"/>
              </w:rPr>
              <w:t>3.3956044</w:t>
            </w:r>
          </w:p>
        </w:tc>
      </w:tr>
      <w:tr w:rsidR="000872EB" w:rsidRPr="00362251" w:rsidTr="00013F79">
        <w:trPr>
          <w:trHeight w:val="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CE0DB3" w:rsidRPr="00013F79" w:rsidRDefault="00CE0DB3" w:rsidP="00013F79">
            <w:pPr>
              <w:spacing w:after="0"/>
              <w:jc w:val="both"/>
              <w:rPr>
                <w:rFonts w:ascii="Times New Roman" w:eastAsia="Times New Roman" w:hAnsi="Times New Roman" w:cs="Times New Roman"/>
                <w:spacing w:val="-12"/>
              </w:rPr>
            </w:pPr>
            <w:r w:rsidRPr="00013F79">
              <w:rPr>
                <w:rFonts w:ascii="Times New Roman" w:eastAsia="Times New Roman" w:hAnsi="Times New Roman" w:cs="Times New Roman"/>
                <w:spacing w:val="-12"/>
              </w:rPr>
              <w:t>3. Dịch vụ khách hàng lựa chọn sử dụng xuất hiện đầu tiên trên thị trường.</w:t>
            </w:r>
          </w:p>
        </w:tc>
        <w:tc>
          <w:tcPr>
            <w:tcW w:w="1121" w:type="dxa"/>
            <w:tcBorders>
              <w:top w:val="nil"/>
              <w:left w:val="nil"/>
              <w:bottom w:val="single" w:sz="4" w:space="0" w:color="auto"/>
              <w:right w:val="single" w:sz="4" w:space="0" w:color="auto"/>
            </w:tcBorders>
            <w:shd w:val="clear" w:color="auto" w:fill="auto"/>
            <w:noWrap/>
            <w:vAlign w:val="bottom"/>
            <w:hideMark/>
          </w:tcPr>
          <w:p w:rsidR="00CE0DB3" w:rsidRPr="00362251" w:rsidRDefault="00CE0DB3" w:rsidP="00013F79">
            <w:pPr>
              <w:spacing w:after="0"/>
              <w:jc w:val="right"/>
              <w:rPr>
                <w:rFonts w:ascii="Times New Roman" w:eastAsia="Times New Roman" w:hAnsi="Times New Roman" w:cs="Times New Roman"/>
              </w:rPr>
            </w:pPr>
            <w:r w:rsidRPr="00362251">
              <w:rPr>
                <w:rFonts w:ascii="Times New Roman" w:eastAsia="Times New Roman" w:hAnsi="Times New Roman" w:cs="Times New Roman"/>
              </w:rPr>
              <w:t>3.373913</w:t>
            </w:r>
          </w:p>
        </w:tc>
        <w:tc>
          <w:tcPr>
            <w:tcW w:w="996" w:type="dxa"/>
            <w:tcBorders>
              <w:top w:val="nil"/>
              <w:left w:val="nil"/>
              <w:bottom w:val="single" w:sz="4" w:space="0" w:color="auto"/>
              <w:right w:val="single" w:sz="4" w:space="0" w:color="auto"/>
            </w:tcBorders>
            <w:shd w:val="clear" w:color="auto" w:fill="auto"/>
            <w:noWrap/>
            <w:vAlign w:val="bottom"/>
            <w:hideMark/>
          </w:tcPr>
          <w:p w:rsidR="00CE0DB3" w:rsidRPr="00362251" w:rsidRDefault="00CE0DB3" w:rsidP="00013F79">
            <w:pPr>
              <w:spacing w:after="0"/>
              <w:jc w:val="right"/>
              <w:rPr>
                <w:rFonts w:ascii="Times New Roman" w:eastAsia="Times New Roman" w:hAnsi="Times New Roman" w:cs="Times New Roman"/>
              </w:rPr>
            </w:pPr>
            <w:r w:rsidRPr="00362251">
              <w:rPr>
                <w:rFonts w:ascii="Times New Roman" w:eastAsia="Times New Roman" w:hAnsi="Times New Roman" w:cs="Times New Roman"/>
              </w:rPr>
              <w:t>3.27442</w:t>
            </w:r>
          </w:p>
        </w:tc>
        <w:tc>
          <w:tcPr>
            <w:tcW w:w="1244" w:type="dxa"/>
            <w:tcBorders>
              <w:top w:val="nil"/>
              <w:left w:val="nil"/>
              <w:bottom w:val="single" w:sz="4" w:space="0" w:color="auto"/>
              <w:right w:val="single" w:sz="4" w:space="0" w:color="auto"/>
            </w:tcBorders>
            <w:shd w:val="clear" w:color="auto" w:fill="auto"/>
            <w:noWrap/>
            <w:vAlign w:val="bottom"/>
            <w:hideMark/>
          </w:tcPr>
          <w:p w:rsidR="00CE0DB3" w:rsidRPr="00362251" w:rsidRDefault="00CE0DB3" w:rsidP="00013F79">
            <w:pPr>
              <w:spacing w:after="0"/>
              <w:jc w:val="right"/>
              <w:rPr>
                <w:rFonts w:ascii="Times New Roman" w:eastAsia="Times New Roman" w:hAnsi="Times New Roman" w:cs="Times New Roman"/>
              </w:rPr>
            </w:pPr>
            <w:r w:rsidRPr="00362251">
              <w:rPr>
                <w:rFonts w:ascii="Times New Roman" w:eastAsia="Times New Roman" w:hAnsi="Times New Roman" w:cs="Times New Roman"/>
              </w:rPr>
              <w:t>3.4285714</w:t>
            </w:r>
          </w:p>
        </w:tc>
      </w:tr>
      <w:tr w:rsidR="000872EB" w:rsidRPr="00362251" w:rsidTr="00013F79">
        <w:trPr>
          <w:trHeight w:val="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CE0DB3" w:rsidRPr="00362251" w:rsidRDefault="00CE0DB3" w:rsidP="00013F79">
            <w:pPr>
              <w:spacing w:after="0"/>
              <w:jc w:val="both"/>
              <w:rPr>
                <w:rFonts w:ascii="Times New Roman" w:eastAsia="Times New Roman" w:hAnsi="Times New Roman" w:cs="Times New Roman"/>
              </w:rPr>
            </w:pPr>
            <w:r w:rsidRPr="00362251">
              <w:rPr>
                <w:rFonts w:ascii="Times New Roman" w:eastAsia="Times New Roman" w:hAnsi="Times New Roman" w:cs="Times New Roman"/>
              </w:rPr>
              <w:t>4. Dịch vụ thuộc mạng khách hàng đang sử dụng có tính ứng dụng cao, đáp ứng nhu cầu của người sử dụng.</w:t>
            </w:r>
          </w:p>
        </w:tc>
        <w:tc>
          <w:tcPr>
            <w:tcW w:w="1121" w:type="dxa"/>
            <w:tcBorders>
              <w:top w:val="nil"/>
              <w:left w:val="nil"/>
              <w:bottom w:val="single" w:sz="4" w:space="0" w:color="auto"/>
              <w:right w:val="single" w:sz="4" w:space="0" w:color="auto"/>
            </w:tcBorders>
            <w:shd w:val="clear" w:color="auto" w:fill="auto"/>
            <w:noWrap/>
            <w:vAlign w:val="bottom"/>
            <w:hideMark/>
          </w:tcPr>
          <w:p w:rsidR="00CE0DB3" w:rsidRPr="00362251" w:rsidRDefault="00CE0DB3" w:rsidP="00013F79">
            <w:pPr>
              <w:spacing w:after="0"/>
              <w:jc w:val="right"/>
              <w:rPr>
                <w:rFonts w:ascii="Times New Roman" w:eastAsia="Times New Roman" w:hAnsi="Times New Roman" w:cs="Times New Roman"/>
              </w:rPr>
            </w:pPr>
            <w:r w:rsidRPr="00362251">
              <w:rPr>
                <w:rFonts w:ascii="Times New Roman" w:eastAsia="Times New Roman" w:hAnsi="Times New Roman" w:cs="Times New Roman"/>
              </w:rPr>
              <w:t>3.504348</w:t>
            </w:r>
          </w:p>
        </w:tc>
        <w:tc>
          <w:tcPr>
            <w:tcW w:w="996" w:type="dxa"/>
            <w:tcBorders>
              <w:top w:val="nil"/>
              <w:left w:val="nil"/>
              <w:bottom w:val="single" w:sz="4" w:space="0" w:color="auto"/>
              <w:right w:val="single" w:sz="4" w:space="0" w:color="auto"/>
            </w:tcBorders>
            <w:shd w:val="clear" w:color="auto" w:fill="auto"/>
            <w:noWrap/>
            <w:vAlign w:val="bottom"/>
            <w:hideMark/>
          </w:tcPr>
          <w:p w:rsidR="00CE0DB3" w:rsidRPr="00362251" w:rsidRDefault="00CE0DB3" w:rsidP="00013F79">
            <w:pPr>
              <w:spacing w:after="0"/>
              <w:jc w:val="right"/>
              <w:rPr>
                <w:rFonts w:ascii="Times New Roman" w:eastAsia="Times New Roman" w:hAnsi="Times New Roman" w:cs="Times New Roman"/>
              </w:rPr>
            </w:pPr>
            <w:r w:rsidRPr="00362251">
              <w:rPr>
                <w:rFonts w:ascii="Times New Roman" w:eastAsia="Times New Roman" w:hAnsi="Times New Roman" w:cs="Times New Roman"/>
              </w:rPr>
              <w:t>3.30233</w:t>
            </w:r>
          </w:p>
        </w:tc>
        <w:tc>
          <w:tcPr>
            <w:tcW w:w="1244" w:type="dxa"/>
            <w:tcBorders>
              <w:top w:val="nil"/>
              <w:left w:val="nil"/>
              <w:bottom w:val="single" w:sz="4" w:space="0" w:color="auto"/>
              <w:right w:val="single" w:sz="4" w:space="0" w:color="auto"/>
            </w:tcBorders>
            <w:shd w:val="clear" w:color="auto" w:fill="auto"/>
            <w:noWrap/>
            <w:vAlign w:val="bottom"/>
            <w:hideMark/>
          </w:tcPr>
          <w:p w:rsidR="00CE0DB3" w:rsidRPr="00362251" w:rsidRDefault="00CE0DB3" w:rsidP="00013F79">
            <w:pPr>
              <w:spacing w:after="0"/>
              <w:jc w:val="right"/>
              <w:rPr>
                <w:rFonts w:ascii="Times New Roman" w:eastAsia="Times New Roman" w:hAnsi="Times New Roman" w:cs="Times New Roman"/>
              </w:rPr>
            </w:pPr>
            <w:r w:rsidRPr="00362251">
              <w:rPr>
                <w:rFonts w:ascii="Times New Roman" w:eastAsia="Times New Roman" w:hAnsi="Times New Roman" w:cs="Times New Roman"/>
              </w:rPr>
              <w:t>3.4835165</w:t>
            </w:r>
          </w:p>
        </w:tc>
      </w:tr>
      <w:tr w:rsidR="000872EB" w:rsidRPr="00362251" w:rsidTr="00013F79">
        <w:trPr>
          <w:trHeight w:val="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CE0DB3" w:rsidRPr="00362251" w:rsidRDefault="00CE0DB3" w:rsidP="00013F79">
            <w:pPr>
              <w:spacing w:after="0"/>
              <w:rPr>
                <w:rFonts w:ascii="Times New Roman" w:eastAsia="Times New Roman" w:hAnsi="Times New Roman" w:cs="Times New Roman"/>
              </w:rPr>
            </w:pPr>
            <w:r w:rsidRPr="00362251">
              <w:rPr>
                <w:rFonts w:ascii="Times New Roman" w:eastAsia="Times New Roman" w:hAnsi="Times New Roman" w:cs="Times New Roman"/>
              </w:rPr>
              <w:t>5. Nhà cung cấp mạng di động mà khách hàng đang sử dụng liên tục đưa ra các dịch vụ mới.</w:t>
            </w:r>
          </w:p>
        </w:tc>
        <w:tc>
          <w:tcPr>
            <w:tcW w:w="1121" w:type="dxa"/>
            <w:tcBorders>
              <w:top w:val="nil"/>
              <w:left w:val="nil"/>
              <w:bottom w:val="single" w:sz="4" w:space="0" w:color="auto"/>
              <w:right w:val="single" w:sz="4" w:space="0" w:color="auto"/>
            </w:tcBorders>
            <w:shd w:val="clear" w:color="auto" w:fill="auto"/>
            <w:noWrap/>
            <w:vAlign w:val="bottom"/>
            <w:hideMark/>
          </w:tcPr>
          <w:p w:rsidR="00CE0DB3" w:rsidRPr="00362251" w:rsidRDefault="00CE0DB3" w:rsidP="00013F79">
            <w:pPr>
              <w:spacing w:after="0"/>
              <w:jc w:val="right"/>
              <w:rPr>
                <w:rFonts w:ascii="Times New Roman" w:eastAsia="Times New Roman" w:hAnsi="Times New Roman" w:cs="Times New Roman"/>
              </w:rPr>
            </w:pPr>
            <w:r w:rsidRPr="00362251">
              <w:rPr>
                <w:rFonts w:ascii="Times New Roman" w:eastAsia="Times New Roman" w:hAnsi="Times New Roman" w:cs="Times New Roman"/>
              </w:rPr>
              <w:t>3.452174</w:t>
            </w:r>
          </w:p>
        </w:tc>
        <w:tc>
          <w:tcPr>
            <w:tcW w:w="996" w:type="dxa"/>
            <w:tcBorders>
              <w:top w:val="nil"/>
              <w:left w:val="nil"/>
              <w:bottom w:val="single" w:sz="4" w:space="0" w:color="auto"/>
              <w:right w:val="single" w:sz="4" w:space="0" w:color="auto"/>
            </w:tcBorders>
            <w:shd w:val="clear" w:color="auto" w:fill="auto"/>
            <w:noWrap/>
            <w:vAlign w:val="bottom"/>
            <w:hideMark/>
          </w:tcPr>
          <w:p w:rsidR="00CE0DB3" w:rsidRPr="00362251" w:rsidRDefault="00CE0DB3" w:rsidP="00013F79">
            <w:pPr>
              <w:spacing w:after="0"/>
              <w:jc w:val="right"/>
              <w:rPr>
                <w:rFonts w:ascii="Times New Roman" w:eastAsia="Times New Roman" w:hAnsi="Times New Roman" w:cs="Times New Roman"/>
              </w:rPr>
            </w:pPr>
            <w:r w:rsidRPr="00362251">
              <w:rPr>
                <w:rFonts w:ascii="Times New Roman" w:eastAsia="Times New Roman" w:hAnsi="Times New Roman" w:cs="Times New Roman"/>
              </w:rPr>
              <w:t>3.29302</w:t>
            </w:r>
          </w:p>
        </w:tc>
        <w:tc>
          <w:tcPr>
            <w:tcW w:w="1244" w:type="dxa"/>
            <w:tcBorders>
              <w:top w:val="nil"/>
              <w:left w:val="nil"/>
              <w:bottom w:val="single" w:sz="4" w:space="0" w:color="auto"/>
              <w:right w:val="single" w:sz="4" w:space="0" w:color="auto"/>
            </w:tcBorders>
            <w:shd w:val="clear" w:color="auto" w:fill="auto"/>
            <w:noWrap/>
            <w:vAlign w:val="bottom"/>
            <w:hideMark/>
          </w:tcPr>
          <w:p w:rsidR="00CE0DB3" w:rsidRPr="00362251" w:rsidRDefault="00CE0DB3" w:rsidP="00013F79">
            <w:pPr>
              <w:spacing w:after="0"/>
              <w:jc w:val="right"/>
              <w:rPr>
                <w:rFonts w:ascii="Times New Roman" w:eastAsia="Times New Roman" w:hAnsi="Times New Roman" w:cs="Times New Roman"/>
              </w:rPr>
            </w:pPr>
            <w:r w:rsidRPr="00362251">
              <w:rPr>
                <w:rFonts w:ascii="Times New Roman" w:eastAsia="Times New Roman" w:hAnsi="Times New Roman" w:cs="Times New Roman"/>
              </w:rPr>
              <w:t>3.3736264</w:t>
            </w:r>
          </w:p>
        </w:tc>
      </w:tr>
      <w:tr w:rsidR="000872EB" w:rsidRPr="00362251" w:rsidTr="00013F79">
        <w:trPr>
          <w:trHeight w:val="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CE0DB3" w:rsidRPr="00362251" w:rsidRDefault="00CE0DB3" w:rsidP="00013F79">
            <w:pPr>
              <w:spacing w:after="0"/>
              <w:jc w:val="both"/>
              <w:rPr>
                <w:rFonts w:ascii="Times New Roman" w:eastAsia="Times New Roman" w:hAnsi="Times New Roman" w:cs="Times New Roman"/>
              </w:rPr>
            </w:pPr>
            <w:r w:rsidRPr="00362251">
              <w:rPr>
                <w:rFonts w:ascii="Times New Roman" w:eastAsia="Times New Roman" w:hAnsi="Times New Roman" w:cs="Times New Roman"/>
              </w:rPr>
              <w:t>6.</w:t>
            </w:r>
            <w:r w:rsidR="00687D7C" w:rsidRPr="00362251">
              <w:rPr>
                <w:rFonts w:ascii="Times New Roman" w:eastAsia="Times New Roman" w:hAnsi="Times New Roman" w:cs="Times New Roman"/>
              </w:rPr>
              <w:t xml:space="preserve"> </w:t>
            </w:r>
            <w:r w:rsidRPr="00362251">
              <w:rPr>
                <w:rFonts w:ascii="Times New Roman" w:eastAsia="Times New Roman" w:hAnsi="Times New Roman" w:cs="Times New Roman"/>
              </w:rPr>
              <w:t>Dịch vụ khách hàng lựa chọn được ưa chuộng.</w:t>
            </w:r>
          </w:p>
        </w:tc>
        <w:tc>
          <w:tcPr>
            <w:tcW w:w="1121" w:type="dxa"/>
            <w:tcBorders>
              <w:top w:val="nil"/>
              <w:left w:val="nil"/>
              <w:bottom w:val="single" w:sz="4" w:space="0" w:color="auto"/>
              <w:right w:val="single" w:sz="4" w:space="0" w:color="auto"/>
            </w:tcBorders>
            <w:shd w:val="clear" w:color="auto" w:fill="auto"/>
            <w:noWrap/>
            <w:vAlign w:val="bottom"/>
            <w:hideMark/>
          </w:tcPr>
          <w:p w:rsidR="00CE0DB3" w:rsidRPr="00362251" w:rsidRDefault="00CE0DB3" w:rsidP="00013F79">
            <w:pPr>
              <w:spacing w:after="0"/>
              <w:jc w:val="right"/>
              <w:rPr>
                <w:rFonts w:ascii="Times New Roman" w:eastAsia="Times New Roman" w:hAnsi="Times New Roman" w:cs="Times New Roman"/>
              </w:rPr>
            </w:pPr>
            <w:r w:rsidRPr="00362251">
              <w:rPr>
                <w:rFonts w:ascii="Times New Roman" w:eastAsia="Times New Roman" w:hAnsi="Times New Roman" w:cs="Times New Roman"/>
              </w:rPr>
              <w:t>3.530435</w:t>
            </w:r>
          </w:p>
        </w:tc>
        <w:tc>
          <w:tcPr>
            <w:tcW w:w="996" w:type="dxa"/>
            <w:tcBorders>
              <w:top w:val="nil"/>
              <w:left w:val="nil"/>
              <w:bottom w:val="single" w:sz="4" w:space="0" w:color="auto"/>
              <w:right w:val="single" w:sz="4" w:space="0" w:color="auto"/>
            </w:tcBorders>
            <w:shd w:val="clear" w:color="auto" w:fill="auto"/>
            <w:noWrap/>
            <w:vAlign w:val="bottom"/>
            <w:hideMark/>
          </w:tcPr>
          <w:p w:rsidR="00CE0DB3" w:rsidRPr="00362251" w:rsidRDefault="00CE0DB3" w:rsidP="00013F79">
            <w:pPr>
              <w:spacing w:after="0"/>
              <w:jc w:val="right"/>
              <w:rPr>
                <w:rFonts w:ascii="Times New Roman" w:eastAsia="Times New Roman" w:hAnsi="Times New Roman" w:cs="Times New Roman"/>
              </w:rPr>
            </w:pPr>
            <w:r w:rsidRPr="00362251">
              <w:rPr>
                <w:rFonts w:ascii="Times New Roman" w:eastAsia="Times New Roman" w:hAnsi="Times New Roman" w:cs="Times New Roman"/>
              </w:rPr>
              <w:t>3.34419</w:t>
            </w:r>
          </w:p>
        </w:tc>
        <w:tc>
          <w:tcPr>
            <w:tcW w:w="1244" w:type="dxa"/>
            <w:tcBorders>
              <w:top w:val="nil"/>
              <w:left w:val="nil"/>
              <w:bottom w:val="single" w:sz="4" w:space="0" w:color="auto"/>
              <w:right w:val="single" w:sz="4" w:space="0" w:color="auto"/>
            </w:tcBorders>
            <w:shd w:val="clear" w:color="auto" w:fill="auto"/>
            <w:noWrap/>
            <w:vAlign w:val="bottom"/>
            <w:hideMark/>
          </w:tcPr>
          <w:p w:rsidR="00CE0DB3" w:rsidRPr="00362251" w:rsidRDefault="00CE0DB3" w:rsidP="00013F79">
            <w:pPr>
              <w:spacing w:after="0"/>
              <w:jc w:val="right"/>
              <w:rPr>
                <w:rFonts w:ascii="Times New Roman" w:eastAsia="Times New Roman" w:hAnsi="Times New Roman" w:cs="Times New Roman"/>
              </w:rPr>
            </w:pPr>
            <w:r w:rsidRPr="00362251">
              <w:rPr>
                <w:rFonts w:ascii="Times New Roman" w:eastAsia="Times New Roman" w:hAnsi="Times New Roman" w:cs="Times New Roman"/>
              </w:rPr>
              <w:t>3.3516484</w:t>
            </w:r>
          </w:p>
        </w:tc>
      </w:tr>
      <w:tr w:rsidR="000872EB" w:rsidRPr="00362251" w:rsidTr="00013F79">
        <w:trPr>
          <w:trHeight w:val="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CE0DB3" w:rsidRPr="00362251" w:rsidRDefault="00687D7C" w:rsidP="00013F79">
            <w:pPr>
              <w:spacing w:after="0"/>
              <w:jc w:val="both"/>
              <w:rPr>
                <w:rFonts w:ascii="Times New Roman" w:eastAsia="Times New Roman" w:hAnsi="Times New Roman" w:cs="Times New Roman"/>
              </w:rPr>
            </w:pPr>
            <w:r w:rsidRPr="00362251">
              <w:rPr>
                <w:rFonts w:ascii="Times New Roman" w:eastAsia="Times New Roman" w:hAnsi="Times New Roman" w:cs="Times New Roman"/>
              </w:rPr>
              <w:t>7.</w:t>
            </w:r>
            <w:r w:rsidR="00CE0DB3" w:rsidRPr="00362251">
              <w:rPr>
                <w:rFonts w:ascii="Times New Roman" w:eastAsia="Times New Roman" w:hAnsi="Times New Roman" w:cs="Times New Roman"/>
              </w:rPr>
              <w:t>Dịch vụ thuộc mạng khách hàng đang sử dụng dễ dàng cài đặt và sử dụng.</w:t>
            </w:r>
          </w:p>
        </w:tc>
        <w:tc>
          <w:tcPr>
            <w:tcW w:w="1121" w:type="dxa"/>
            <w:tcBorders>
              <w:top w:val="nil"/>
              <w:left w:val="nil"/>
              <w:bottom w:val="single" w:sz="4" w:space="0" w:color="auto"/>
              <w:right w:val="single" w:sz="4" w:space="0" w:color="auto"/>
            </w:tcBorders>
            <w:shd w:val="clear" w:color="auto" w:fill="auto"/>
            <w:noWrap/>
            <w:vAlign w:val="bottom"/>
            <w:hideMark/>
          </w:tcPr>
          <w:p w:rsidR="00CE0DB3" w:rsidRPr="00362251" w:rsidRDefault="00CE0DB3" w:rsidP="00013F79">
            <w:pPr>
              <w:spacing w:after="0"/>
              <w:jc w:val="right"/>
              <w:rPr>
                <w:rFonts w:ascii="Times New Roman" w:eastAsia="Times New Roman" w:hAnsi="Times New Roman" w:cs="Times New Roman"/>
              </w:rPr>
            </w:pPr>
            <w:r w:rsidRPr="00362251">
              <w:rPr>
                <w:rFonts w:ascii="Times New Roman" w:eastAsia="Times New Roman" w:hAnsi="Times New Roman" w:cs="Times New Roman"/>
              </w:rPr>
              <w:t>3.408696</w:t>
            </w:r>
          </w:p>
        </w:tc>
        <w:tc>
          <w:tcPr>
            <w:tcW w:w="996" w:type="dxa"/>
            <w:tcBorders>
              <w:top w:val="nil"/>
              <w:left w:val="nil"/>
              <w:bottom w:val="single" w:sz="4" w:space="0" w:color="auto"/>
              <w:right w:val="single" w:sz="4" w:space="0" w:color="auto"/>
            </w:tcBorders>
            <w:shd w:val="clear" w:color="auto" w:fill="auto"/>
            <w:noWrap/>
            <w:vAlign w:val="bottom"/>
            <w:hideMark/>
          </w:tcPr>
          <w:p w:rsidR="00CE0DB3" w:rsidRPr="00362251" w:rsidRDefault="00CE0DB3" w:rsidP="00013F79">
            <w:pPr>
              <w:spacing w:after="0"/>
              <w:jc w:val="right"/>
              <w:rPr>
                <w:rFonts w:ascii="Times New Roman" w:eastAsia="Times New Roman" w:hAnsi="Times New Roman" w:cs="Times New Roman"/>
              </w:rPr>
            </w:pPr>
            <w:r w:rsidRPr="00362251">
              <w:rPr>
                <w:rFonts w:ascii="Times New Roman" w:eastAsia="Times New Roman" w:hAnsi="Times New Roman" w:cs="Times New Roman"/>
              </w:rPr>
              <w:t>3.33023</w:t>
            </w:r>
          </w:p>
        </w:tc>
        <w:tc>
          <w:tcPr>
            <w:tcW w:w="1244" w:type="dxa"/>
            <w:tcBorders>
              <w:top w:val="nil"/>
              <w:left w:val="nil"/>
              <w:bottom w:val="single" w:sz="4" w:space="0" w:color="auto"/>
              <w:right w:val="single" w:sz="4" w:space="0" w:color="auto"/>
            </w:tcBorders>
            <w:shd w:val="clear" w:color="auto" w:fill="auto"/>
            <w:noWrap/>
            <w:vAlign w:val="bottom"/>
            <w:hideMark/>
          </w:tcPr>
          <w:p w:rsidR="00CE0DB3" w:rsidRPr="00362251" w:rsidRDefault="00CE0DB3" w:rsidP="00013F79">
            <w:pPr>
              <w:spacing w:after="0"/>
              <w:jc w:val="right"/>
              <w:rPr>
                <w:rFonts w:ascii="Times New Roman" w:eastAsia="Times New Roman" w:hAnsi="Times New Roman" w:cs="Times New Roman"/>
              </w:rPr>
            </w:pPr>
            <w:r w:rsidRPr="00362251">
              <w:rPr>
                <w:rFonts w:ascii="Times New Roman" w:eastAsia="Times New Roman" w:hAnsi="Times New Roman" w:cs="Times New Roman"/>
              </w:rPr>
              <w:t>3.3626374</w:t>
            </w:r>
          </w:p>
        </w:tc>
      </w:tr>
      <w:tr w:rsidR="000872EB" w:rsidRPr="00362251" w:rsidTr="00013F79">
        <w:trPr>
          <w:trHeight w:val="2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CE0DB3" w:rsidRPr="00362251" w:rsidRDefault="00CE0DB3" w:rsidP="00013F79">
            <w:pPr>
              <w:spacing w:after="0"/>
              <w:rPr>
                <w:rFonts w:ascii="Times New Roman" w:eastAsia="Times New Roman" w:hAnsi="Times New Roman" w:cs="Times New Roman"/>
              </w:rPr>
            </w:pPr>
            <w:r w:rsidRPr="00362251">
              <w:rPr>
                <w:rFonts w:ascii="Times New Roman" w:eastAsia="Times New Roman" w:hAnsi="Times New Roman" w:cs="Times New Roman"/>
              </w:rPr>
              <w:t> </w:t>
            </w:r>
          </w:p>
        </w:tc>
        <w:tc>
          <w:tcPr>
            <w:tcW w:w="1121" w:type="dxa"/>
            <w:tcBorders>
              <w:top w:val="nil"/>
              <w:left w:val="nil"/>
              <w:bottom w:val="single" w:sz="4" w:space="0" w:color="auto"/>
              <w:right w:val="single" w:sz="4" w:space="0" w:color="auto"/>
            </w:tcBorders>
            <w:shd w:val="clear" w:color="auto" w:fill="auto"/>
            <w:noWrap/>
            <w:vAlign w:val="bottom"/>
            <w:hideMark/>
          </w:tcPr>
          <w:p w:rsidR="00CE0DB3" w:rsidRPr="00362251" w:rsidRDefault="00CE0DB3" w:rsidP="00013F79">
            <w:pPr>
              <w:spacing w:after="0"/>
              <w:jc w:val="right"/>
              <w:rPr>
                <w:rFonts w:ascii="Times New Roman" w:eastAsia="Times New Roman" w:hAnsi="Times New Roman" w:cs="Times New Roman"/>
              </w:rPr>
            </w:pPr>
            <w:r w:rsidRPr="00362251">
              <w:rPr>
                <w:rFonts w:ascii="Times New Roman" w:eastAsia="Times New Roman" w:hAnsi="Times New Roman" w:cs="Times New Roman"/>
              </w:rPr>
              <w:t>3.45</w:t>
            </w:r>
          </w:p>
        </w:tc>
        <w:tc>
          <w:tcPr>
            <w:tcW w:w="996" w:type="dxa"/>
            <w:tcBorders>
              <w:top w:val="nil"/>
              <w:left w:val="nil"/>
              <w:bottom w:val="single" w:sz="4" w:space="0" w:color="auto"/>
              <w:right w:val="single" w:sz="4" w:space="0" w:color="auto"/>
            </w:tcBorders>
            <w:shd w:val="clear" w:color="auto" w:fill="auto"/>
            <w:noWrap/>
            <w:vAlign w:val="bottom"/>
            <w:hideMark/>
          </w:tcPr>
          <w:p w:rsidR="00CE0DB3" w:rsidRPr="00362251" w:rsidRDefault="00CE0DB3" w:rsidP="00013F79">
            <w:pPr>
              <w:spacing w:after="0"/>
              <w:jc w:val="right"/>
              <w:rPr>
                <w:rFonts w:ascii="Times New Roman" w:eastAsia="Times New Roman" w:hAnsi="Times New Roman" w:cs="Times New Roman"/>
              </w:rPr>
            </w:pPr>
            <w:r w:rsidRPr="00362251">
              <w:rPr>
                <w:rFonts w:ascii="Times New Roman" w:eastAsia="Times New Roman" w:hAnsi="Times New Roman" w:cs="Times New Roman"/>
              </w:rPr>
              <w:t>3.33</w:t>
            </w:r>
          </w:p>
        </w:tc>
        <w:tc>
          <w:tcPr>
            <w:tcW w:w="1244" w:type="dxa"/>
            <w:tcBorders>
              <w:top w:val="nil"/>
              <w:left w:val="nil"/>
              <w:bottom w:val="single" w:sz="4" w:space="0" w:color="auto"/>
              <w:right w:val="single" w:sz="4" w:space="0" w:color="auto"/>
            </w:tcBorders>
            <w:shd w:val="clear" w:color="auto" w:fill="auto"/>
            <w:noWrap/>
            <w:vAlign w:val="bottom"/>
            <w:hideMark/>
          </w:tcPr>
          <w:p w:rsidR="00CE0DB3" w:rsidRPr="00362251" w:rsidRDefault="00CE0DB3" w:rsidP="00013F79">
            <w:pPr>
              <w:spacing w:after="0"/>
              <w:jc w:val="right"/>
              <w:rPr>
                <w:rFonts w:ascii="Times New Roman" w:eastAsia="Times New Roman" w:hAnsi="Times New Roman" w:cs="Times New Roman"/>
              </w:rPr>
            </w:pPr>
            <w:r w:rsidRPr="00362251">
              <w:rPr>
                <w:rFonts w:ascii="Times New Roman" w:eastAsia="Times New Roman" w:hAnsi="Times New Roman" w:cs="Times New Roman"/>
              </w:rPr>
              <w:t>3.40</w:t>
            </w:r>
          </w:p>
        </w:tc>
      </w:tr>
    </w:tbl>
    <w:p w:rsidR="00B510B4" w:rsidRPr="00362251" w:rsidRDefault="00CE0DB3" w:rsidP="00013F79">
      <w:pPr>
        <w:spacing w:after="0" w:line="300" w:lineRule="auto"/>
        <w:jc w:val="right"/>
        <w:rPr>
          <w:rFonts w:ascii="Times New Roman" w:eastAsia="Calibri" w:hAnsi="Times New Roman" w:cs="Times New Roman"/>
          <w:i/>
        </w:rPr>
      </w:pPr>
      <w:r w:rsidRPr="00362251">
        <w:rPr>
          <w:rFonts w:ascii="Times New Roman" w:eastAsia="Calibri" w:hAnsi="Times New Roman" w:cs="Times New Roman"/>
          <w:i/>
        </w:rPr>
        <w:t xml:space="preserve"> (Nguồn kết quả khảo sát phụ lục 2 bả</w:t>
      </w:r>
      <w:r w:rsidR="00AB2A2E" w:rsidRPr="00362251">
        <w:rPr>
          <w:rFonts w:ascii="Times New Roman" w:eastAsia="Calibri" w:hAnsi="Times New Roman" w:cs="Times New Roman"/>
          <w:i/>
        </w:rPr>
        <w:t>ng 12)</w:t>
      </w:r>
    </w:p>
    <w:p w:rsidR="00B510B4" w:rsidRPr="00362251" w:rsidRDefault="00B510B4" w:rsidP="00013F79">
      <w:pPr>
        <w:tabs>
          <w:tab w:val="center" w:pos="4833"/>
        </w:tabs>
        <w:spacing w:after="0" w:line="300" w:lineRule="auto"/>
        <w:jc w:val="both"/>
        <w:rPr>
          <w:rFonts w:ascii="Times New Roman" w:eastAsia="Calibri" w:hAnsi="Times New Roman" w:cs="Times New Roman"/>
        </w:rPr>
      </w:pPr>
      <w:r w:rsidRPr="00362251">
        <w:rPr>
          <w:rFonts w:ascii="Times New Roman" w:eastAsia="Calibri" w:hAnsi="Times New Roman" w:cs="Times New Roman"/>
        </w:rPr>
        <w:t xml:space="preserve">Về chỉ tiêu này, kết quả điều tra cho thấy, </w:t>
      </w:r>
      <w:r w:rsidR="00626073" w:rsidRPr="00362251">
        <w:rPr>
          <w:rFonts w:ascii="Times New Roman" w:eastAsia="Calibri" w:hAnsi="Times New Roman" w:cs="Times New Roman"/>
        </w:rPr>
        <w:t>Vinaphone</w:t>
      </w:r>
      <w:r w:rsidRPr="00362251">
        <w:rPr>
          <w:rFonts w:ascii="Times New Roman" w:eastAsia="Calibri" w:hAnsi="Times New Roman" w:cs="Times New Roman"/>
        </w:rPr>
        <w:t xml:space="preserve"> được 3,40 điểm trong khi đó Viettel với 3,33 điểm. Dẫn đầu là </w:t>
      </w:r>
      <w:r w:rsidR="00626073" w:rsidRPr="00362251">
        <w:rPr>
          <w:rFonts w:ascii="Times New Roman" w:eastAsia="Calibri" w:hAnsi="Times New Roman" w:cs="Times New Roman"/>
        </w:rPr>
        <w:t>Mobifone</w:t>
      </w:r>
      <w:r w:rsidRPr="00362251">
        <w:rPr>
          <w:rFonts w:ascii="Times New Roman" w:eastAsia="Calibri" w:hAnsi="Times New Roman" w:cs="Times New Roman"/>
        </w:rPr>
        <w:t xml:space="preserve"> với 3,45 điểm. Chỉ tiêu có tỷ lệ khách hàng đồng ý cao hơn 50% là “Dịch vụ di động khách hàng đang sử dụng </w:t>
      </w:r>
      <w:r w:rsidR="001B4335" w:rsidRPr="00362251">
        <w:rPr>
          <w:rFonts w:ascii="Times New Roman" w:eastAsia="Calibri" w:hAnsi="Times New Roman" w:cs="Times New Roman"/>
        </w:rPr>
        <w:t>rất</w:t>
      </w:r>
      <w:r w:rsidRPr="00362251">
        <w:rPr>
          <w:rFonts w:ascii="Times New Roman" w:eastAsia="Calibri" w:hAnsi="Times New Roman" w:cs="Times New Roman"/>
        </w:rPr>
        <w:t xml:space="preserve"> phong phú và đa dạng”, còn các chỉ tiêu khác đều bị đánh giá thấp dưới 50%. </w:t>
      </w:r>
    </w:p>
    <w:p w:rsidR="00013F79" w:rsidRDefault="00013F79" w:rsidP="00013F79">
      <w:pPr>
        <w:pStyle w:val="ListParagraph"/>
        <w:spacing w:line="300" w:lineRule="auto"/>
        <w:ind w:left="0"/>
        <w:jc w:val="both"/>
        <w:rPr>
          <w:rFonts w:ascii="Times New Roman" w:hAnsi="Times New Roman" w:cs="Times New Roman"/>
          <w:b/>
          <w:i/>
          <w:lang w:val="fr-FR"/>
        </w:rPr>
      </w:pPr>
    </w:p>
    <w:p w:rsidR="000673B1" w:rsidRPr="00362251" w:rsidRDefault="00D37E11" w:rsidP="00013F79">
      <w:pPr>
        <w:pStyle w:val="ListParagraph"/>
        <w:spacing w:line="300" w:lineRule="auto"/>
        <w:ind w:left="0"/>
        <w:jc w:val="both"/>
        <w:rPr>
          <w:rFonts w:ascii="Times New Roman" w:hAnsi="Times New Roman" w:cs="Times New Roman"/>
          <w:b/>
          <w:i/>
          <w:lang w:val="fr-FR"/>
        </w:rPr>
      </w:pPr>
      <w:r w:rsidRPr="00362251">
        <w:rPr>
          <w:rFonts w:ascii="Times New Roman" w:hAnsi="Times New Roman" w:cs="Times New Roman"/>
          <w:b/>
          <w:i/>
          <w:lang w:val="fr-FR"/>
        </w:rPr>
        <w:lastRenderedPageBreak/>
        <w:t>3.2.</w:t>
      </w:r>
      <w:r w:rsidR="00F376A8" w:rsidRPr="00362251">
        <w:rPr>
          <w:rFonts w:ascii="Times New Roman" w:hAnsi="Times New Roman" w:cs="Times New Roman"/>
          <w:b/>
          <w:i/>
          <w:lang w:val="fr-FR"/>
        </w:rPr>
        <w:t>3</w:t>
      </w:r>
      <w:r w:rsidRPr="00362251">
        <w:rPr>
          <w:rFonts w:ascii="Times New Roman" w:hAnsi="Times New Roman" w:cs="Times New Roman"/>
          <w:b/>
          <w:i/>
          <w:lang w:val="fr-FR"/>
        </w:rPr>
        <w:t xml:space="preserve">.4. </w:t>
      </w:r>
      <w:r w:rsidR="000673B1" w:rsidRPr="00362251">
        <w:rPr>
          <w:rFonts w:ascii="Times New Roman" w:hAnsi="Times New Roman" w:cs="Times New Roman"/>
          <w:b/>
          <w:i/>
          <w:lang w:val="fr-FR"/>
        </w:rPr>
        <w:t>C</w:t>
      </w:r>
      <w:r w:rsidR="008461A8" w:rsidRPr="00362251">
        <w:rPr>
          <w:rFonts w:ascii="Times New Roman" w:hAnsi="Times New Roman" w:cs="Times New Roman"/>
          <w:b/>
          <w:i/>
          <w:lang w:val="fr-FR"/>
        </w:rPr>
        <w:t>hiến lược</w:t>
      </w:r>
      <w:r w:rsidRPr="00362251">
        <w:rPr>
          <w:rFonts w:ascii="Times New Roman" w:hAnsi="Times New Roman" w:cs="Times New Roman"/>
          <w:b/>
          <w:i/>
          <w:lang w:val="fr-FR"/>
        </w:rPr>
        <w:t xml:space="preserve"> tập trung</w:t>
      </w:r>
      <w:r w:rsidR="000673B1" w:rsidRPr="00362251">
        <w:rPr>
          <w:rFonts w:ascii="Times New Roman" w:hAnsi="Times New Roman" w:cs="Times New Roman"/>
          <w:b/>
          <w:i/>
          <w:lang w:val="fr-FR"/>
        </w:rPr>
        <w:t xml:space="preserve"> hóa vào đối tượng khách hàng: </w:t>
      </w:r>
    </w:p>
    <w:p w:rsidR="00DB04E4" w:rsidRPr="00362251" w:rsidRDefault="00CD36EF" w:rsidP="00013F79">
      <w:pPr>
        <w:pStyle w:val="ListParagraph"/>
        <w:spacing w:line="300" w:lineRule="auto"/>
        <w:ind w:left="0" w:firstLine="284"/>
        <w:jc w:val="both"/>
        <w:rPr>
          <w:rFonts w:ascii="Times New Roman" w:hAnsi="Times New Roman" w:cs="Times New Roman"/>
          <w:lang w:val="fr-FR"/>
        </w:rPr>
      </w:pPr>
      <w:r>
        <w:rPr>
          <w:rFonts w:ascii="Times New Roman" w:hAnsi="Times New Roman" w:cs="Times New Roman"/>
          <w:lang w:val="fr-FR"/>
        </w:rPr>
        <w:t>Mô</w:t>
      </w:r>
      <w:r w:rsidR="000673B1" w:rsidRPr="00362251">
        <w:rPr>
          <w:rFonts w:ascii="Times New Roman" w:hAnsi="Times New Roman" w:cs="Times New Roman"/>
          <w:lang w:val="fr-FR"/>
        </w:rPr>
        <w:t xml:space="preserve"> hình </w:t>
      </w:r>
      <w:r w:rsidR="00080C6D" w:rsidRPr="00362251">
        <w:rPr>
          <w:rFonts w:ascii="Times New Roman" w:hAnsi="Times New Roman" w:cs="Times New Roman"/>
          <w:lang w:val="fr-FR"/>
        </w:rPr>
        <w:t>k</w:t>
      </w:r>
      <w:r w:rsidR="008B3C78" w:rsidRPr="00362251">
        <w:rPr>
          <w:rFonts w:ascii="Times New Roman" w:hAnsi="Times New Roman" w:cs="Times New Roman"/>
          <w:lang w:val="fr-FR"/>
        </w:rPr>
        <w:t>inh doanh</w:t>
      </w:r>
      <w:r w:rsidR="000673B1" w:rsidRPr="00362251">
        <w:rPr>
          <w:rFonts w:ascii="Times New Roman" w:hAnsi="Times New Roman" w:cs="Times New Roman"/>
          <w:lang w:val="fr-FR"/>
        </w:rPr>
        <w:t xml:space="preserve"> của mạng </w:t>
      </w:r>
      <w:r w:rsidR="00626073" w:rsidRPr="00362251">
        <w:rPr>
          <w:rFonts w:ascii="Times New Roman" w:hAnsi="Times New Roman" w:cs="Times New Roman"/>
          <w:lang w:val="fr-FR"/>
        </w:rPr>
        <w:t>Vinaphone</w:t>
      </w:r>
      <w:r w:rsidR="000673B1" w:rsidRPr="00362251">
        <w:rPr>
          <w:rFonts w:ascii="Times New Roman" w:hAnsi="Times New Roman" w:cs="Times New Roman"/>
          <w:lang w:val="fr-FR"/>
        </w:rPr>
        <w:t xml:space="preserve"> không còn chia theo dịch vụ mà chia theo nhóm khách hàng. Gồm nhóm khách hàng là cá nhân, hộ gia đình và nhóm khách hàng là doanh nghiệp. </w:t>
      </w:r>
    </w:p>
    <w:p w:rsidR="00365520" w:rsidRPr="00362251" w:rsidRDefault="00365520" w:rsidP="00013F79">
      <w:pPr>
        <w:spacing w:after="0" w:line="300" w:lineRule="auto"/>
        <w:jc w:val="both"/>
        <w:rPr>
          <w:rFonts w:ascii="Times New Roman" w:eastAsia="Times New Roman" w:hAnsi="Times New Roman" w:cs="Times New Roman"/>
          <w:b/>
          <w:lang w:val="fr-FR"/>
        </w:rPr>
      </w:pPr>
      <w:r w:rsidRPr="00362251">
        <w:rPr>
          <w:rFonts w:ascii="Times New Roman" w:eastAsia="Times New Roman" w:hAnsi="Times New Roman" w:cs="Times New Roman"/>
          <w:b/>
          <w:lang w:val="fr-FR"/>
        </w:rPr>
        <w:t>3.3</w:t>
      </w:r>
      <w:r w:rsidR="005559F0" w:rsidRPr="00362251">
        <w:rPr>
          <w:rFonts w:ascii="Times New Roman" w:eastAsia="Times New Roman" w:hAnsi="Times New Roman" w:cs="Times New Roman"/>
          <w:b/>
          <w:lang w:val="fr-FR"/>
        </w:rPr>
        <w:t>.</w:t>
      </w:r>
      <w:r w:rsidRPr="00362251">
        <w:rPr>
          <w:rFonts w:ascii="Times New Roman" w:eastAsia="Times New Roman" w:hAnsi="Times New Roman" w:cs="Times New Roman"/>
          <w:b/>
          <w:lang w:val="fr-FR"/>
        </w:rPr>
        <w:t xml:space="preserve"> Thực trạng </w:t>
      </w:r>
      <w:r w:rsidR="00D132C1" w:rsidRPr="00362251">
        <w:rPr>
          <w:rFonts w:ascii="Times New Roman" w:eastAsia="Times New Roman" w:hAnsi="Times New Roman" w:cs="Times New Roman"/>
          <w:b/>
          <w:lang w:val="fr-FR"/>
        </w:rPr>
        <w:t xml:space="preserve">đổi mới </w:t>
      </w:r>
      <w:r w:rsidRPr="00362251">
        <w:rPr>
          <w:rFonts w:ascii="Times New Roman" w:eastAsia="Times New Roman" w:hAnsi="Times New Roman" w:cs="Times New Roman"/>
          <w:b/>
          <w:lang w:val="fr-FR"/>
        </w:rPr>
        <w:t xml:space="preserve">hoạch định chiến lược cạnh tranh của nhà mạng </w:t>
      </w:r>
      <w:r w:rsidR="00626073" w:rsidRPr="00362251">
        <w:rPr>
          <w:rFonts w:ascii="Times New Roman" w:eastAsia="Times New Roman" w:hAnsi="Times New Roman" w:cs="Times New Roman"/>
          <w:b/>
          <w:lang w:val="fr-FR"/>
        </w:rPr>
        <w:t>Vinaphone</w:t>
      </w:r>
      <w:r w:rsidRPr="00362251">
        <w:rPr>
          <w:rFonts w:ascii="Times New Roman" w:eastAsia="Times New Roman" w:hAnsi="Times New Roman" w:cs="Times New Roman"/>
          <w:b/>
          <w:lang w:val="fr-FR"/>
        </w:rPr>
        <w:t xml:space="preserve"> trong điều kiện hội nhập</w:t>
      </w:r>
    </w:p>
    <w:p w:rsidR="00F249CF" w:rsidRPr="00362251" w:rsidRDefault="00284FE9" w:rsidP="00013F79">
      <w:pPr>
        <w:spacing w:after="0" w:line="300" w:lineRule="auto"/>
        <w:jc w:val="both"/>
        <w:rPr>
          <w:rFonts w:ascii="Times New Roman" w:hAnsi="Times New Roman" w:cs="Times New Roman"/>
          <w:b/>
          <w:lang w:val="fr-FR"/>
        </w:rPr>
      </w:pPr>
      <w:r w:rsidRPr="00362251">
        <w:rPr>
          <w:rFonts w:ascii="Times New Roman" w:hAnsi="Times New Roman" w:cs="Times New Roman"/>
          <w:b/>
          <w:lang w:val="fr-FR"/>
        </w:rPr>
        <w:t>3.</w:t>
      </w:r>
      <w:r w:rsidR="00F376A8" w:rsidRPr="00362251">
        <w:rPr>
          <w:rFonts w:ascii="Times New Roman" w:hAnsi="Times New Roman" w:cs="Times New Roman"/>
          <w:b/>
          <w:lang w:val="fr-FR"/>
        </w:rPr>
        <w:t>3</w:t>
      </w:r>
      <w:r w:rsidRPr="00362251">
        <w:rPr>
          <w:rFonts w:ascii="Times New Roman" w:hAnsi="Times New Roman" w:cs="Times New Roman"/>
          <w:b/>
          <w:lang w:val="fr-FR"/>
        </w:rPr>
        <w:t>.1.</w:t>
      </w:r>
      <w:r w:rsidR="00F249CF" w:rsidRPr="00362251">
        <w:rPr>
          <w:rFonts w:ascii="Times New Roman" w:hAnsi="Times New Roman" w:cs="Times New Roman"/>
          <w:b/>
          <w:lang w:val="fr-FR"/>
        </w:rPr>
        <w:t xml:space="preserve"> Về</w:t>
      </w:r>
      <w:r w:rsidR="002347A4" w:rsidRPr="00362251">
        <w:rPr>
          <w:rFonts w:ascii="Times New Roman" w:hAnsi="Times New Roman" w:cs="Times New Roman"/>
          <w:b/>
          <w:lang w:val="fr-FR"/>
        </w:rPr>
        <w:t xml:space="preserve"> quy trình hoạ</w:t>
      </w:r>
      <w:r w:rsidR="00F249CF" w:rsidRPr="00362251">
        <w:rPr>
          <w:rFonts w:ascii="Times New Roman" w:hAnsi="Times New Roman" w:cs="Times New Roman"/>
          <w:b/>
          <w:lang w:val="fr-FR"/>
        </w:rPr>
        <w:t>ch định chiến lược.</w:t>
      </w:r>
    </w:p>
    <w:p w:rsidR="001626C9" w:rsidRPr="00362251" w:rsidRDefault="000C5886" w:rsidP="00013F79">
      <w:pPr>
        <w:spacing w:after="0" w:line="300" w:lineRule="auto"/>
        <w:jc w:val="both"/>
        <w:rPr>
          <w:rFonts w:ascii="Times New Roman" w:hAnsi="Times New Roman" w:cs="Times New Roman"/>
          <w:lang w:val="fr-FR"/>
        </w:rPr>
      </w:pPr>
      <w:r>
        <w:rPr>
          <w:rFonts w:ascii="Times New Roman" w:eastAsia="Times New Roman" w:hAnsi="Times New Roman" w:cs="Times New Roman"/>
          <w:lang w:val="fr-FR"/>
        </w:rPr>
        <w:t xml:space="preserve">  </w:t>
      </w:r>
      <w:r w:rsidR="003327B2" w:rsidRPr="00362251">
        <w:rPr>
          <w:rFonts w:ascii="Times New Roman" w:hAnsi="Times New Roman" w:cs="Times New Roman"/>
          <w:lang w:val="fr-FR"/>
        </w:rPr>
        <w:t xml:space="preserve">- </w:t>
      </w:r>
      <w:r w:rsidR="001626C9" w:rsidRPr="00362251">
        <w:rPr>
          <w:rFonts w:ascii="Times New Roman" w:hAnsi="Times New Roman" w:cs="Times New Roman"/>
          <w:lang w:val="fr-FR"/>
        </w:rPr>
        <w:t>Định kỳ thực hiện p</w:t>
      </w:r>
      <w:r w:rsidR="00F249CF" w:rsidRPr="00362251">
        <w:rPr>
          <w:rFonts w:ascii="Times New Roman" w:hAnsi="Times New Roman" w:cs="Times New Roman"/>
          <w:lang w:val="fr-FR"/>
        </w:rPr>
        <w:t xml:space="preserve">hân tích môi trường </w:t>
      </w:r>
      <w:r w:rsidR="003327B2" w:rsidRPr="00362251">
        <w:rPr>
          <w:rFonts w:ascii="Times New Roman" w:hAnsi="Times New Roman" w:cs="Times New Roman"/>
          <w:lang w:val="fr-FR"/>
        </w:rPr>
        <w:t xml:space="preserve">bên ngoài cũng như môi trường bên </w:t>
      </w:r>
      <w:r w:rsidR="002D1ED4" w:rsidRPr="00362251">
        <w:rPr>
          <w:rFonts w:ascii="Times New Roman" w:hAnsi="Times New Roman" w:cs="Times New Roman"/>
          <w:lang w:val="fr-FR"/>
        </w:rPr>
        <w:t xml:space="preserve">trong của </w:t>
      </w:r>
      <w:r w:rsidR="009A2A9D" w:rsidRPr="00362251">
        <w:rPr>
          <w:rFonts w:ascii="Times New Roman" w:hAnsi="Times New Roman" w:cs="Times New Roman"/>
          <w:lang w:val="fr-FR"/>
        </w:rPr>
        <w:t>doanh nghiệp</w:t>
      </w:r>
      <w:r w:rsidR="002D1ED4" w:rsidRPr="00362251">
        <w:rPr>
          <w:rFonts w:ascii="Times New Roman" w:hAnsi="Times New Roman" w:cs="Times New Roman"/>
          <w:lang w:val="fr-FR"/>
        </w:rPr>
        <w:t xml:space="preserve"> từ đó</w:t>
      </w:r>
      <w:r w:rsidR="001626C9" w:rsidRPr="00362251">
        <w:rPr>
          <w:rFonts w:ascii="Times New Roman" w:hAnsi="Times New Roman" w:cs="Times New Roman"/>
          <w:lang w:val="fr-FR"/>
        </w:rPr>
        <w:t xml:space="preserve"> dự báo các cơ hội và các thách thức đồng thời chỉ các điểm mạnh, điểm yếu của </w:t>
      </w:r>
      <w:r w:rsidR="002D1ED4" w:rsidRPr="00362251">
        <w:rPr>
          <w:rFonts w:ascii="Times New Roman" w:hAnsi="Times New Roman" w:cs="Times New Roman"/>
          <w:lang w:val="fr-FR"/>
        </w:rPr>
        <w:t xml:space="preserve">doanh nghiệp làm tiền đề cho việc phân </w:t>
      </w:r>
      <w:r w:rsidR="006F5B8F" w:rsidRPr="00362251">
        <w:rPr>
          <w:rFonts w:ascii="Times New Roman" w:hAnsi="Times New Roman" w:cs="Times New Roman"/>
          <w:lang w:val="fr-FR"/>
        </w:rPr>
        <w:t xml:space="preserve">tích </w:t>
      </w:r>
      <w:r w:rsidR="002D1ED4" w:rsidRPr="00362251">
        <w:rPr>
          <w:rFonts w:ascii="Times New Roman" w:hAnsi="Times New Roman" w:cs="Times New Roman"/>
          <w:lang w:val="fr-FR"/>
        </w:rPr>
        <w:t xml:space="preserve">và lựa chọn chiến lược </w:t>
      </w:r>
      <w:r w:rsidR="006F5B8F" w:rsidRPr="00362251">
        <w:rPr>
          <w:rFonts w:ascii="Times New Roman" w:hAnsi="Times New Roman" w:cs="Times New Roman"/>
          <w:lang w:val="fr-FR"/>
        </w:rPr>
        <w:t xml:space="preserve">và giải pháp </w:t>
      </w:r>
      <w:r w:rsidR="002D1ED4" w:rsidRPr="00362251">
        <w:rPr>
          <w:rFonts w:ascii="Times New Roman" w:hAnsi="Times New Roman" w:cs="Times New Roman"/>
          <w:lang w:val="fr-FR"/>
        </w:rPr>
        <w:t>cạnh tran</w:t>
      </w:r>
      <w:r w:rsidR="006F5B8F" w:rsidRPr="00362251">
        <w:rPr>
          <w:rFonts w:ascii="Times New Roman" w:hAnsi="Times New Roman" w:cs="Times New Roman"/>
          <w:lang w:val="fr-FR"/>
        </w:rPr>
        <w:t>h của nhà mạng</w:t>
      </w:r>
      <w:r w:rsidR="001626C9" w:rsidRPr="00362251">
        <w:rPr>
          <w:rFonts w:ascii="Times New Roman" w:hAnsi="Times New Roman" w:cs="Times New Roman"/>
          <w:lang w:val="fr-FR"/>
        </w:rPr>
        <w:t>.</w:t>
      </w:r>
    </w:p>
    <w:p w:rsidR="001626C9" w:rsidRPr="00362251" w:rsidRDefault="001626C9" w:rsidP="00013F79">
      <w:pPr>
        <w:spacing w:after="0" w:line="300" w:lineRule="auto"/>
        <w:jc w:val="both"/>
        <w:rPr>
          <w:rFonts w:ascii="Times New Roman" w:hAnsi="Times New Roman" w:cs="Times New Roman"/>
          <w:lang w:val="fr-FR"/>
        </w:rPr>
      </w:pPr>
      <w:r w:rsidRPr="00362251">
        <w:rPr>
          <w:rFonts w:ascii="Times New Roman" w:hAnsi="Times New Roman" w:cs="Times New Roman"/>
          <w:lang w:val="fr-FR"/>
        </w:rPr>
        <w:t>- Nhà mạng đã xác định được hệ thống các mục tiêu dài hạn và ngắn hạn cũng như phương hướng hoạt động của của doanh nghiệp qua từng thời kỳ</w:t>
      </w:r>
      <w:r w:rsidR="003E7512" w:rsidRPr="00362251">
        <w:rPr>
          <w:rFonts w:ascii="Times New Roman" w:hAnsi="Times New Roman" w:cs="Times New Roman"/>
          <w:lang w:val="fr-FR"/>
        </w:rPr>
        <w:t>.</w:t>
      </w:r>
    </w:p>
    <w:p w:rsidR="001626C9" w:rsidRPr="00362251" w:rsidRDefault="001626C9" w:rsidP="00013F79">
      <w:pPr>
        <w:pStyle w:val="ListParagraph"/>
        <w:spacing w:line="300" w:lineRule="auto"/>
        <w:ind w:left="0"/>
        <w:jc w:val="both"/>
        <w:rPr>
          <w:rFonts w:ascii="Times New Roman" w:hAnsi="Times New Roman" w:cs="Times New Roman"/>
          <w:lang w:val="fr-FR"/>
        </w:rPr>
      </w:pPr>
      <w:r w:rsidRPr="00362251">
        <w:rPr>
          <w:rFonts w:ascii="Times New Roman" w:hAnsi="Times New Roman" w:cs="Times New Roman"/>
          <w:lang w:val="fr-FR"/>
        </w:rPr>
        <w:t>- Qua từng giai đoạn phát triển nhà mạ</w:t>
      </w:r>
      <w:r w:rsidR="006F5B8F" w:rsidRPr="00362251">
        <w:rPr>
          <w:rFonts w:ascii="Times New Roman" w:hAnsi="Times New Roman" w:cs="Times New Roman"/>
          <w:lang w:val="fr-FR"/>
        </w:rPr>
        <w:t>ng đã đưa ra</w:t>
      </w:r>
      <w:r w:rsidRPr="00362251">
        <w:rPr>
          <w:rFonts w:ascii="Times New Roman" w:hAnsi="Times New Roman" w:cs="Times New Roman"/>
          <w:lang w:val="fr-FR"/>
        </w:rPr>
        <w:t xml:space="preserve"> các chiến lược áp dụng cho từng giai đoạ</w:t>
      </w:r>
      <w:r w:rsidR="006F5B8F" w:rsidRPr="00362251">
        <w:rPr>
          <w:rFonts w:ascii="Times New Roman" w:hAnsi="Times New Roman" w:cs="Times New Roman"/>
          <w:lang w:val="fr-FR"/>
        </w:rPr>
        <w:t xml:space="preserve">n phát triển. </w:t>
      </w:r>
    </w:p>
    <w:p w:rsidR="0059170B" w:rsidRPr="00362251" w:rsidRDefault="00940515" w:rsidP="00013F79">
      <w:pPr>
        <w:spacing w:after="0" w:line="300" w:lineRule="auto"/>
        <w:jc w:val="both"/>
        <w:rPr>
          <w:rFonts w:ascii="Times New Roman" w:hAnsi="Times New Roman" w:cs="Times New Roman"/>
          <w:lang w:val="fr-FR"/>
        </w:rPr>
      </w:pPr>
      <w:r w:rsidRPr="00362251">
        <w:rPr>
          <w:rFonts w:ascii="Times New Roman" w:hAnsi="Times New Roman" w:cs="Times New Roman"/>
          <w:lang w:val="fr-FR"/>
        </w:rPr>
        <w:t xml:space="preserve"> </w:t>
      </w:r>
      <w:r w:rsidR="00687D7C" w:rsidRPr="00362251">
        <w:rPr>
          <w:rFonts w:ascii="Times New Roman" w:hAnsi="Times New Roman" w:cs="Times New Roman"/>
          <w:lang w:val="fr-FR"/>
        </w:rPr>
        <w:t xml:space="preserve">      </w:t>
      </w:r>
      <w:r w:rsidR="001626C9" w:rsidRPr="00362251">
        <w:rPr>
          <w:rFonts w:ascii="Times New Roman" w:hAnsi="Times New Roman" w:cs="Times New Roman"/>
          <w:lang w:val="fr-FR"/>
        </w:rPr>
        <w:t>B</w:t>
      </w:r>
      <w:r w:rsidR="0059170B" w:rsidRPr="00362251">
        <w:rPr>
          <w:rFonts w:ascii="Times New Roman" w:hAnsi="Times New Roman" w:cs="Times New Roman"/>
          <w:lang w:val="fr-FR"/>
        </w:rPr>
        <w:t>ên cạnh các ưu điểm trên quy trình hoạch định chiến lược cạnh tranh của nhà mạ</w:t>
      </w:r>
      <w:r w:rsidR="00595D4D" w:rsidRPr="00362251">
        <w:rPr>
          <w:rFonts w:ascii="Times New Roman" w:hAnsi="Times New Roman" w:cs="Times New Roman"/>
          <w:lang w:val="fr-FR"/>
        </w:rPr>
        <w:t xml:space="preserve">ng </w:t>
      </w:r>
      <w:r w:rsidR="00626073" w:rsidRPr="00362251">
        <w:rPr>
          <w:rFonts w:ascii="Times New Roman" w:hAnsi="Times New Roman" w:cs="Times New Roman"/>
          <w:lang w:val="fr-FR"/>
        </w:rPr>
        <w:t>Vinaphone</w:t>
      </w:r>
      <w:r w:rsidR="0003510D" w:rsidRPr="00362251">
        <w:rPr>
          <w:rFonts w:ascii="Times New Roman" w:hAnsi="Times New Roman" w:cs="Times New Roman"/>
          <w:lang w:val="fr-FR"/>
        </w:rPr>
        <w:t xml:space="preserve"> còn bộc lộ </w:t>
      </w:r>
      <w:r w:rsidR="0059170B" w:rsidRPr="00362251">
        <w:rPr>
          <w:rFonts w:ascii="Times New Roman" w:hAnsi="Times New Roman" w:cs="Times New Roman"/>
          <w:lang w:val="fr-FR"/>
        </w:rPr>
        <w:t>các hạn chế như :</w:t>
      </w:r>
    </w:p>
    <w:p w:rsidR="0059170B" w:rsidRPr="00362251" w:rsidRDefault="0059170B" w:rsidP="00013F79">
      <w:pPr>
        <w:spacing w:after="0" w:line="300" w:lineRule="auto"/>
        <w:jc w:val="both"/>
        <w:rPr>
          <w:rFonts w:ascii="Times New Roman" w:eastAsia="Times New Roman" w:hAnsi="Times New Roman" w:cs="Times New Roman"/>
          <w:lang w:val="fr-FR"/>
        </w:rPr>
      </w:pPr>
      <w:r w:rsidRPr="00362251">
        <w:rPr>
          <w:rFonts w:ascii="Times New Roman" w:hAnsi="Times New Roman" w:cs="Times New Roman"/>
          <w:lang w:val="fr-FR"/>
        </w:rPr>
        <w:t xml:space="preserve"> - Nhà mạng xây dựng bản tuyên bố sứ mệ</w:t>
      </w:r>
      <w:r w:rsidR="00127A1F" w:rsidRPr="00362251">
        <w:rPr>
          <w:rFonts w:ascii="Times New Roman" w:hAnsi="Times New Roman" w:cs="Times New Roman"/>
          <w:lang w:val="fr-FR"/>
        </w:rPr>
        <w:t xml:space="preserve">nh, </w:t>
      </w:r>
      <w:r w:rsidRPr="00362251">
        <w:rPr>
          <w:rFonts w:ascii="Times New Roman" w:hAnsi="Times New Roman" w:cs="Times New Roman"/>
          <w:lang w:val="fr-FR"/>
        </w:rPr>
        <w:t>tầm nhìn của tổ chứ</w:t>
      </w:r>
      <w:r w:rsidR="00127A1F" w:rsidRPr="00362251">
        <w:rPr>
          <w:rFonts w:ascii="Times New Roman" w:hAnsi="Times New Roman" w:cs="Times New Roman"/>
          <w:lang w:val="fr-FR"/>
        </w:rPr>
        <w:t>c và</w:t>
      </w:r>
      <w:r w:rsidRPr="00362251">
        <w:rPr>
          <w:rFonts w:ascii="Times New Roman" w:hAnsi="Times New Roman" w:cs="Times New Roman"/>
          <w:lang w:val="fr-FR"/>
        </w:rPr>
        <w:t xml:space="preserve"> mục tiêu </w:t>
      </w:r>
      <w:r w:rsidR="0003510D" w:rsidRPr="00362251">
        <w:rPr>
          <w:rFonts w:ascii="Times New Roman" w:eastAsia="Times New Roman" w:hAnsi="Times New Roman" w:cs="Times New Roman"/>
          <w:lang w:val="fr-FR"/>
        </w:rPr>
        <w:t>còn mang tính chung chung,</w:t>
      </w:r>
      <w:r w:rsidRPr="00362251">
        <w:rPr>
          <w:rFonts w:ascii="Times New Roman" w:eastAsia="Times New Roman" w:hAnsi="Times New Roman" w:cs="Times New Roman"/>
          <w:lang w:val="fr-FR"/>
        </w:rPr>
        <w:t xml:space="preserve"> tính khoa học và thực tiễn</w:t>
      </w:r>
      <w:r w:rsidR="0003510D" w:rsidRPr="00362251">
        <w:rPr>
          <w:rFonts w:ascii="Times New Roman" w:eastAsia="Times New Roman" w:hAnsi="Times New Roman" w:cs="Times New Roman"/>
          <w:lang w:val="fr-FR"/>
        </w:rPr>
        <w:t xml:space="preserve"> còn thấp</w:t>
      </w:r>
      <w:r w:rsidRPr="00362251">
        <w:rPr>
          <w:rFonts w:ascii="Times New Roman" w:eastAsia="Times New Roman" w:hAnsi="Times New Roman" w:cs="Times New Roman"/>
          <w:lang w:val="fr-FR"/>
        </w:rPr>
        <w:t xml:space="preserve">. </w:t>
      </w:r>
    </w:p>
    <w:p w:rsidR="003327B2" w:rsidRPr="00362251" w:rsidRDefault="001626C9" w:rsidP="00013F79">
      <w:pPr>
        <w:spacing w:after="0" w:line="300" w:lineRule="auto"/>
        <w:jc w:val="both"/>
        <w:rPr>
          <w:rFonts w:ascii="Times New Roman" w:hAnsi="Times New Roman" w:cs="Times New Roman"/>
          <w:lang w:val="fr-FR"/>
        </w:rPr>
      </w:pPr>
      <w:r w:rsidRPr="00362251">
        <w:rPr>
          <w:rFonts w:ascii="Times New Roman" w:hAnsi="Times New Roman" w:cs="Times New Roman"/>
          <w:lang w:val="fr-FR"/>
        </w:rPr>
        <w:t xml:space="preserve">- </w:t>
      </w:r>
      <w:r w:rsidR="0059170B" w:rsidRPr="00362251">
        <w:rPr>
          <w:rFonts w:ascii="Times New Roman" w:hAnsi="Times New Roman" w:cs="Times New Roman"/>
          <w:lang w:val="fr-FR"/>
        </w:rPr>
        <w:t>Việc phân tích, đánh giá các yếu bên ngoài, bên trong cũng như xác định</w:t>
      </w:r>
      <w:r w:rsidR="009A2A9D" w:rsidRPr="00362251">
        <w:rPr>
          <w:rFonts w:ascii="Times New Roman" w:hAnsi="Times New Roman" w:cs="Times New Roman"/>
          <w:lang w:val="fr-FR"/>
        </w:rPr>
        <w:t xml:space="preserve"> điểm mạnh, điểm yếu của doanh nghiệp và của đối thủ cạnh tranh </w:t>
      </w:r>
      <w:r w:rsidR="0059170B" w:rsidRPr="00362251">
        <w:rPr>
          <w:rFonts w:ascii="Times New Roman" w:hAnsi="Times New Roman" w:cs="Times New Roman"/>
          <w:lang w:val="fr-FR"/>
        </w:rPr>
        <w:t>còn mang tính kinh nghiệm, chủ quan. Nhà mạng chưa xác định rõ</w:t>
      </w:r>
      <w:r w:rsidR="0059170B" w:rsidRPr="00362251">
        <w:rPr>
          <w:rFonts w:ascii="Times New Roman" w:eastAsia="Times New Roman" w:hAnsi="Times New Roman" w:cs="Times New Roman"/>
          <w:lang w:val="fr-FR"/>
        </w:rPr>
        <w:t xml:space="preserve"> vị thế và năng lực cốt lõi của doanh nghiệp</w:t>
      </w:r>
      <w:r w:rsidR="0054526E" w:rsidRPr="00362251">
        <w:rPr>
          <w:rFonts w:ascii="Times New Roman" w:eastAsia="Times New Roman" w:hAnsi="Times New Roman" w:cs="Times New Roman"/>
          <w:lang w:val="fr-FR"/>
        </w:rPr>
        <w:t>.</w:t>
      </w:r>
    </w:p>
    <w:p w:rsidR="004673DA" w:rsidRPr="00362251" w:rsidRDefault="003327B2" w:rsidP="00013F79">
      <w:pPr>
        <w:spacing w:after="0" w:line="300" w:lineRule="auto"/>
        <w:jc w:val="both"/>
        <w:rPr>
          <w:rFonts w:ascii="Times New Roman" w:eastAsia="Times New Roman" w:hAnsi="Times New Roman" w:cs="Times New Roman"/>
          <w:lang w:val="fr-FR"/>
        </w:rPr>
      </w:pPr>
      <w:r w:rsidRPr="00362251">
        <w:rPr>
          <w:rFonts w:ascii="Times New Roman" w:eastAsia="Times New Roman" w:hAnsi="Times New Roman" w:cs="Times New Roman"/>
          <w:lang w:val="fr-FR"/>
        </w:rPr>
        <w:t>-</w:t>
      </w:r>
      <w:r w:rsidR="004673DA" w:rsidRPr="00362251">
        <w:rPr>
          <w:rFonts w:ascii="Times New Roman" w:eastAsia="Times New Roman" w:hAnsi="Times New Roman" w:cs="Times New Roman"/>
          <w:lang w:val="fr-FR"/>
        </w:rPr>
        <w:t xml:space="preserve"> </w:t>
      </w:r>
      <w:r w:rsidR="00F249CF" w:rsidRPr="00362251">
        <w:rPr>
          <w:rFonts w:ascii="Times New Roman" w:eastAsia="Times New Roman" w:hAnsi="Times New Roman" w:cs="Times New Roman"/>
          <w:lang w:val="fr-FR"/>
        </w:rPr>
        <w:t>Các bản kế hoạch được lập ra mới chỉ dừng lại ở việc lập cho từng năm theo các chỉ tiêu cơ bản do Tập đoà</w:t>
      </w:r>
      <w:r w:rsidR="003E7512" w:rsidRPr="00362251">
        <w:rPr>
          <w:rFonts w:ascii="Times New Roman" w:eastAsia="Times New Roman" w:hAnsi="Times New Roman" w:cs="Times New Roman"/>
          <w:lang w:val="fr-FR"/>
        </w:rPr>
        <w:t>n giao về doanh thu, lợi nhuận,</w:t>
      </w:r>
      <w:r w:rsidR="00F249CF" w:rsidRPr="00362251">
        <w:rPr>
          <w:rFonts w:ascii="Times New Roman" w:eastAsia="Times New Roman" w:hAnsi="Times New Roman" w:cs="Times New Roman"/>
          <w:lang w:val="fr-FR"/>
        </w:rPr>
        <w:t>…mà chưa chủ động lập phương án, chương trình hành động cụ thể cũng như việc phân bổ các nguồn lực hợp lý.</w:t>
      </w:r>
    </w:p>
    <w:p w:rsidR="00A25392" w:rsidRDefault="004673DA" w:rsidP="00013F79">
      <w:pPr>
        <w:spacing w:after="0" w:line="300" w:lineRule="auto"/>
        <w:jc w:val="both"/>
        <w:rPr>
          <w:rFonts w:ascii="Times New Roman" w:eastAsia="Times New Roman" w:hAnsi="Times New Roman" w:cs="Times New Roman"/>
          <w:lang w:val="fr-FR"/>
        </w:rPr>
      </w:pPr>
      <w:r w:rsidRPr="00362251">
        <w:rPr>
          <w:rFonts w:ascii="Times New Roman" w:eastAsia="Times New Roman" w:hAnsi="Times New Roman" w:cs="Times New Roman"/>
          <w:lang w:val="fr-FR"/>
        </w:rPr>
        <w:t xml:space="preserve"> </w:t>
      </w:r>
      <w:r w:rsidR="0003510D" w:rsidRPr="00362251">
        <w:rPr>
          <w:rFonts w:ascii="Times New Roman" w:eastAsia="Times New Roman" w:hAnsi="Times New Roman" w:cs="Times New Roman"/>
          <w:lang w:val="fr-FR"/>
        </w:rPr>
        <w:t xml:space="preserve">- Việc hoạch định chiến lược cạnh tranh còn bị động, thậm chí còn mang tính chất </w:t>
      </w:r>
      <w:r w:rsidR="00A25392">
        <w:rPr>
          <w:rFonts w:ascii="Times New Roman" w:eastAsia="Times New Roman" w:hAnsi="Times New Roman" w:cs="Times New Roman"/>
          <w:lang w:val="fr-FR"/>
        </w:rPr>
        <w:t>đối phó</w:t>
      </w:r>
      <w:r w:rsidR="00F249CF" w:rsidRPr="00362251">
        <w:rPr>
          <w:rFonts w:ascii="Times New Roman" w:eastAsia="Times New Roman" w:hAnsi="Times New Roman" w:cs="Times New Roman"/>
          <w:lang w:val="fr-FR"/>
        </w:rPr>
        <w:t xml:space="preserve">. </w:t>
      </w:r>
    </w:p>
    <w:p w:rsidR="00A25392" w:rsidRDefault="00F249CF" w:rsidP="00013F79">
      <w:pPr>
        <w:spacing w:after="0" w:line="300" w:lineRule="auto"/>
        <w:jc w:val="both"/>
        <w:rPr>
          <w:rFonts w:ascii="Times New Roman" w:hAnsi="Times New Roman" w:cs="Times New Roman"/>
          <w:bCs/>
          <w:lang w:val="fr-FR"/>
        </w:rPr>
      </w:pPr>
      <w:r w:rsidRPr="00362251">
        <w:rPr>
          <w:rFonts w:ascii="Times New Roman" w:hAnsi="Times New Roman" w:cs="Times New Roman"/>
          <w:bCs/>
          <w:lang w:val="fr-FR"/>
        </w:rPr>
        <w:t xml:space="preserve">- Các chiến lược cạnh tranh được xây dựng chỉ là những chiến lược cơ bản. </w:t>
      </w:r>
    </w:p>
    <w:p w:rsidR="008461A8" w:rsidRPr="00362251" w:rsidRDefault="00F249CF" w:rsidP="00013F79">
      <w:pPr>
        <w:spacing w:after="0" w:line="300" w:lineRule="auto"/>
        <w:jc w:val="both"/>
        <w:rPr>
          <w:rFonts w:ascii="Times New Roman" w:hAnsi="Times New Roman" w:cs="Times New Roman"/>
          <w:bCs/>
          <w:lang w:val="fr-FR"/>
        </w:rPr>
      </w:pPr>
      <w:r w:rsidRPr="00362251">
        <w:rPr>
          <w:rFonts w:ascii="Times New Roman" w:hAnsi="Times New Roman" w:cs="Times New Roman"/>
          <w:bCs/>
          <w:lang w:val="fr-FR"/>
        </w:rPr>
        <w:t xml:space="preserve">- Công tác hoạch định chiến lược chủ yếu do </w:t>
      </w:r>
      <w:r w:rsidR="0054526E" w:rsidRPr="00362251">
        <w:rPr>
          <w:rFonts w:ascii="Times New Roman" w:hAnsi="Times New Roman" w:cs="Times New Roman"/>
          <w:bCs/>
          <w:lang w:val="fr-FR"/>
        </w:rPr>
        <w:t xml:space="preserve">những </w:t>
      </w:r>
      <w:r w:rsidRPr="00362251">
        <w:rPr>
          <w:rFonts w:ascii="Times New Roman" w:hAnsi="Times New Roman" w:cs="Times New Roman"/>
          <w:bCs/>
          <w:lang w:val="fr-FR"/>
        </w:rPr>
        <w:t>người đứng đầu hoạch định, tập thể chỉ tham gia có tính hình thứ</w:t>
      </w:r>
      <w:r w:rsidR="0054526E" w:rsidRPr="00362251">
        <w:rPr>
          <w:rFonts w:ascii="Times New Roman" w:hAnsi="Times New Roman" w:cs="Times New Roman"/>
          <w:bCs/>
          <w:lang w:val="fr-FR"/>
        </w:rPr>
        <w:t>c, đặc biệt chưa chú ý huy động các các nhà quả</w:t>
      </w:r>
      <w:r w:rsidR="008926DD" w:rsidRPr="00362251">
        <w:rPr>
          <w:rFonts w:ascii="Times New Roman" w:hAnsi="Times New Roman" w:cs="Times New Roman"/>
          <w:bCs/>
          <w:lang w:val="fr-FR"/>
        </w:rPr>
        <w:t>n lý,</w:t>
      </w:r>
      <w:r w:rsidR="00A25392">
        <w:rPr>
          <w:rFonts w:ascii="Times New Roman" w:hAnsi="Times New Roman" w:cs="Times New Roman"/>
          <w:bCs/>
          <w:lang w:val="fr-FR"/>
        </w:rPr>
        <w:t xml:space="preserve"> nhân viên tham gia.</w:t>
      </w:r>
    </w:p>
    <w:p w:rsidR="007D5DC6" w:rsidRPr="00362251" w:rsidRDefault="008461A8" w:rsidP="00013F79">
      <w:pPr>
        <w:spacing w:after="0" w:line="300" w:lineRule="auto"/>
        <w:jc w:val="both"/>
        <w:rPr>
          <w:rFonts w:ascii="Times New Roman" w:eastAsia="Times New Roman" w:hAnsi="Times New Roman" w:cs="Times New Roman"/>
          <w:b/>
        </w:rPr>
      </w:pPr>
      <w:r w:rsidRPr="00362251">
        <w:rPr>
          <w:rFonts w:ascii="Times New Roman" w:eastAsia="Times New Roman" w:hAnsi="Times New Roman" w:cs="Times New Roman"/>
          <w:b/>
        </w:rPr>
        <w:t>3.3.2</w:t>
      </w:r>
      <w:r w:rsidR="00F249CF" w:rsidRPr="00362251">
        <w:rPr>
          <w:rFonts w:ascii="Times New Roman" w:eastAsia="Times New Roman" w:hAnsi="Times New Roman" w:cs="Times New Roman"/>
          <w:b/>
        </w:rPr>
        <w:t>. V</w:t>
      </w:r>
      <w:r w:rsidR="00D132C1" w:rsidRPr="00362251">
        <w:rPr>
          <w:rFonts w:ascii="Times New Roman" w:eastAsia="Times New Roman" w:hAnsi="Times New Roman" w:cs="Times New Roman"/>
          <w:b/>
        </w:rPr>
        <w:t>ề nội dung</w:t>
      </w:r>
      <w:r w:rsidR="000155F2" w:rsidRPr="00362251">
        <w:rPr>
          <w:rFonts w:ascii="Times New Roman" w:eastAsia="Times New Roman" w:hAnsi="Times New Roman" w:cs="Times New Roman"/>
          <w:b/>
        </w:rPr>
        <w:t xml:space="preserve"> của hoạch định chiến lược cạnh tranh</w:t>
      </w:r>
    </w:p>
    <w:p w:rsidR="007D5DC6" w:rsidRPr="00362251" w:rsidRDefault="0005300F" w:rsidP="00013F79">
      <w:pPr>
        <w:spacing w:after="0" w:line="300" w:lineRule="auto"/>
        <w:jc w:val="both"/>
        <w:rPr>
          <w:rFonts w:ascii="Times New Roman" w:hAnsi="Times New Roman" w:cs="Times New Roman"/>
          <w:b/>
          <w:i/>
        </w:rPr>
      </w:pPr>
      <w:r w:rsidRPr="00362251">
        <w:rPr>
          <w:rFonts w:ascii="Times New Roman" w:hAnsi="Times New Roman" w:cs="Times New Roman"/>
          <w:b/>
          <w:i/>
        </w:rPr>
        <w:t>3.</w:t>
      </w:r>
      <w:r w:rsidR="00F376A8" w:rsidRPr="00362251">
        <w:rPr>
          <w:rFonts w:ascii="Times New Roman" w:hAnsi="Times New Roman" w:cs="Times New Roman"/>
          <w:b/>
          <w:i/>
        </w:rPr>
        <w:t>3</w:t>
      </w:r>
      <w:r w:rsidRPr="00362251">
        <w:rPr>
          <w:rFonts w:ascii="Times New Roman" w:hAnsi="Times New Roman" w:cs="Times New Roman"/>
          <w:b/>
          <w:i/>
        </w:rPr>
        <w:t xml:space="preserve">.2.1. </w:t>
      </w:r>
      <w:r w:rsidR="005764C9" w:rsidRPr="00362251">
        <w:rPr>
          <w:rFonts w:ascii="Times New Roman" w:hAnsi="Times New Roman" w:cs="Times New Roman"/>
          <w:b/>
          <w:i/>
        </w:rPr>
        <w:t>Phân tích môi trường</w:t>
      </w:r>
      <w:r w:rsidR="0054526E" w:rsidRPr="00362251">
        <w:rPr>
          <w:rFonts w:ascii="Times New Roman" w:hAnsi="Times New Roman" w:cs="Times New Roman"/>
          <w:b/>
          <w:i/>
        </w:rPr>
        <w:t xml:space="preserve"> </w:t>
      </w:r>
      <w:r w:rsidR="005764C9" w:rsidRPr="00362251">
        <w:rPr>
          <w:rFonts w:ascii="Times New Roman" w:hAnsi="Times New Roman" w:cs="Times New Roman"/>
          <w:b/>
          <w:i/>
        </w:rPr>
        <w:t>bên ngoài</w:t>
      </w:r>
      <w:r w:rsidR="00931A05" w:rsidRPr="00362251">
        <w:rPr>
          <w:rFonts w:ascii="Times New Roman" w:hAnsi="Times New Roman" w:cs="Times New Roman"/>
          <w:b/>
          <w:i/>
        </w:rPr>
        <w:t xml:space="preserve"> </w:t>
      </w:r>
      <w:r w:rsidR="007D5DC6" w:rsidRPr="00362251">
        <w:rPr>
          <w:rFonts w:ascii="Times New Roman" w:hAnsi="Times New Roman" w:cs="Times New Roman"/>
          <w:b/>
          <w:i/>
        </w:rPr>
        <w:t>và đối thủ cạnh tranh:</w:t>
      </w:r>
    </w:p>
    <w:p w:rsidR="007059F1" w:rsidRPr="00013F79" w:rsidRDefault="00623F4B" w:rsidP="00013F79">
      <w:pPr>
        <w:pStyle w:val="ListParagraph"/>
        <w:spacing w:line="300" w:lineRule="auto"/>
        <w:ind w:left="0"/>
        <w:jc w:val="both"/>
        <w:rPr>
          <w:rFonts w:ascii="Times New Roman" w:hAnsi="Times New Roman" w:cs="Times New Roman"/>
          <w:spacing w:val="-6"/>
        </w:rPr>
      </w:pPr>
      <w:r w:rsidRPr="00013F79">
        <w:rPr>
          <w:rFonts w:ascii="Times New Roman" w:hAnsi="Times New Roman" w:cs="Times New Roman"/>
          <w:i/>
          <w:spacing w:val="-6"/>
        </w:rPr>
        <w:t>- Phân tích</w:t>
      </w:r>
      <w:r w:rsidR="00931A05" w:rsidRPr="00013F79">
        <w:rPr>
          <w:rFonts w:ascii="Times New Roman" w:hAnsi="Times New Roman" w:cs="Times New Roman"/>
          <w:i/>
          <w:spacing w:val="-6"/>
        </w:rPr>
        <w:t xml:space="preserve"> môi trường bên ngoài</w:t>
      </w:r>
      <w:r w:rsidRPr="00013F79">
        <w:rPr>
          <w:rFonts w:ascii="Times New Roman" w:hAnsi="Times New Roman" w:cs="Times New Roman"/>
          <w:spacing w:val="-6"/>
        </w:rPr>
        <w:t>.</w:t>
      </w:r>
      <w:r w:rsidR="00FB68F9" w:rsidRPr="00013F79">
        <w:rPr>
          <w:rFonts w:ascii="Times New Roman" w:eastAsia="Calibri" w:hAnsi="Times New Roman" w:cs="Times New Roman"/>
          <w:spacing w:val="-6"/>
        </w:rPr>
        <w:t xml:space="preserve">  </w:t>
      </w:r>
      <w:r w:rsidR="00687D7C" w:rsidRPr="00013F79">
        <w:rPr>
          <w:rFonts w:ascii="Times New Roman" w:eastAsia="Calibri" w:hAnsi="Times New Roman" w:cs="Times New Roman"/>
          <w:spacing w:val="-6"/>
        </w:rPr>
        <w:t xml:space="preserve"> </w:t>
      </w:r>
      <w:r w:rsidR="00595D4D" w:rsidRPr="00013F79">
        <w:rPr>
          <w:rFonts w:ascii="Times New Roman" w:eastAsia="Calibri" w:hAnsi="Times New Roman" w:cs="Times New Roman"/>
          <w:spacing w:val="-6"/>
        </w:rPr>
        <w:t>K</w:t>
      </w:r>
      <w:r w:rsidR="00931A05" w:rsidRPr="00013F79">
        <w:rPr>
          <w:rFonts w:ascii="Times New Roman" w:eastAsia="Calibri" w:hAnsi="Times New Roman" w:cs="Times New Roman"/>
          <w:spacing w:val="-6"/>
        </w:rPr>
        <w:t xml:space="preserve">ết quả </w:t>
      </w:r>
      <w:r w:rsidR="00CE5C09" w:rsidRPr="00013F79">
        <w:rPr>
          <w:rFonts w:ascii="Times New Roman" w:eastAsia="Calibri" w:hAnsi="Times New Roman" w:cs="Times New Roman"/>
          <w:spacing w:val="-6"/>
        </w:rPr>
        <w:t>điề</w:t>
      </w:r>
      <w:r w:rsidR="00A7103B" w:rsidRPr="00013F79">
        <w:rPr>
          <w:rFonts w:ascii="Times New Roman" w:eastAsia="Calibri" w:hAnsi="Times New Roman" w:cs="Times New Roman"/>
          <w:spacing w:val="-6"/>
        </w:rPr>
        <w:t>u tra về</w:t>
      </w:r>
      <w:r w:rsidR="0011571D" w:rsidRPr="00013F79">
        <w:rPr>
          <w:rFonts w:ascii="Times New Roman" w:eastAsia="Calibri" w:hAnsi="Times New Roman" w:cs="Times New Roman"/>
          <w:spacing w:val="-6"/>
          <w:lang w:val="vi-VN"/>
        </w:rPr>
        <w:t xml:space="preserve"> khả năng thích nghi với môi trường </w:t>
      </w:r>
      <w:r w:rsidR="00F6788E" w:rsidRPr="00013F79">
        <w:rPr>
          <w:rFonts w:ascii="Times New Roman" w:eastAsia="Calibri" w:hAnsi="Times New Roman" w:cs="Times New Roman"/>
          <w:spacing w:val="-6"/>
        </w:rPr>
        <w:t>v</w:t>
      </w:r>
      <w:r w:rsidR="00CE5C09" w:rsidRPr="00013F79">
        <w:rPr>
          <w:rFonts w:ascii="Times New Roman" w:eastAsia="Calibri" w:hAnsi="Times New Roman" w:cs="Times New Roman"/>
          <w:spacing w:val="-6"/>
          <w:lang w:val="vi-VN"/>
        </w:rPr>
        <w:t>ĩ</w:t>
      </w:r>
      <w:r w:rsidR="00CE5C09" w:rsidRPr="00013F79">
        <w:rPr>
          <w:rFonts w:ascii="Times New Roman" w:eastAsia="Calibri" w:hAnsi="Times New Roman" w:cs="Times New Roman"/>
          <w:spacing w:val="-6"/>
        </w:rPr>
        <w:t xml:space="preserve"> mô</w:t>
      </w:r>
      <w:r w:rsidR="0011571D" w:rsidRPr="00013F79">
        <w:rPr>
          <w:rFonts w:ascii="Times New Roman" w:eastAsia="Calibri" w:hAnsi="Times New Roman" w:cs="Times New Roman"/>
          <w:spacing w:val="-6"/>
          <w:lang w:val="vi-VN"/>
        </w:rPr>
        <w:t xml:space="preserve"> củ</w:t>
      </w:r>
      <w:r w:rsidR="00F6788E" w:rsidRPr="00013F79">
        <w:rPr>
          <w:rFonts w:ascii="Times New Roman" w:eastAsia="Calibri" w:hAnsi="Times New Roman" w:cs="Times New Roman"/>
          <w:spacing w:val="-6"/>
          <w:lang w:val="vi-VN"/>
        </w:rPr>
        <w:t xml:space="preserve">a </w:t>
      </w:r>
      <w:r w:rsidR="00F6788E" w:rsidRPr="00013F79">
        <w:rPr>
          <w:rFonts w:ascii="Times New Roman" w:eastAsia="Calibri" w:hAnsi="Times New Roman" w:cs="Times New Roman"/>
          <w:spacing w:val="-6"/>
        </w:rPr>
        <w:t>ba nhà mạng</w:t>
      </w:r>
      <w:r w:rsidR="00931A05" w:rsidRPr="00013F79">
        <w:rPr>
          <w:rFonts w:ascii="Times New Roman" w:eastAsia="Calibri" w:hAnsi="Times New Roman" w:cs="Times New Roman"/>
          <w:spacing w:val="-6"/>
        </w:rPr>
        <w:t xml:space="preserve"> </w:t>
      </w:r>
      <w:r w:rsidR="00626073" w:rsidRPr="00013F79">
        <w:rPr>
          <w:rFonts w:ascii="Times New Roman" w:hAnsi="Times New Roman" w:cs="Times New Roman"/>
          <w:spacing w:val="-6"/>
          <w:lang w:val="vi-VN"/>
        </w:rPr>
        <w:t>Vinaphone</w:t>
      </w:r>
      <w:r w:rsidR="004B74A2" w:rsidRPr="00013F79">
        <w:rPr>
          <w:rFonts w:ascii="Times New Roman" w:hAnsi="Times New Roman" w:cs="Times New Roman"/>
          <w:spacing w:val="-6"/>
        </w:rPr>
        <w:t>,</w:t>
      </w:r>
      <w:r w:rsidR="00B66519" w:rsidRPr="00013F79">
        <w:rPr>
          <w:rFonts w:ascii="Times New Roman" w:hAnsi="Times New Roman" w:cs="Times New Roman"/>
          <w:spacing w:val="-6"/>
        </w:rPr>
        <w:t xml:space="preserve"> </w:t>
      </w:r>
      <w:r w:rsidR="00626073" w:rsidRPr="00013F79">
        <w:rPr>
          <w:rFonts w:ascii="Times New Roman" w:hAnsi="Times New Roman" w:cs="Times New Roman"/>
          <w:spacing w:val="-6"/>
          <w:lang w:val="vi-VN"/>
        </w:rPr>
        <w:t>Mobifone</w:t>
      </w:r>
      <w:r w:rsidR="004B74A2" w:rsidRPr="00013F79">
        <w:rPr>
          <w:rFonts w:ascii="Times New Roman" w:hAnsi="Times New Roman" w:cs="Times New Roman"/>
          <w:spacing w:val="-6"/>
          <w:lang w:val="vi-VN"/>
        </w:rPr>
        <w:t xml:space="preserve"> và</w:t>
      </w:r>
      <w:r w:rsidR="004B74A2" w:rsidRPr="00013F79">
        <w:rPr>
          <w:rFonts w:ascii="Times New Roman" w:hAnsi="Times New Roman" w:cs="Times New Roman"/>
          <w:spacing w:val="-6"/>
        </w:rPr>
        <w:t xml:space="preserve"> Viettel</w:t>
      </w:r>
      <w:r w:rsidR="00931A05" w:rsidRPr="00013F79">
        <w:rPr>
          <w:rFonts w:ascii="Times New Roman" w:hAnsi="Times New Roman" w:cs="Times New Roman"/>
          <w:spacing w:val="-6"/>
        </w:rPr>
        <w:t xml:space="preserve"> có thể phản ánh phần nào</w:t>
      </w:r>
      <w:r w:rsidRPr="00013F79">
        <w:rPr>
          <w:rFonts w:ascii="Times New Roman" w:hAnsi="Times New Roman" w:cs="Times New Roman"/>
          <w:spacing w:val="-6"/>
        </w:rPr>
        <w:t xml:space="preserve"> </w:t>
      </w:r>
      <w:r w:rsidR="00B66519" w:rsidRPr="00013F79">
        <w:rPr>
          <w:rFonts w:ascii="Times New Roman" w:hAnsi="Times New Roman" w:cs="Times New Roman"/>
          <w:spacing w:val="-6"/>
        </w:rPr>
        <w:t>sự quan tâm của nhà mạng</w:t>
      </w:r>
      <w:r w:rsidR="00A7103B" w:rsidRPr="00013F79">
        <w:rPr>
          <w:rFonts w:ascii="Times New Roman" w:hAnsi="Times New Roman" w:cs="Times New Roman"/>
          <w:spacing w:val="-6"/>
        </w:rPr>
        <w:t xml:space="preserve"> </w:t>
      </w:r>
      <w:r w:rsidR="00626073" w:rsidRPr="00013F79">
        <w:rPr>
          <w:rFonts w:ascii="Times New Roman" w:hAnsi="Times New Roman" w:cs="Times New Roman"/>
          <w:spacing w:val="-6"/>
        </w:rPr>
        <w:t>Vinaphone</w:t>
      </w:r>
      <w:r w:rsidR="00A7103B" w:rsidRPr="00013F79">
        <w:rPr>
          <w:rFonts w:ascii="Times New Roman" w:hAnsi="Times New Roman" w:cs="Times New Roman"/>
          <w:spacing w:val="-6"/>
        </w:rPr>
        <w:t xml:space="preserve"> đối với công tác phân tích, đánh giá các yếu tố của môi trường b</w:t>
      </w:r>
      <w:r w:rsidR="00832410" w:rsidRPr="00013F79">
        <w:rPr>
          <w:rFonts w:ascii="Times New Roman" w:hAnsi="Times New Roman" w:cs="Times New Roman"/>
          <w:spacing w:val="-6"/>
        </w:rPr>
        <w:t>ê</w:t>
      </w:r>
      <w:r w:rsidR="00A7103B" w:rsidRPr="00013F79">
        <w:rPr>
          <w:rFonts w:ascii="Times New Roman" w:hAnsi="Times New Roman" w:cs="Times New Roman"/>
          <w:spacing w:val="-6"/>
        </w:rPr>
        <w:t>n ngoài trong</w:t>
      </w:r>
      <w:r w:rsidRPr="00013F79">
        <w:rPr>
          <w:rFonts w:ascii="Times New Roman" w:hAnsi="Times New Roman" w:cs="Times New Roman"/>
          <w:spacing w:val="-6"/>
        </w:rPr>
        <w:t xml:space="preserve"> quá trình hoạch định chiến lược cạnh tranh.</w:t>
      </w:r>
    </w:p>
    <w:p w:rsidR="0011571D" w:rsidRPr="00362251" w:rsidRDefault="002F290A" w:rsidP="00013F79">
      <w:pPr>
        <w:spacing w:after="0" w:line="300" w:lineRule="auto"/>
        <w:jc w:val="center"/>
        <w:rPr>
          <w:rFonts w:ascii="Times New Roman" w:eastAsia="Times New Roman" w:hAnsi="Times New Roman" w:cs="Times New Roman"/>
          <w:b/>
        </w:rPr>
      </w:pPr>
      <w:r w:rsidRPr="00362251">
        <w:rPr>
          <w:rFonts w:ascii="Times New Roman" w:eastAsia="Times New Roman" w:hAnsi="Times New Roman" w:cs="Times New Roman"/>
          <w:b/>
        </w:rPr>
        <w:t>Bảng 3.</w:t>
      </w:r>
      <w:r w:rsidR="00940515" w:rsidRPr="00362251">
        <w:rPr>
          <w:rFonts w:ascii="Times New Roman" w:eastAsia="Times New Roman" w:hAnsi="Times New Roman" w:cs="Times New Roman"/>
          <w:b/>
        </w:rPr>
        <w:t>7</w:t>
      </w:r>
      <w:r w:rsidR="00623F4B" w:rsidRPr="00362251">
        <w:rPr>
          <w:rFonts w:ascii="Times New Roman" w:eastAsia="Times New Roman" w:hAnsi="Times New Roman" w:cs="Times New Roman"/>
          <w:b/>
        </w:rPr>
        <w:t xml:space="preserve"> Khả năng thích nghi với môi trường vĩ mô của các nhà mạng</w:t>
      </w:r>
    </w:p>
    <w:tbl>
      <w:tblPr>
        <w:tblW w:w="9371" w:type="dxa"/>
        <w:tblInd w:w="93" w:type="dxa"/>
        <w:tblLayout w:type="fixed"/>
        <w:tblLook w:val="04A0" w:firstRow="1" w:lastRow="0" w:firstColumn="1" w:lastColumn="0" w:noHBand="0" w:noVBand="1"/>
      </w:tblPr>
      <w:tblGrid>
        <w:gridCol w:w="6111"/>
        <w:gridCol w:w="1134"/>
        <w:gridCol w:w="1275"/>
        <w:gridCol w:w="851"/>
      </w:tblGrid>
      <w:tr w:rsidR="000872EB" w:rsidRPr="00362251" w:rsidTr="00013F79">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center"/>
              <w:rPr>
                <w:rFonts w:ascii="Times New Roman" w:eastAsia="Times New Roman" w:hAnsi="Times New Roman" w:cs="Times New Roman"/>
                <w:b/>
                <w:bCs/>
              </w:rPr>
            </w:pPr>
            <w:r w:rsidRPr="00362251">
              <w:rPr>
                <w:rFonts w:ascii="Times New Roman" w:eastAsia="Times New Roman" w:hAnsi="Times New Roman" w:cs="Times New Roman"/>
                <w:b/>
                <w:bCs/>
              </w:rPr>
              <w:t xml:space="preserve">Mạng </w:t>
            </w:r>
            <w:r w:rsidR="0063677E" w:rsidRPr="00362251">
              <w:rPr>
                <w:rFonts w:ascii="Times New Roman" w:eastAsia="Times New Roman" w:hAnsi="Times New Roman" w:cs="Times New Roman"/>
                <w:b/>
                <w:bCs/>
              </w:rPr>
              <w:t>Viễn thông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571D" w:rsidRPr="00362251" w:rsidRDefault="00626073" w:rsidP="00013F79">
            <w:pPr>
              <w:spacing w:after="0" w:line="240" w:lineRule="auto"/>
              <w:jc w:val="both"/>
              <w:rPr>
                <w:rFonts w:ascii="Times New Roman" w:eastAsia="Times New Roman" w:hAnsi="Times New Roman" w:cs="Times New Roman"/>
                <w:b/>
                <w:bCs/>
              </w:rPr>
            </w:pPr>
            <w:r w:rsidRPr="00362251">
              <w:rPr>
                <w:rFonts w:ascii="Times New Roman" w:eastAsia="Times New Roman" w:hAnsi="Times New Roman" w:cs="Times New Roman"/>
                <w:b/>
                <w:bCs/>
              </w:rPr>
              <w:t>Mobifone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1571D" w:rsidRPr="00362251" w:rsidRDefault="00626073" w:rsidP="00013F79">
            <w:pPr>
              <w:spacing w:after="0" w:line="240" w:lineRule="auto"/>
              <w:jc w:val="both"/>
              <w:rPr>
                <w:rFonts w:ascii="Times New Roman" w:eastAsia="Times New Roman" w:hAnsi="Times New Roman" w:cs="Times New Roman"/>
                <w:b/>
                <w:bCs/>
              </w:rPr>
            </w:pPr>
            <w:r w:rsidRPr="00362251">
              <w:rPr>
                <w:rFonts w:ascii="Times New Roman" w:eastAsia="Times New Roman" w:hAnsi="Times New Roman" w:cs="Times New Roman"/>
                <w:b/>
                <w:bCs/>
              </w:rPr>
              <w:t>Vinaphone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b/>
                <w:bCs/>
              </w:rPr>
            </w:pPr>
            <w:r w:rsidRPr="00362251">
              <w:rPr>
                <w:rFonts w:ascii="Times New Roman" w:eastAsia="Times New Roman" w:hAnsi="Times New Roman" w:cs="Times New Roman"/>
                <w:b/>
                <w:bCs/>
              </w:rPr>
              <w:t>Viettel</w:t>
            </w:r>
          </w:p>
        </w:tc>
      </w:tr>
      <w:tr w:rsidR="000872EB" w:rsidRPr="00362251" w:rsidTr="00013F79">
        <w:trPr>
          <w:trHeight w:val="2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1. Thường xuyên thu thập thông tin về môi trường vĩ mô (luật pháp, thuế, biến động kinh tế,…).</w:t>
            </w:r>
          </w:p>
        </w:tc>
        <w:tc>
          <w:tcPr>
            <w:tcW w:w="1134" w:type="dxa"/>
            <w:tcBorders>
              <w:top w:val="nil"/>
              <w:left w:val="nil"/>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3.17</w:t>
            </w:r>
          </w:p>
        </w:tc>
        <w:tc>
          <w:tcPr>
            <w:tcW w:w="1275" w:type="dxa"/>
            <w:tcBorders>
              <w:top w:val="nil"/>
              <w:left w:val="nil"/>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3.15</w:t>
            </w:r>
          </w:p>
        </w:tc>
        <w:tc>
          <w:tcPr>
            <w:tcW w:w="851" w:type="dxa"/>
            <w:tcBorders>
              <w:top w:val="nil"/>
              <w:left w:val="nil"/>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3.19</w:t>
            </w:r>
          </w:p>
        </w:tc>
      </w:tr>
      <w:tr w:rsidR="000872EB" w:rsidRPr="00362251" w:rsidTr="00013F79">
        <w:trPr>
          <w:trHeight w:val="2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2. Thường xuyên phân tích các thông tin về môi trường vĩ mô.</w:t>
            </w:r>
          </w:p>
        </w:tc>
        <w:tc>
          <w:tcPr>
            <w:tcW w:w="1134" w:type="dxa"/>
            <w:tcBorders>
              <w:top w:val="nil"/>
              <w:left w:val="nil"/>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3.16</w:t>
            </w:r>
          </w:p>
        </w:tc>
        <w:tc>
          <w:tcPr>
            <w:tcW w:w="1275" w:type="dxa"/>
            <w:tcBorders>
              <w:top w:val="nil"/>
              <w:left w:val="nil"/>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3.10</w:t>
            </w:r>
          </w:p>
        </w:tc>
        <w:tc>
          <w:tcPr>
            <w:tcW w:w="851" w:type="dxa"/>
            <w:tcBorders>
              <w:top w:val="nil"/>
              <w:left w:val="nil"/>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3.18</w:t>
            </w:r>
          </w:p>
        </w:tc>
      </w:tr>
      <w:tr w:rsidR="000872EB" w:rsidRPr="00362251" w:rsidTr="00013F79">
        <w:trPr>
          <w:trHeight w:val="2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3. Thông tin về môi trường vĩ mô luôn được trao đổi và thảo luận bởi các phòng chức năng.</w:t>
            </w:r>
          </w:p>
        </w:tc>
        <w:tc>
          <w:tcPr>
            <w:tcW w:w="1134" w:type="dxa"/>
            <w:tcBorders>
              <w:top w:val="nil"/>
              <w:left w:val="nil"/>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3.10</w:t>
            </w:r>
          </w:p>
        </w:tc>
        <w:tc>
          <w:tcPr>
            <w:tcW w:w="1275" w:type="dxa"/>
            <w:tcBorders>
              <w:top w:val="nil"/>
              <w:left w:val="nil"/>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2.90</w:t>
            </w:r>
          </w:p>
        </w:tc>
        <w:tc>
          <w:tcPr>
            <w:tcW w:w="851" w:type="dxa"/>
            <w:tcBorders>
              <w:top w:val="nil"/>
              <w:left w:val="nil"/>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3.10</w:t>
            </w:r>
          </w:p>
        </w:tc>
      </w:tr>
      <w:tr w:rsidR="000872EB" w:rsidRPr="00362251" w:rsidTr="00013F79">
        <w:trPr>
          <w:trHeight w:val="2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 xml:space="preserve">4. Thông tin về môi trường vĩ mô luôn được xem xét kỹ lưỡng khi ra quyết định </w:t>
            </w:r>
            <w:r w:rsidR="00825678" w:rsidRPr="00362251">
              <w:rPr>
                <w:rFonts w:ascii="Times New Roman" w:eastAsia="Times New Roman" w:hAnsi="Times New Roman" w:cs="Times New Roman"/>
              </w:rPr>
              <w:t>k</w:t>
            </w:r>
            <w:r w:rsidR="008B3C78" w:rsidRPr="00362251">
              <w:rPr>
                <w:rFonts w:ascii="Times New Roman" w:eastAsia="Times New Roman" w:hAnsi="Times New Roman" w:cs="Times New Roman"/>
              </w:rPr>
              <w:t>inh doanh</w:t>
            </w:r>
            <w:r w:rsidRPr="00362251">
              <w:rPr>
                <w:rFonts w:ascii="Times New Roman" w:eastAsia="Times New Roman" w:hAnsi="Times New Roman" w:cs="Times New Roman"/>
              </w:rPr>
              <w:t>.</w:t>
            </w:r>
          </w:p>
        </w:tc>
        <w:tc>
          <w:tcPr>
            <w:tcW w:w="1134" w:type="dxa"/>
            <w:tcBorders>
              <w:top w:val="nil"/>
              <w:left w:val="nil"/>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3.14</w:t>
            </w:r>
          </w:p>
        </w:tc>
        <w:tc>
          <w:tcPr>
            <w:tcW w:w="1275" w:type="dxa"/>
            <w:tcBorders>
              <w:top w:val="nil"/>
              <w:left w:val="nil"/>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3.12</w:t>
            </w:r>
          </w:p>
        </w:tc>
        <w:tc>
          <w:tcPr>
            <w:tcW w:w="851" w:type="dxa"/>
            <w:tcBorders>
              <w:top w:val="nil"/>
              <w:left w:val="nil"/>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3.15</w:t>
            </w:r>
          </w:p>
        </w:tc>
      </w:tr>
      <w:tr w:rsidR="000872EB" w:rsidRPr="00362251" w:rsidTr="00013F79">
        <w:trPr>
          <w:trHeight w:val="2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5. Phản ứng nhanh nhạy với những thay đổi quan trọng của môi trường vĩ mô.</w:t>
            </w:r>
          </w:p>
        </w:tc>
        <w:tc>
          <w:tcPr>
            <w:tcW w:w="1134" w:type="dxa"/>
            <w:tcBorders>
              <w:top w:val="nil"/>
              <w:left w:val="nil"/>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3.20</w:t>
            </w:r>
          </w:p>
        </w:tc>
        <w:tc>
          <w:tcPr>
            <w:tcW w:w="1275" w:type="dxa"/>
            <w:tcBorders>
              <w:top w:val="nil"/>
              <w:left w:val="nil"/>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3.17</w:t>
            </w:r>
          </w:p>
        </w:tc>
        <w:tc>
          <w:tcPr>
            <w:tcW w:w="851" w:type="dxa"/>
            <w:tcBorders>
              <w:top w:val="nil"/>
              <w:left w:val="nil"/>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3.18</w:t>
            </w:r>
          </w:p>
        </w:tc>
      </w:tr>
      <w:tr w:rsidR="000872EB" w:rsidRPr="00362251" w:rsidTr="00013F79">
        <w:trPr>
          <w:trHeight w:val="2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 xml:space="preserve">6. Nhanh chóng thực hiện các kế hoạch </w:t>
            </w:r>
            <w:r w:rsidR="00825678" w:rsidRPr="00362251">
              <w:rPr>
                <w:rFonts w:ascii="Times New Roman" w:eastAsia="Times New Roman" w:hAnsi="Times New Roman" w:cs="Times New Roman"/>
              </w:rPr>
              <w:t>k</w:t>
            </w:r>
            <w:r w:rsidR="008B3C78" w:rsidRPr="00362251">
              <w:rPr>
                <w:rFonts w:ascii="Times New Roman" w:eastAsia="Times New Roman" w:hAnsi="Times New Roman" w:cs="Times New Roman"/>
              </w:rPr>
              <w:t>inh doanh</w:t>
            </w:r>
            <w:r w:rsidRPr="00362251">
              <w:rPr>
                <w:rFonts w:ascii="Times New Roman" w:eastAsia="Times New Roman" w:hAnsi="Times New Roman" w:cs="Times New Roman"/>
              </w:rPr>
              <w:t xml:space="preserve"> liên quan đến sự thay đổi môi trường vĩ mô.</w:t>
            </w:r>
          </w:p>
        </w:tc>
        <w:tc>
          <w:tcPr>
            <w:tcW w:w="1134" w:type="dxa"/>
            <w:tcBorders>
              <w:top w:val="nil"/>
              <w:left w:val="nil"/>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3.17</w:t>
            </w:r>
          </w:p>
        </w:tc>
        <w:tc>
          <w:tcPr>
            <w:tcW w:w="1275" w:type="dxa"/>
            <w:tcBorders>
              <w:top w:val="nil"/>
              <w:left w:val="nil"/>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3.14</w:t>
            </w:r>
          </w:p>
        </w:tc>
        <w:tc>
          <w:tcPr>
            <w:tcW w:w="851" w:type="dxa"/>
            <w:tcBorders>
              <w:top w:val="nil"/>
              <w:left w:val="nil"/>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3.19</w:t>
            </w:r>
          </w:p>
        </w:tc>
      </w:tr>
      <w:tr w:rsidR="000872EB" w:rsidRPr="00362251" w:rsidTr="00013F79">
        <w:trPr>
          <w:trHeight w:val="2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 xml:space="preserve">7. Luôn điều chỉnh các hoạt động </w:t>
            </w:r>
            <w:r w:rsidR="00825678" w:rsidRPr="00362251">
              <w:rPr>
                <w:rFonts w:ascii="Times New Roman" w:eastAsia="Times New Roman" w:hAnsi="Times New Roman" w:cs="Times New Roman"/>
              </w:rPr>
              <w:t>k</w:t>
            </w:r>
            <w:r w:rsidR="008B3C78" w:rsidRPr="00362251">
              <w:rPr>
                <w:rFonts w:ascii="Times New Roman" w:eastAsia="Times New Roman" w:hAnsi="Times New Roman" w:cs="Times New Roman"/>
              </w:rPr>
              <w:t>inh doanh</w:t>
            </w:r>
            <w:r w:rsidRPr="00362251">
              <w:rPr>
                <w:rFonts w:ascii="Times New Roman" w:eastAsia="Times New Roman" w:hAnsi="Times New Roman" w:cs="Times New Roman"/>
              </w:rPr>
              <w:t xml:space="preserve"> liên quan đến sự thay đổi môi trường vĩ mô.</w:t>
            </w:r>
          </w:p>
        </w:tc>
        <w:tc>
          <w:tcPr>
            <w:tcW w:w="1134" w:type="dxa"/>
            <w:tcBorders>
              <w:top w:val="nil"/>
              <w:left w:val="nil"/>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3.09</w:t>
            </w:r>
          </w:p>
        </w:tc>
        <w:tc>
          <w:tcPr>
            <w:tcW w:w="1275" w:type="dxa"/>
            <w:tcBorders>
              <w:top w:val="nil"/>
              <w:left w:val="nil"/>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3.07</w:t>
            </w:r>
          </w:p>
        </w:tc>
        <w:tc>
          <w:tcPr>
            <w:tcW w:w="851" w:type="dxa"/>
            <w:tcBorders>
              <w:top w:val="nil"/>
              <w:left w:val="nil"/>
              <w:bottom w:val="single" w:sz="4" w:space="0" w:color="auto"/>
              <w:right w:val="single" w:sz="4" w:space="0" w:color="auto"/>
            </w:tcBorders>
            <w:shd w:val="clear" w:color="auto" w:fill="auto"/>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3.07</w:t>
            </w:r>
          </w:p>
        </w:tc>
      </w:tr>
      <w:tr w:rsidR="000872EB" w:rsidRPr="00362251" w:rsidTr="00013F79">
        <w:trPr>
          <w:trHeight w:val="2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3.14</w:t>
            </w:r>
          </w:p>
        </w:tc>
        <w:tc>
          <w:tcPr>
            <w:tcW w:w="1275" w:type="dxa"/>
            <w:tcBorders>
              <w:top w:val="nil"/>
              <w:left w:val="nil"/>
              <w:bottom w:val="single" w:sz="4" w:space="0" w:color="auto"/>
              <w:right w:val="single" w:sz="4" w:space="0" w:color="auto"/>
            </w:tcBorders>
            <w:shd w:val="clear" w:color="auto" w:fill="auto"/>
            <w:noWrap/>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3.10</w:t>
            </w:r>
          </w:p>
        </w:tc>
        <w:tc>
          <w:tcPr>
            <w:tcW w:w="851" w:type="dxa"/>
            <w:tcBorders>
              <w:top w:val="nil"/>
              <w:left w:val="nil"/>
              <w:bottom w:val="single" w:sz="4" w:space="0" w:color="auto"/>
              <w:right w:val="single" w:sz="4" w:space="0" w:color="auto"/>
            </w:tcBorders>
            <w:shd w:val="clear" w:color="auto" w:fill="auto"/>
            <w:noWrap/>
            <w:vAlign w:val="center"/>
            <w:hideMark/>
          </w:tcPr>
          <w:p w:rsidR="0011571D" w:rsidRPr="00362251" w:rsidRDefault="0011571D" w:rsidP="00013F79">
            <w:pPr>
              <w:spacing w:after="0" w:line="240" w:lineRule="auto"/>
              <w:jc w:val="both"/>
              <w:rPr>
                <w:rFonts w:ascii="Times New Roman" w:eastAsia="Times New Roman" w:hAnsi="Times New Roman" w:cs="Times New Roman"/>
              </w:rPr>
            </w:pPr>
            <w:r w:rsidRPr="00362251">
              <w:rPr>
                <w:rFonts w:ascii="Times New Roman" w:eastAsia="Times New Roman" w:hAnsi="Times New Roman" w:cs="Times New Roman"/>
              </w:rPr>
              <w:t>3.15</w:t>
            </w:r>
          </w:p>
        </w:tc>
      </w:tr>
    </w:tbl>
    <w:p w:rsidR="0011571D" w:rsidRPr="00362251" w:rsidRDefault="00595D4D" w:rsidP="00013F79">
      <w:pPr>
        <w:spacing w:line="300" w:lineRule="auto"/>
        <w:jc w:val="right"/>
        <w:rPr>
          <w:rFonts w:ascii="Times New Roman" w:eastAsia="Calibri" w:hAnsi="Times New Roman" w:cs="Times New Roman"/>
          <w:i/>
        </w:rPr>
      </w:pPr>
      <w:r w:rsidRPr="00362251">
        <w:rPr>
          <w:rFonts w:ascii="Times New Roman" w:eastAsia="Calibri" w:hAnsi="Times New Roman" w:cs="Times New Roman"/>
          <w:i/>
        </w:rPr>
        <w:t>(Nguồn kết quả khảo sát phụ lục 2 bả</w:t>
      </w:r>
      <w:r w:rsidR="00F731FE" w:rsidRPr="00362251">
        <w:rPr>
          <w:rFonts w:ascii="Times New Roman" w:eastAsia="Calibri" w:hAnsi="Times New Roman" w:cs="Times New Roman"/>
          <w:i/>
        </w:rPr>
        <w:t>ng 11)</w:t>
      </w:r>
    </w:p>
    <w:p w:rsidR="004F071C" w:rsidRPr="00362251" w:rsidRDefault="004F071C" w:rsidP="00013F79">
      <w:pPr>
        <w:pStyle w:val="ListParagraph"/>
        <w:spacing w:line="300" w:lineRule="auto"/>
        <w:ind w:left="0"/>
        <w:jc w:val="both"/>
        <w:rPr>
          <w:rFonts w:ascii="Times New Roman" w:hAnsi="Times New Roman" w:cs="Times New Roman"/>
        </w:rPr>
      </w:pPr>
      <w:r w:rsidRPr="00362251">
        <w:rPr>
          <w:rFonts w:ascii="Times New Roman" w:hAnsi="Times New Roman" w:cs="Times New Roman"/>
        </w:rPr>
        <w:lastRenderedPageBreak/>
        <w:t xml:space="preserve">- </w:t>
      </w:r>
      <w:r w:rsidR="00623F4B" w:rsidRPr="00362251">
        <w:rPr>
          <w:rFonts w:ascii="Times New Roman" w:hAnsi="Times New Roman" w:cs="Times New Roman"/>
          <w:i/>
        </w:rPr>
        <w:t xml:space="preserve">Phân tích </w:t>
      </w:r>
      <w:r w:rsidRPr="00362251">
        <w:rPr>
          <w:rFonts w:ascii="Times New Roman" w:hAnsi="Times New Roman" w:cs="Times New Roman"/>
          <w:i/>
        </w:rPr>
        <w:t>đối thủ cạnh tranh</w:t>
      </w:r>
      <w:r w:rsidR="00F85E22" w:rsidRPr="00362251">
        <w:rPr>
          <w:rFonts w:ascii="Times New Roman" w:hAnsi="Times New Roman" w:cs="Times New Roman"/>
          <w:i/>
        </w:rPr>
        <w:t>.</w:t>
      </w:r>
      <w:r w:rsidR="00F85E22" w:rsidRPr="00362251">
        <w:rPr>
          <w:rFonts w:ascii="Times New Roman" w:hAnsi="Times New Roman" w:cs="Times New Roman"/>
        </w:rPr>
        <w:t xml:space="preserve">  </w:t>
      </w:r>
    </w:p>
    <w:p w:rsidR="007059F1" w:rsidRPr="00362251" w:rsidRDefault="00961140" w:rsidP="00013F79">
      <w:pPr>
        <w:spacing w:after="0" w:line="300" w:lineRule="auto"/>
        <w:ind w:firstLine="284"/>
        <w:jc w:val="both"/>
        <w:rPr>
          <w:rFonts w:ascii="Times New Roman" w:eastAsia="Calibri" w:hAnsi="Times New Roman" w:cs="Times New Roman"/>
        </w:rPr>
      </w:pPr>
      <w:r>
        <w:rPr>
          <w:rFonts w:ascii="Times New Roman" w:hAnsi="Times New Roman" w:cs="Times New Roman"/>
        </w:rPr>
        <w:t>Kết</w:t>
      </w:r>
      <w:r w:rsidR="00785902" w:rsidRPr="00362251">
        <w:rPr>
          <w:rFonts w:ascii="Times New Roman" w:eastAsia="Calibri" w:hAnsi="Times New Roman" w:cs="Times New Roman"/>
        </w:rPr>
        <w:t xml:space="preserve"> quả điều tra phản ánh</w:t>
      </w:r>
      <w:r w:rsidR="00785902" w:rsidRPr="00362251">
        <w:rPr>
          <w:rFonts w:ascii="Times New Roman" w:eastAsia="Calibri" w:hAnsi="Times New Roman" w:cs="Times New Roman"/>
          <w:lang w:val="vi-VN"/>
        </w:rPr>
        <w:t xml:space="preserve"> </w:t>
      </w:r>
      <w:r w:rsidR="001F3441" w:rsidRPr="00362251">
        <w:rPr>
          <w:rFonts w:ascii="Times New Roman" w:eastAsia="Calibri" w:hAnsi="Times New Roman" w:cs="Times New Roman"/>
        </w:rPr>
        <w:t xml:space="preserve">mức độ quan tâm của nhà mạng </w:t>
      </w:r>
      <w:r w:rsidR="00626073" w:rsidRPr="00362251">
        <w:rPr>
          <w:rFonts w:ascii="Times New Roman" w:eastAsia="Calibri" w:hAnsi="Times New Roman" w:cs="Times New Roman"/>
        </w:rPr>
        <w:t>Vinaphone</w:t>
      </w:r>
      <w:r w:rsidR="001F3441" w:rsidRPr="00362251">
        <w:rPr>
          <w:rFonts w:ascii="Times New Roman" w:eastAsia="Calibri" w:hAnsi="Times New Roman" w:cs="Times New Roman"/>
        </w:rPr>
        <w:t xml:space="preserve"> trong việc thu thập phân tích thông tin về đối thủ cạnh tranh cũng như khả năng phản ứng trước đối thủ cạnh tranh của nhà mạ</w:t>
      </w:r>
      <w:r w:rsidR="00D63A05" w:rsidRPr="00362251">
        <w:rPr>
          <w:rFonts w:ascii="Times New Roman" w:eastAsia="Calibri" w:hAnsi="Times New Roman" w:cs="Times New Roman"/>
        </w:rPr>
        <w:t>ng.</w:t>
      </w:r>
    </w:p>
    <w:p w:rsidR="0011571D" w:rsidRPr="00362251" w:rsidRDefault="0011571D" w:rsidP="00013F79">
      <w:pPr>
        <w:spacing w:after="0" w:line="300" w:lineRule="auto"/>
        <w:jc w:val="center"/>
        <w:rPr>
          <w:rFonts w:ascii="Times New Roman" w:eastAsia="Times New Roman" w:hAnsi="Times New Roman" w:cs="Times New Roman"/>
        </w:rPr>
      </w:pPr>
      <w:r w:rsidRPr="00362251">
        <w:rPr>
          <w:rFonts w:ascii="Times New Roman" w:eastAsia="Calibri" w:hAnsi="Times New Roman" w:cs="Times New Roman"/>
          <w:b/>
        </w:rPr>
        <w:t>Bảng 3.</w:t>
      </w:r>
      <w:r w:rsidR="00940515" w:rsidRPr="00362251">
        <w:rPr>
          <w:rFonts w:ascii="Times New Roman" w:eastAsia="Calibri" w:hAnsi="Times New Roman" w:cs="Times New Roman"/>
          <w:b/>
        </w:rPr>
        <w:t>8</w:t>
      </w:r>
      <w:r w:rsidRPr="00362251">
        <w:rPr>
          <w:rFonts w:ascii="Times New Roman" w:eastAsia="Calibri" w:hAnsi="Times New Roman" w:cs="Times New Roman"/>
          <w:b/>
        </w:rPr>
        <w:t xml:space="preserve"> Đánh giá về phản ứng đối với đối thủ cạnh trạnh củ</w:t>
      </w:r>
      <w:r w:rsidR="00D8519E" w:rsidRPr="00362251">
        <w:rPr>
          <w:rFonts w:ascii="Times New Roman" w:eastAsia="Calibri" w:hAnsi="Times New Roman" w:cs="Times New Roman"/>
          <w:b/>
        </w:rPr>
        <w:t>a d</w:t>
      </w:r>
      <w:r w:rsidRPr="00362251">
        <w:rPr>
          <w:rFonts w:ascii="Times New Roman" w:eastAsia="Calibri" w:hAnsi="Times New Roman" w:cs="Times New Roman"/>
          <w:b/>
        </w:rPr>
        <w:t>oanh nghiệp</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134"/>
        <w:gridCol w:w="1417"/>
        <w:gridCol w:w="992"/>
      </w:tblGrid>
      <w:tr w:rsidR="000872EB" w:rsidRPr="00362251" w:rsidTr="00013F79">
        <w:trPr>
          <w:trHeight w:val="20"/>
        </w:trPr>
        <w:tc>
          <w:tcPr>
            <w:tcW w:w="6204"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 xml:space="preserve">Mạng </w:t>
            </w:r>
            <w:r w:rsidR="0063677E" w:rsidRPr="00362251">
              <w:rPr>
                <w:rFonts w:ascii="Times New Roman" w:eastAsia="Times New Roman" w:hAnsi="Times New Roman" w:cs="Times New Roman"/>
                <w:b/>
                <w:bCs/>
              </w:rPr>
              <w:t>Viễn thông</w:t>
            </w:r>
          </w:p>
        </w:tc>
        <w:tc>
          <w:tcPr>
            <w:tcW w:w="1134" w:type="dxa"/>
            <w:shd w:val="clear" w:color="auto" w:fill="auto"/>
            <w:vAlign w:val="center"/>
            <w:hideMark/>
          </w:tcPr>
          <w:p w:rsidR="0011571D" w:rsidRPr="00362251" w:rsidRDefault="00626073" w:rsidP="00013F79">
            <w:pPr>
              <w:spacing w:after="0"/>
              <w:jc w:val="right"/>
              <w:rPr>
                <w:rFonts w:ascii="Times New Roman" w:eastAsia="Times New Roman" w:hAnsi="Times New Roman" w:cs="Times New Roman"/>
                <w:b/>
                <w:bCs/>
              </w:rPr>
            </w:pPr>
            <w:r w:rsidRPr="00362251">
              <w:rPr>
                <w:rFonts w:ascii="Times New Roman" w:eastAsia="Times New Roman" w:hAnsi="Times New Roman" w:cs="Times New Roman"/>
                <w:b/>
                <w:bCs/>
              </w:rPr>
              <w:t>Mobifone</w:t>
            </w:r>
          </w:p>
        </w:tc>
        <w:tc>
          <w:tcPr>
            <w:tcW w:w="1417" w:type="dxa"/>
            <w:shd w:val="clear" w:color="auto" w:fill="auto"/>
            <w:vAlign w:val="center"/>
            <w:hideMark/>
          </w:tcPr>
          <w:p w:rsidR="0011571D" w:rsidRPr="00362251" w:rsidRDefault="00626073" w:rsidP="00013F79">
            <w:pPr>
              <w:spacing w:after="0"/>
              <w:jc w:val="both"/>
              <w:rPr>
                <w:rFonts w:ascii="Times New Roman" w:eastAsia="Times New Roman" w:hAnsi="Times New Roman" w:cs="Times New Roman"/>
                <w:b/>
                <w:bCs/>
              </w:rPr>
            </w:pPr>
            <w:r w:rsidRPr="00362251">
              <w:rPr>
                <w:rFonts w:ascii="Times New Roman" w:eastAsia="Times New Roman" w:hAnsi="Times New Roman" w:cs="Times New Roman"/>
                <w:b/>
                <w:bCs/>
              </w:rPr>
              <w:t>Vinaphone</w:t>
            </w:r>
          </w:p>
        </w:tc>
        <w:tc>
          <w:tcPr>
            <w:tcW w:w="992" w:type="dxa"/>
            <w:shd w:val="clear" w:color="auto" w:fill="auto"/>
            <w:vAlign w:val="center"/>
            <w:hideMark/>
          </w:tcPr>
          <w:p w:rsidR="0011571D" w:rsidRPr="00362251" w:rsidRDefault="0011571D" w:rsidP="00013F79">
            <w:pPr>
              <w:spacing w:after="0"/>
              <w:jc w:val="both"/>
              <w:rPr>
                <w:rFonts w:ascii="Times New Roman" w:eastAsia="Times New Roman" w:hAnsi="Times New Roman" w:cs="Times New Roman"/>
                <w:b/>
                <w:bCs/>
              </w:rPr>
            </w:pPr>
            <w:r w:rsidRPr="00362251">
              <w:rPr>
                <w:rFonts w:ascii="Times New Roman" w:eastAsia="Times New Roman" w:hAnsi="Times New Roman" w:cs="Times New Roman"/>
                <w:b/>
                <w:bCs/>
              </w:rPr>
              <w:t>Viettel</w:t>
            </w:r>
          </w:p>
        </w:tc>
      </w:tr>
      <w:tr w:rsidR="000872EB" w:rsidRPr="00362251" w:rsidTr="00013F79">
        <w:trPr>
          <w:trHeight w:val="20"/>
        </w:trPr>
        <w:tc>
          <w:tcPr>
            <w:tcW w:w="6204" w:type="dxa"/>
            <w:shd w:val="clear" w:color="auto" w:fill="auto"/>
            <w:vAlign w:val="center"/>
            <w:hideMark/>
          </w:tcPr>
          <w:p w:rsidR="0011571D" w:rsidRPr="00362251" w:rsidRDefault="0011571D" w:rsidP="00013F79">
            <w:pPr>
              <w:spacing w:after="0"/>
              <w:jc w:val="both"/>
              <w:rPr>
                <w:rFonts w:ascii="Times New Roman" w:eastAsia="Times New Roman" w:hAnsi="Times New Roman" w:cs="Times New Roman"/>
              </w:rPr>
            </w:pPr>
            <w:r w:rsidRPr="00362251">
              <w:rPr>
                <w:rFonts w:ascii="Times New Roman" w:eastAsia="Times New Roman" w:hAnsi="Times New Roman" w:cs="Times New Roman"/>
              </w:rPr>
              <w:t>1. Thường xuyên thu thập thông tin về đối thủ cạnh tranh.</w:t>
            </w:r>
          </w:p>
        </w:tc>
        <w:tc>
          <w:tcPr>
            <w:tcW w:w="1134"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3.23</w:t>
            </w:r>
          </w:p>
        </w:tc>
        <w:tc>
          <w:tcPr>
            <w:tcW w:w="1417"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3.16</w:t>
            </w:r>
          </w:p>
        </w:tc>
        <w:tc>
          <w:tcPr>
            <w:tcW w:w="992"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3.21</w:t>
            </w:r>
          </w:p>
        </w:tc>
      </w:tr>
      <w:tr w:rsidR="000872EB" w:rsidRPr="00362251" w:rsidTr="00013F79">
        <w:trPr>
          <w:trHeight w:val="20"/>
        </w:trPr>
        <w:tc>
          <w:tcPr>
            <w:tcW w:w="6204" w:type="dxa"/>
            <w:shd w:val="clear" w:color="auto" w:fill="auto"/>
            <w:vAlign w:val="center"/>
            <w:hideMark/>
          </w:tcPr>
          <w:p w:rsidR="0011571D" w:rsidRPr="00362251" w:rsidRDefault="0011571D" w:rsidP="00013F79">
            <w:pPr>
              <w:spacing w:after="0"/>
              <w:jc w:val="both"/>
              <w:rPr>
                <w:rFonts w:ascii="Times New Roman" w:eastAsia="Times New Roman" w:hAnsi="Times New Roman" w:cs="Times New Roman"/>
              </w:rPr>
            </w:pPr>
            <w:r w:rsidRPr="00362251">
              <w:rPr>
                <w:rFonts w:ascii="Times New Roman" w:eastAsia="Times New Roman" w:hAnsi="Times New Roman" w:cs="Times New Roman"/>
              </w:rPr>
              <w:t>2. Thông tin về đối thủ cạnh tranh luôn được trao đổi và thảo luận bởi các phòng chức năng.</w:t>
            </w:r>
          </w:p>
        </w:tc>
        <w:tc>
          <w:tcPr>
            <w:tcW w:w="1134"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3.13</w:t>
            </w:r>
          </w:p>
        </w:tc>
        <w:tc>
          <w:tcPr>
            <w:tcW w:w="1417"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3.02</w:t>
            </w:r>
          </w:p>
        </w:tc>
        <w:tc>
          <w:tcPr>
            <w:tcW w:w="992"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3.15</w:t>
            </w:r>
          </w:p>
        </w:tc>
      </w:tr>
      <w:tr w:rsidR="000872EB" w:rsidRPr="00362251" w:rsidTr="00013F79">
        <w:trPr>
          <w:trHeight w:val="20"/>
        </w:trPr>
        <w:tc>
          <w:tcPr>
            <w:tcW w:w="6204" w:type="dxa"/>
            <w:shd w:val="clear" w:color="auto" w:fill="auto"/>
            <w:vAlign w:val="center"/>
            <w:hideMark/>
          </w:tcPr>
          <w:p w:rsidR="0011571D" w:rsidRPr="00362251" w:rsidRDefault="0011571D" w:rsidP="00013F79">
            <w:pPr>
              <w:spacing w:after="0"/>
              <w:jc w:val="both"/>
              <w:rPr>
                <w:rFonts w:ascii="Times New Roman" w:eastAsia="Times New Roman" w:hAnsi="Times New Roman" w:cs="Times New Roman"/>
              </w:rPr>
            </w:pPr>
            <w:r w:rsidRPr="00362251">
              <w:rPr>
                <w:rFonts w:ascii="Times New Roman" w:eastAsia="Times New Roman" w:hAnsi="Times New Roman" w:cs="Times New Roman"/>
              </w:rPr>
              <w:t>3. Thường xuyên phân tích các thông tin về đối thủ cạnh tranh.</w:t>
            </w:r>
          </w:p>
        </w:tc>
        <w:tc>
          <w:tcPr>
            <w:tcW w:w="1134"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3.18</w:t>
            </w:r>
          </w:p>
        </w:tc>
        <w:tc>
          <w:tcPr>
            <w:tcW w:w="1417"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3.15</w:t>
            </w:r>
          </w:p>
        </w:tc>
        <w:tc>
          <w:tcPr>
            <w:tcW w:w="992"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3.20</w:t>
            </w:r>
          </w:p>
        </w:tc>
      </w:tr>
      <w:tr w:rsidR="000872EB" w:rsidRPr="00362251" w:rsidTr="00013F79">
        <w:trPr>
          <w:trHeight w:val="20"/>
        </w:trPr>
        <w:tc>
          <w:tcPr>
            <w:tcW w:w="6204" w:type="dxa"/>
            <w:shd w:val="clear" w:color="auto" w:fill="auto"/>
            <w:vAlign w:val="center"/>
            <w:hideMark/>
          </w:tcPr>
          <w:p w:rsidR="0011571D" w:rsidRPr="00362251" w:rsidRDefault="0011571D" w:rsidP="00013F79">
            <w:pPr>
              <w:spacing w:after="0"/>
              <w:jc w:val="both"/>
              <w:rPr>
                <w:rFonts w:ascii="Times New Roman" w:eastAsia="Times New Roman" w:hAnsi="Times New Roman" w:cs="Times New Roman"/>
              </w:rPr>
            </w:pPr>
            <w:r w:rsidRPr="00362251">
              <w:rPr>
                <w:rFonts w:ascii="Times New Roman" w:eastAsia="Times New Roman" w:hAnsi="Times New Roman" w:cs="Times New Roman"/>
              </w:rPr>
              <w:t xml:space="preserve">4. Thông tin về đối thủ cạnh tranh luôn được xem xét kỹ lưỡng khi ra quyết định </w:t>
            </w:r>
            <w:r w:rsidR="0046471C" w:rsidRPr="00362251">
              <w:rPr>
                <w:rFonts w:ascii="Times New Roman" w:eastAsia="Times New Roman" w:hAnsi="Times New Roman" w:cs="Times New Roman"/>
              </w:rPr>
              <w:t>k</w:t>
            </w:r>
            <w:r w:rsidR="008B3C78" w:rsidRPr="00362251">
              <w:rPr>
                <w:rFonts w:ascii="Times New Roman" w:eastAsia="Times New Roman" w:hAnsi="Times New Roman" w:cs="Times New Roman"/>
              </w:rPr>
              <w:t>inh doanh</w:t>
            </w:r>
            <w:r w:rsidRPr="00362251">
              <w:rPr>
                <w:rFonts w:ascii="Times New Roman" w:eastAsia="Times New Roman" w:hAnsi="Times New Roman" w:cs="Times New Roman"/>
              </w:rPr>
              <w:t>.</w:t>
            </w:r>
          </w:p>
        </w:tc>
        <w:tc>
          <w:tcPr>
            <w:tcW w:w="1134"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3.30</w:t>
            </w:r>
          </w:p>
        </w:tc>
        <w:tc>
          <w:tcPr>
            <w:tcW w:w="1417"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3.16</w:t>
            </w:r>
          </w:p>
        </w:tc>
        <w:tc>
          <w:tcPr>
            <w:tcW w:w="992"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3.27</w:t>
            </w:r>
          </w:p>
        </w:tc>
      </w:tr>
      <w:tr w:rsidR="000872EB" w:rsidRPr="00362251" w:rsidTr="00013F79">
        <w:trPr>
          <w:trHeight w:val="20"/>
        </w:trPr>
        <w:tc>
          <w:tcPr>
            <w:tcW w:w="6204" w:type="dxa"/>
            <w:shd w:val="clear" w:color="auto" w:fill="auto"/>
            <w:vAlign w:val="center"/>
            <w:hideMark/>
          </w:tcPr>
          <w:p w:rsidR="0011571D" w:rsidRPr="00362251" w:rsidRDefault="0011571D" w:rsidP="00013F79">
            <w:pPr>
              <w:spacing w:after="0"/>
              <w:jc w:val="both"/>
              <w:rPr>
                <w:rFonts w:ascii="Times New Roman" w:eastAsia="Times New Roman" w:hAnsi="Times New Roman" w:cs="Times New Roman"/>
              </w:rPr>
            </w:pPr>
            <w:r w:rsidRPr="00362251">
              <w:rPr>
                <w:rFonts w:ascii="Times New Roman" w:eastAsia="Times New Roman" w:hAnsi="Times New Roman" w:cs="Times New Roman"/>
              </w:rPr>
              <w:t>5. Hiểu biết rõ ràng về điểm mạnh và yếu của đối thủ cạnh tranh.</w:t>
            </w:r>
          </w:p>
        </w:tc>
        <w:tc>
          <w:tcPr>
            <w:tcW w:w="1134"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3.29</w:t>
            </w:r>
          </w:p>
        </w:tc>
        <w:tc>
          <w:tcPr>
            <w:tcW w:w="1417"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3.25</w:t>
            </w:r>
          </w:p>
        </w:tc>
        <w:tc>
          <w:tcPr>
            <w:tcW w:w="992"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3.23</w:t>
            </w:r>
          </w:p>
        </w:tc>
      </w:tr>
      <w:tr w:rsidR="000872EB" w:rsidRPr="00362251" w:rsidTr="00013F79">
        <w:trPr>
          <w:trHeight w:val="20"/>
        </w:trPr>
        <w:tc>
          <w:tcPr>
            <w:tcW w:w="6204" w:type="dxa"/>
            <w:shd w:val="clear" w:color="auto" w:fill="auto"/>
            <w:vAlign w:val="center"/>
            <w:hideMark/>
          </w:tcPr>
          <w:p w:rsidR="0011571D" w:rsidRPr="00362251" w:rsidRDefault="0011571D" w:rsidP="00013F79">
            <w:pPr>
              <w:spacing w:after="0"/>
              <w:jc w:val="both"/>
              <w:rPr>
                <w:rFonts w:ascii="Times New Roman" w:eastAsia="Times New Roman" w:hAnsi="Times New Roman" w:cs="Times New Roman"/>
              </w:rPr>
            </w:pPr>
            <w:r w:rsidRPr="00362251">
              <w:rPr>
                <w:rFonts w:ascii="Times New Roman" w:eastAsia="Times New Roman" w:hAnsi="Times New Roman" w:cs="Times New Roman"/>
              </w:rPr>
              <w:t>6. Hiểu biết rõ ràng về sản phẩm / dịch vụ của đổi thủ cạnh tranh</w:t>
            </w:r>
          </w:p>
        </w:tc>
        <w:tc>
          <w:tcPr>
            <w:tcW w:w="1134"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3.17</w:t>
            </w:r>
          </w:p>
        </w:tc>
        <w:tc>
          <w:tcPr>
            <w:tcW w:w="1417"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3.16</w:t>
            </w:r>
          </w:p>
        </w:tc>
        <w:tc>
          <w:tcPr>
            <w:tcW w:w="992"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3.18</w:t>
            </w:r>
          </w:p>
        </w:tc>
      </w:tr>
      <w:tr w:rsidR="000872EB" w:rsidRPr="00362251" w:rsidTr="00013F79">
        <w:trPr>
          <w:trHeight w:val="20"/>
        </w:trPr>
        <w:tc>
          <w:tcPr>
            <w:tcW w:w="6204" w:type="dxa"/>
            <w:shd w:val="clear" w:color="auto" w:fill="auto"/>
            <w:vAlign w:val="center"/>
            <w:hideMark/>
          </w:tcPr>
          <w:p w:rsidR="0011571D" w:rsidRPr="00362251" w:rsidRDefault="0011571D" w:rsidP="00013F79">
            <w:pPr>
              <w:spacing w:after="0"/>
              <w:jc w:val="both"/>
              <w:rPr>
                <w:rFonts w:ascii="Times New Roman" w:eastAsia="Times New Roman" w:hAnsi="Times New Roman" w:cs="Times New Roman"/>
              </w:rPr>
            </w:pPr>
            <w:r w:rsidRPr="00362251">
              <w:rPr>
                <w:rFonts w:ascii="Times New Roman" w:eastAsia="Times New Roman" w:hAnsi="Times New Roman" w:cs="Times New Roman"/>
              </w:rPr>
              <w:t>7. Phản ứng nhanh nhạy với những thay đổi quan trọng của đối thủ cạnh tranh</w:t>
            </w:r>
          </w:p>
        </w:tc>
        <w:tc>
          <w:tcPr>
            <w:tcW w:w="1134"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3.17</w:t>
            </w:r>
          </w:p>
        </w:tc>
        <w:tc>
          <w:tcPr>
            <w:tcW w:w="1417"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3.15</w:t>
            </w:r>
          </w:p>
        </w:tc>
        <w:tc>
          <w:tcPr>
            <w:tcW w:w="992"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3.13</w:t>
            </w:r>
          </w:p>
        </w:tc>
      </w:tr>
      <w:tr w:rsidR="000872EB" w:rsidRPr="00362251" w:rsidTr="00013F79">
        <w:trPr>
          <w:trHeight w:val="20"/>
        </w:trPr>
        <w:tc>
          <w:tcPr>
            <w:tcW w:w="6204" w:type="dxa"/>
            <w:shd w:val="clear" w:color="auto" w:fill="auto"/>
            <w:vAlign w:val="center"/>
            <w:hideMark/>
          </w:tcPr>
          <w:p w:rsidR="0011571D" w:rsidRPr="00362251" w:rsidRDefault="0011571D" w:rsidP="00013F79">
            <w:pPr>
              <w:spacing w:after="0"/>
              <w:jc w:val="both"/>
              <w:rPr>
                <w:rFonts w:ascii="Times New Roman" w:eastAsia="Times New Roman" w:hAnsi="Times New Roman" w:cs="Times New Roman"/>
              </w:rPr>
            </w:pPr>
            <w:r w:rsidRPr="00362251">
              <w:rPr>
                <w:rFonts w:ascii="Times New Roman" w:eastAsia="Times New Roman" w:hAnsi="Times New Roman" w:cs="Times New Roman"/>
              </w:rPr>
              <w:t>8. Nhanh chóng thực hiện các kế hoạch liên quan đến đối thủ cạnh tranh.</w:t>
            </w:r>
          </w:p>
        </w:tc>
        <w:tc>
          <w:tcPr>
            <w:tcW w:w="1134"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3.19</w:t>
            </w:r>
          </w:p>
        </w:tc>
        <w:tc>
          <w:tcPr>
            <w:tcW w:w="1417"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3.15</w:t>
            </w:r>
          </w:p>
        </w:tc>
        <w:tc>
          <w:tcPr>
            <w:tcW w:w="992"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3.22</w:t>
            </w:r>
          </w:p>
        </w:tc>
      </w:tr>
      <w:tr w:rsidR="000872EB" w:rsidRPr="00362251" w:rsidTr="00013F79">
        <w:trPr>
          <w:trHeight w:val="20"/>
        </w:trPr>
        <w:tc>
          <w:tcPr>
            <w:tcW w:w="6204" w:type="dxa"/>
            <w:shd w:val="clear" w:color="auto" w:fill="auto"/>
            <w:vAlign w:val="center"/>
            <w:hideMark/>
          </w:tcPr>
          <w:p w:rsidR="0011571D" w:rsidRPr="00362251" w:rsidRDefault="0011571D" w:rsidP="00013F79">
            <w:pPr>
              <w:spacing w:after="0"/>
              <w:jc w:val="both"/>
              <w:rPr>
                <w:rFonts w:ascii="Times New Roman" w:eastAsia="Times New Roman" w:hAnsi="Times New Roman" w:cs="Times New Roman"/>
              </w:rPr>
            </w:pPr>
            <w:r w:rsidRPr="00362251">
              <w:rPr>
                <w:rFonts w:ascii="Times New Roman" w:eastAsia="Times New Roman" w:hAnsi="Times New Roman" w:cs="Times New Roman"/>
              </w:rPr>
              <w:t>9. Luôn điều chỉnh các hoạt động liên quan đến đối thủ cạnh tranh khi chúng không có hiệu quả.</w:t>
            </w:r>
          </w:p>
        </w:tc>
        <w:tc>
          <w:tcPr>
            <w:tcW w:w="1134"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3.17</w:t>
            </w:r>
          </w:p>
        </w:tc>
        <w:tc>
          <w:tcPr>
            <w:tcW w:w="1417"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3.11</w:t>
            </w:r>
          </w:p>
        </w:tc>
        <w:tc>
          <w:tcPr>
            <w:tcW w:w="992" w:type="dxa"/>
            <w:shd w:val="clear" w:color="auto" w:fill="auto"/>
            <w:vAlign w:val="center"/>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3.26</w:t>
            </w:r>
          </w:p>
        </w:tc>
      </w:tr>
      <w:tr w:rsidR="000872EB" w:rsidRPr="00362251" w:rsidTr="00013F79">
        <w:trPr>
          <w:trHeight w:val="20"/>
        </w:trPr>
        <w:tc>
          <w:tcPr>
            <w:tcW w:w="6204" w:type="dxa"/>
            <w:tcBorders>
              <w:bottom w:val="single" w:sz="4" w:space="0" w:color="auto"/>
            </w:tcBorders>
            <w:shd w:val="clear" w:color="auto" w:fill="auto"/>
            <w:noWrap/>
            <w:vAlign w:val="bottom"/>
            <w:hideMark/>
          </w:tcPr>
          <w:p w:rsidR="0011571D" w:rsidRPr="00362251" w:rsidRDefault="0011571D" w:rsidP="00013F79">
            <w:pPr>
              <w:spacing w:after="0"/>
              <w:jc w:val="both"/>
              <w:rPr>
                <w:rFonts w:ascii="Times New Roman" w:eastAsia="Times New Roman" w:hAnsi="Times New Roman" w:cs="Times New Roman"/>
              </w:rPr>
            </w:pPr>
            <w:r w:rsidRPr="00362251">
              <w:rPr>
                <w:rFonts w:ascii="Times New Roman" w:eastAsia="Times New Roman" w:hAnsi="Times New Roman" w:cs="Times New Roman"/>
              </w:rPr>
              <w:t> </w:t>
            </w:r>
          </w:p>
        </w:tc>
        <w:tc>
          <w:tcPr>
            <w:tcW w:w="1134" w:type="dxa"/>
            <w:tcBorders>
              <w:bottom w:val="single" w:sz="4" w:space="0" w:color="auto"/>
            </w:tcBorders>
            <w:shd w:val="clear" w:color="auto" w:fill="auto"/>
            <w:noWrap/>
            <w:vAlign w:val="bottom"/>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3.20</w:t>
            </w:r>
          </w:p>
        </w:tc>
        <w:tc>
          <w:tcPr>
            <w:tcW w:w="1417" w:type="dxa"/>
            <w:tcBorders>
              <w:bottom w:val="single" w:sz="4" w:space="0" w:color="auto"/>
            </w:tcBorders>
            <w:shd w:val="clear" w:color="auto" w:fill="auto"/>
            <w:noWrap/>
            <w:vAlign w:val="bottom"/>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3.15</w:t>
            </w:r>
          </w:p>
        </w:tc>
        <w:tc>
          <w:tcPr>
            <w:tcW w:w="992" w:type="dxa"/>
            <w:tcBorders>
              <w:bottom w:val="single" w:sz="4" w:space="0" w:color="auto"/>
            </w:tcBorders>
            <w:shd w:val="clear" w:color="auto" w:fill="auto"/>
            <w:noWrap/>
            <w:vAlign w:val="bottom"/>
            <w:hideMark/>
          </w:tcPr>
          <w:p w:rsidR="0011571D" w:rsidRPr="00362251" w:rsidRDefault="0011571D"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3.20</w:t>
            </w:r>
          </w:p>
        </w:tc>
      </w:tr>
      <w:tr w:rsidR="000872EB" w:rsidRPr="00362251" w:rsidTr="00013F79">
        <w:trPr>
          <w:trHeight w:val="20"/>
        </w:trPr>
        <w:tc>
          <w:tcPr>
            <w:tcW w:w="9747" w:type="dxa"/>
            <w:gridSpan w:val="4"/>
            <w:tcBorders>
              <w:left w:val="nil"/>
              <w:bottom w:val="nil"/>
              <w:right w:val="nil"/>
            </w:tcBorders>
            <w:shd w:val="clear" w:color="auto" w:fill="auto"/>
            <w:noWrap/>
            <w:vAlign w:val="bottom"/>
          </w:tcPr>
          <w:p w:rsidR="0011571D" w:rsidRPr="00362251" w:rsidRDefault="00595D4D" w:rsidP="00013F79">
            <w:pPr>
              <w:jc w:val="right"/>
              <w:rPr>
                <w:rFonts w:ascii="Times New Roman" w:eastAsia="Calibri" w:hAnsi="Times New Roman" w:cs="Times New Roman"/>
                <w:i/>
              </w:rPr>
            </w:pPr>
            <w:r w:rsidRPr="00362251">
              <w:rPr>
                <w:rFonts w:ascii="Times New Roman" w:eastAsia="Calibri" w:hAnsi="Times New Roman" w:cs="Times New Roman"/>
                <w:i/>
              </w:rPr>
              <w:t>(Nguồn kết quả khảo sát phụ lục 2 bản</w:t>
            </w:r>
            <w:r w:rsidR="00F731FE" w:rsidRPr="00362251">
              <w:rPr>
                <w:rFonts w:ascii="Times New Roman" w:eastAsia="Calibri" w:hAnsi="Times New Roman" w:cs="Times New Roman"/>
                <w:i/>
              </w:rPr>
              <w:t>g 11)</w:t>
            </w:r>
          </w:p>
        </w:tc>
      </w:tr>
    </w:tbl>
    <w:p w:rsidR="0011571D" w:rsidRPr="00362251" w:rsidRDefault="00DC0CD2" w:rsidP="00013F79">
      <w:pPr>
        <w:spacing w:after="0" w:line="300" w:lineRule="auto"/>
        <w:jc w:val="both"/>
        <w:rPr>
          <w:rFonts w:ascii="Times New Roman" w:eastAsia="Calibri" w:hAnsi="Times New Roman" w:cs="Times New Roman"/>
        </w:rPr>
      </w:pPr>
      <w:r w:rsidRPr="00362251">
        <w:rPr>
          <w:rFonts w:ascii="Times New Roman" w:eastAsia="Calibri" w:hAnsi="Times New Roman" w:cs="Times New Roman"/>
        </w:rPr>
        <w:t xml:space="preserve">    </w:t>
      </w:r>
      <w:r w:rsidR="00841942" w:rsidRPr="00362251">
        <w:rPr>
          <w:rFonts w:ascii="Times New Roman" w:eastAsia="Calibri" w:hAnsi="Times New Roman" w:cs="Times New Roman"/>
        </w:rPr>
        <w:t xml:space="preserve">Kết quả khảo sát theo bảng trên cho thấy hoạt động thu thập, phân tích thông tin về đối thủ cạnh tranh cũng như mức độ hiểu rõ và năng lực phản ứng trước đối thủ cạnh tranh của nhà mạng </w:t>
      </w:r>
      <w:r w:rsidR="00626073" w:rsidRPr="00362251">
        <w:rPr>
          <w:rFonts w:ascii="Times New Roman" w:eastAsia="Calibri" w:hAnsi="Times New Roman" w:cs="Times New Roman"/>
        </w:rPr>
        <w:t>Vinaphone</w:t>
      </w:r>
      <w:r w:rsidR="00841942" w:rsidRPr="00362251">
        <w:rPr>
          <w:rFonts w:ascii="Times New Roman" w:eastAsia="Calibri" w:hAnsi="Times New Roman" w:cs="Times New Roman"/>
        </w:rPr>
        <w:t xml:space="preserve">, thấp hơn so với hai nhà mạng Viettel và </w:t>
      </w:r>
      <w:r w:rsidR="00626073" w:rsidRPr="00362251">
        <w:rPr>
          <w:rFonts w:ascii="Times New Roman" w:eastAsia="Calibri" w:hAnsi="Times New Roman" w:cs="Times New Roman"/>
        </w:rPr>
        <w:t>Mobifone</w:t>
      </w:r>
      <w:r w:rsidR="00940515" w:rsidRPr="00362251">
        <w:rPr>
          <w:rFonts w:ascii="Times New Roman" w:eastAsia="Calibri" w:hAnsi="Times New Roman" w:cs="Times New Roman"/>
        </w:rPr>
        <w:t xml:space="preserve">. </w:t>
      </w:r>
      <w:r w:rsidR="00841942" w:rsidRPr="00362251">
        <w:rPr>
          <w:rFonts w:ascii="Times New Roman" w:eastAsia="Calibri" w:hAnsi="Times New Roman" w:cs="Times New Roman"/>
        </w:rPr>
        <w:t xml:space="preserve">Điểm </w:t>
      </w:r>
      <w:r w:rsidR="0011571D" w:rsidRPr="00362251">
        <w:rPr>
          <w:rFonts w:ascii="Times New Roman" w:eastAsia="Calibri" w:hAnsi="Times New Roman" w:cs="Times New Roman"/>
        </w:rPr>
        <w:t>của hai nhà mạ</w:t>
      </w:r>
      <w:r w:rsidR="00841942" w:rsidRPr="00362251">
        <w:rPr>
          <w:rFonts w:ascii="Times New Roman" w:eastAsia="Calibri" w:hAnsi="Times New Roman" w:cs="Times New Roman"/>
        </w:rPr>
        <w:t xml:space="preserve">ng Viettel và </w:t>
      </w:r>
      <w:r w:rsidR="00626073" w:rsidRPr="00362251">
        <w:rPr>
          <w:rFonts w:ascii="Times New Roman" w:eastAsia="Calibri" w:hAnsi="Times New Roman" w:cs="Times New Roman"/>
        </w:rPr>
        <w:t>Mobifone</w:t>
      </w:r>
      <w:r w:rsidR="0011571D" w:rsidRPr="00362251">
        <w:rPr>
          <w:rFonts w:ascii="Times New Roman" w:eastAsia="Calibri" w:hAnsi="Times New Roman" w:cs="Times New Roman"/>
        </w:rPr>
        <w:t xml:space="preserve"> bằng nhau: 3.20, nhà mạng </w:t>
      </w:r>
      <w:r w:rsidR="00626073" w:rsidRPr="00362251">
        <w:rPr>
          <w:rFonts w:ascii="Times New Roman" w:eastAsia="Calibri" w:hAnsi="Times New Roman" w:cs="Times New Roman"/>
        </w:rPr>
        <w:t>Vinaphone</w:t>
      </w:r>
      <w:r w:rsidR="0011571D" w:rsidRPr="00362251">
        <w:rPr>
          <w:rFonts w:ascii="Times New Roman" w:eastAsia="Calibri" w:hAnsi="Times New Roman" w:cs="Times New Roman"/>
        </w:rPr>
        <w:t xml:space="preserve"> thấp hơn là 3.15. </w:t>
      </w:r>
    </w:p>
    <w:p w:rsidR="00A944DF" w:rsidRPr="00362251" w:rsidRDefault="00841942" w:rsidP="00013F79">
      <w:pPr>
        <w:spacing w:after="0" w:line="300" w:lineRule="auto"/>
        <w:jc w:val="both"/>
        <w:rPr>
          <w:rFonts w:ascii="Times New Roman" w:hAnsi="Times New Roman" w:cs="Times New Roman"/>
          <w:b/>
          <w:i/>
        </w:rPr>
      </w:pPr>
      <w:r w:rsidRPr="00362251">
        <w:rPr>
          <w:rFonts w:ascii="Times New Roman" w:hAnsi="Times New Roman" w:cs="Times New Roman"/>
          <w:b/>
          <w:i/>
        </w:rPr>
        <w:t xml:space="preserve">3.2.2.2. Phân tích yếu </w:t>
      </w:r>
      <w:r w:rsidR="005559F0" w:rsidRPr="00362251">
        <w:rPr>
          <w:rFonts w:ascii="Times New Roman" w:hAnsi="Times New Roman" w:cs="Times New Roman"/>
          <w:b/>
          <w:i/>
        </w:rPr>
        <w:t xml:space="preserve">tố </w:t>
      </w:r>
      <w:r w:rsidRPr="00362251">
        <w:rPr>
          <w:rFonts w:ascii="Times New Roman" w:hAnsi="Times New Roman" w:cs="Times New Roman"/>
          <w:b/>
          <w:i/>
        </w:rPr>
        <w:t>bên trong</w:t>
      </w:r>
      <w:r w:rsidR="00623F4B" w:rsidRPr="00362251">
        <w:rPr>
          <w:rFonts w:ascii="Times New Roman" w:hAnsi="Times New Roman" w:cs="Times New Roman"/>
          <w:b/>
          <w:i/>
        </w:rPr>
        <w:t xml:space="preserve"> </w:t>
      </w:r>
      <w:r w:rsidR="00B9074B" w:rsidRPr="00362251">
        <w:rPr>
          <w:rFonts w:ascii="Times New Roman" w:hAnsi="Times New Roman" w:cs="Times New Roman"/>
          <w:b/>
          <w:i/>
        </w:rPr>
        <w:t>và xác định vị thế doanh nghiệp:</w:t>
      </w:r>
    </w:p>
    <w:p w:rsidR="00F85E22" w:rsidRPr="00362251" w:rsidRDefault="00DC0CD2" w:rsidP="00013F79">
      <w:pPr>
        <w:spacing w:after="0" w:line="300" w:lineRule="auto"/>
        <w:jc w:val="both"/>
        <w:rPr>
          <w:rFonts w:ascii="Times New Roman" w:eastAsia="Times New Roman" w:hAnsi="Times New Roman" w:cs="Times New Roman"/>
        </w:rPr>
      </w:pPr>
      <w:r w:rsidRPr="00362251">
        <w:rPr>
          <w:rFonts w:ascii="Times New Roman" w:hAnsi="Times New Roman" w:cs="Times New Roman"/>
        </w:rPr>
        <w:t xml:space="preserve">     </w:t>
      </w:r>
      <w:r w:rsidR="00F85E22" w:rsidRPr="00362251">
        <w:rPr>
          <w:rFonts w:ascii="Times New Roman" w:hAnsi="Times New Roman" w:cs="Times New Roman"/>
        </w:rPr>
        <w:t xml:space="preserve">So với đánh giá các yếu bên ngoài, quá trình thu thập thông tin, phân tích đánh giá các yếu tố bên trong công ty đã huy động sự tham gia của nhiều nhà quản lý và nhân viên ở các phòng ban </w:t>
      </w:r>
      <w:r w:rsidR="00C85666" w:rsidRPr="00362251">
        <w:rPr>
          <w:rFonts w:ascii="Times New Roman" w:hAnsi="Times New Roman" w:cs="Times New Roman"/>
        </w:rPr>
        <w:t xml:space="preserve">có liên quan. </w:t>
      </w:r>
      <w:r w:rsidR="00F85E22" w:rsidRPr="00362251">
        <w:rPr>
          <w:rFonts w:ascii="Times New Roman" w:hAnsi="Times New Roman" w:cs="Times New Roman"/>
        </w:rPr>
        <w:t>Đây cũng là cơ hội cho người tham gia cũng như các phòng ban hiểu được công việc của họ phù hợp như thế nào với cơ cấu tổ chức và quan hệ với các bộ</w:t>
      </w:r>
      <w:r w:rsidR="00020A01" w:rsidRPr="00362251">
        <w:rPr>
          <w:rFonts w:ascii="Times New Roman" w:hAnsi="Times New Roman" w:cs="Times New Roman"/>
        </w:rPr>
        <w:t xml:space="preserve"> phân khác</w:t>
      </w:r>
      <w:r w:rsidR="00F85E22" w:rsidRPr="00362251">
        <w:rPr>
          <w:rFonts w:ascii="Times New Roman" w:hAnsi="Times New Roman" w:cs="Times New Roman"/>
        </w:rPr>
        <w:t xml:space="preserve"> tốt hơn.</w:t>
      </w:r>
      <w:r w:rsidR="00623F4B" w:rsidRPr="00362251">
        <w:rPr>
          <w:rFonts w:ascii="Times New Roman" w:hAnsi="Times New Roman" w:cs="Times New Roman"/>
        </w:rPr>
        <w:t xml:space="preserve"> Các thông tin phục vụ cho phân tích môi trường bên trong được thu thập qua các báo cáo, văn bản thống kê của các phòng ban chức năng, qua các hội nghị, hội thảo theo chuyên đề phục vụ cho</w:t>
      </w:r>
      <w:r w:rsidR="00E153CC" w:rsidRPr="00362251">
        <w:rPr>
          <w:rFonts w:ascii="Times New Roman" w:hAnsi="Times New Roman" w:cs="Times New Roman"/>
        </w:rPr>
        <w:t xml:space="preserve"> công tác hoạch định chiến lược. Thông qua phân tích các yếu tố bên trong, nhà mạng đã xác định khá rõ ràng các điểm mạnh, điểm yếu của nhà mạng so với đối thủ cạnh tranh</w:t>
      </w:r>
      <w:r w:rsidR="00C85666" w:rsidRPr="00362251">
        <w:rPr>
          <w:rFonts w:ascii="Times New Roman" w:hAnsi="Times New Roman" w:cs="Times New Roman"/>
        </w:rPr>
        <w:t>.</w:t>
      </w:r>
      <w:r w:rsidR="005D1032" w:rsidRPr="00362251">
        <w:rPr>
          <w:rFonts w:ascii="Times New Roman" w:eastAsia="Times New Roman" w:hAnsi="Times New Roman" w:cs="Times New Roman"/>
        </w:rPr>
        <w:t xml:space="preserve"> </w:t>
      </w:r>
    </w:p>
    <w:p w:rsidR="00AF1CE4" w:rsidRPr="00362251" w:rsidRDefault="00020A01" w:rsidP="00013F79">
      <w:pPr>
        <w:pStyle w:val="ListParagraph"/>
        <w:shd w:val="clear" w:color="auto" w:fill="FFFFFF"/>
        <w:spacing w:line="300" w:lineRule="auto"/>
        <w:ind w:left="0"/>
        <w:jc w:val="both"/>
        <w:rPr>
          <w:rFonts w:ascii="Times New Roman" w:hAnsi="Times New Roman" w:cs="Times New Roman"/>
          <w:b/>
          <w:i/>
        </w:rPr>
      </w:pPr>
      <w:r w:rsidRPr="00362251">
        <w:rPr>
          <w:rFonts w:ascii="Times New Roman" w:hAnsi="Times New Roman" w:cs="Times New Roman"/>
          <w:b/>
          <w:i/>
        </w:rPr>
        <w:t xml:space="preserve">3.2.2.3. Xác định </w:t>
      </w:r>
      <w:r w:rsidR="00AF1CE4" w:rsidRPr="00362251">
        <w:rPr>
          <w:rFonts w:ascii="Times New Roman" w:hAnsi="Times New Roman" w:cs="Times New Roman"/>
          <w:b/>
          <w:i/>
        </w:rPr>
        <w:t>hệ giá trị cốt lõi của doanh nghiệp</w:t>
      </w:r>
    </w:p>
    <w:p w:rsidR="00825678" w:rsidRPr="00362251" w:rsidRDefault="007431A6" w:rsidP="00013F79">
      <w:pPr>
        <w:spacing w:after="0" w:line="30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DC0CD2" w:rsidRPr="00362251">
        <w:rPr>
          <w:rFonts w:ascii="Times New Roman" w:eastAsia="Times New Roman" w:hAnsi="Times New Roman" w:cs="Times New Roman"/>
        </w:rPr>
        <w:t xml:space="preserve">    </w:t>
      </w:r>
      <w:r w:rsidR="00F134EB" w:rsidRPr="00362251">
        <w:rPr>
          <w:rFonts w:ascii="Times New Roman" w:eastAsia="Times New Roman" w:hAnsi="Times New Roman" w:cs="Times New Roman"/>
        </w:rPr>
        <w:t>K</w:t>
      </w:r>
      <w:r w:rsidR="00E153CC" w:rsidRPr="00362251">
        <w:rPr>
          <w:rFonts w:ascii="Times New Roman" w:eastAsia="Times New Roman" w:hAnsi="Times New Roman" w:cs="Times New Roman"/>
        </w:rPr>
        <w:t>ết quả điều tra, khảo sá</w:t>
      </w:r>
      <w:r w:rsidR="00595D4D" w:rsidRPr="00362251">
        <w:rPr>
          <w:rFonts w:ascii="Times New Roman" w:eastAsia="Times New Roman" w:hAnsi="Times New Roman" w:cs="Times New Roman"/>
        </w:rPr>
        <w:t>t</w:t>
      </w:r>
      <w:r w:rsidR="00F134EB" w:rsidRPr="00362251">
        <w:rPr>
          <w:rFonts w:ascii="Times New Roman" w:eastAsia="Times New Roman" w:hAnsi="Times New Roman" w:cs="Times New Roman"/>
        </w:rPr>
        <w:t xml:space="preserve"> </w:t>
      </w:r>
      <w:r w:rsidR="00E153CC" w:rsidRPr="00362251">
        <w:rPr>
          <w:rFonts w:ascii="Times New Roman" w:eastAsia="Times New Roman" w:hAnsi="Times New Roman" w:cs="Times New Roman"/>
        </w:rPr>
        <w:t xml:space="preserve">về năng lực cạnh động của ba nhà mạng </w:t>
      </w:r>
      <w:r w:rsidR="00626073" w:rsidRPr="00362251">
        <w:rPr>
          <w:rFonts w:ascii="Times New Roman" w:eastAsia="Times New Roman" w:hAnsi="Times New Roman" w:cs="Times New Roman"/>
        </w:rPr>
        <w:t>Vinaphone</w:t>
      </w:r>
      <w:r w:rsidR="00E153CC" w:rsidRPr="00362251">
        <w:rPr>
          <w:rFonts w:ascii="Times New Roman" w:eastAsia="Times New Roman" w:hAnsi="Times New Roman" w:cs="Times New Roman"/>
        </w:rPr>
        <w:t xml:space="preserve">, </w:t>
      </w:r>
      <w:r w:rsidR="00626073" w:rsidRPr="00362251">
        <w:rPr>
          <w:rFonts w:ascii="Times New Roman" w:eastAsia="Times New Roman" w:hAnsi="Times New Roman" w:cs="Times New Roman"/>
        </w:rPr>
        <w:t>Mobifone</w:t>
      </w:r>
      <w:r w:rsidR="00E153CC" w:rsidRPr="00362251">
        <w:rPr>
          <w:rFonts w:ascii="Times New Roman" w:eastAsia="Times New Roman" w:hAnsi="Times New Roman" w:cs="Times New Roman"/>
        </w:rPr>
        <w:t xml:space="preserve"> và Viettel sẽ ph</w:t>
      </w:r>
      <w:r w:rsidR="00C85666" w:rsidRPr="00362251">
        <w:rPr>
          <w:rFonts w:ascii="Times New Roman" w:eastAsia="Times New Roman" w:hAnsi="Times New Roman" w:cs="Times New Roman"/>
        </w:rPr>
        <w:t>ản ánh phần</w:t>
      </w:r>
      <w:r w:rsidR="00E153CC" w:rsidRPr="00362251">
        <w:rPr>
          <w:rFonts w:ascii="Times New Roman" w:eastAsia="Times New Roman" w:hAnsi="Times New Roman" w:cs="Times New Roman"/>
        </w:rPr>
        <w:t xml:space="preserve"> nào hệ giá trị cốt l</w:t>
      </w:r>
      <w:r w:rsidR="00651F06" w:rsidRPr="00362251">
        <w:rPr>
          <w:rFonts w:ascii="Times New Roman" w:eastAsia="Times New Roman" w:hAnsi="Times New Roman" w:cs="Times New Roman"/>
        </w:rPr>
        <w:t>õi</w:t>
      </w:r>
      <w:r w:rsidR="00F731FE" w:rsidRPr="00362251">
        <w:rPr>
          <w:rFonts w:ascii="Times New Roman" w:eastAsia="Times New Roman" w:hAnsi="Times New Roman" w:cs="Times New Roman"/>
        </w:rPr>
        <w:t xml:space="preserve"> c</w:t>
      </w:r>
      <w:r w:rsidR="00A37443" w:rsidRPr="00362251">
        <w:rPr>
          <w:rFonts w:ascii="Times New Roman" w:eastAsia="Times New Roman" w:hAnsi="Times New Roman" w:cs="Times New Roman"/>
        </w:rPr>
        <w:t>ủa các nhà mạng.</w:t>
      </w:r>
    </w:p>
    <w:p w:rsidR="001D0EBC" w:rsidRPr="00362251" w:rsidRDefault="001D0EBC" w:rsidP="00013F79">
      <w:pPr>
        <w:spacing w:after="0" w:line="300" w:lineRule="auto"/>
        <w:jc w:val="center"/>
        <w:rPr>
          <w:rFonts w:ascii="Times New Roman" w:eastAsia="Times New Roman" w:hAnsi="Times New Roman" w:cs="Times New Roman"/>
          <w:b/>
        </w:rPr>
      </w:pPr>
      <w:r w:rsidRPr="00362251">
        <w:rPr>
          <w:rFonts w:ascii="Times New Roman" w:eastAsia="Times New Roman" w:hAnsi="Times New Roman" w:cs="Times New Roman"/>
          <w:b/>
        </w:rPr>
        <w:t>Bảng 3.</w:t>
      </w:r>
      <w:r w:rsidR="00940515" w:rsidRPr="00362251">
        <w:rPr>
          <w:rFonts w:ascii="Times New Roman" w:eastAsia="Times New Roman" w:hAnsi="Times New Roman" w:cs="Times New Roman"/>
          <w:b/>
        </w:rPr>
        <w:t>9</w:t>
      </w:r>
      <w:r w:rsidR="00C85666" w:rsidRPr="00362251">
        <w:rPr>
          <w:rFonts w:ascii="Times New Roman" w:eastAsia="Times New Roman" w:hAnsi="Times New Roman" w:cs="Times New Roman"/>
          <w:b/>
        </w:rPr>
        <w:t xml:space="preserve"> Đánh giá định hướng k</w:t>
      </w:r>
      <w:r w:rsidR="008B3C78" w:rsidRPr="00362251">
        <w:rPr>
          <w:rFonts w:ascii="Times New Roman" w:eastAsia="Times New Roman" w:hAnsi="Times New Roman" w:cs="Times New Roman"/>
          <w:b/>
        </w:rPr>
        <w:t>inh doanh</w:t>
      </w:r>
      <w:r w:rsidRPr="00362251">
        <w:rPr>
          <w:rFonts w:ascii="Times New Roman" w:eastAsia="Times New Roman" w:hAnsi="Times New Roman" w:cs="Times New Roman"/>
          <w:b/>
        </w:rPr>
        <w:t xml:space="preserve"> của doanh nghiệp</w:t>
      </w:r>
    </w:p>
    <w:tbl>
      <w:tblPr>
        <w:tblW w:w="8804" w:type="dxa"/>
        <w:tblInd w:w="534" w:type="dxa"/>
        <w:tblLook w:val="04A0" w:firstRow="1" w:lastRow="0" w:firstColumn="1" w:lastColumn="0" w:noHBand="0" w:noVBand="1"/>
      </w:tblPr>
      <w:tblGrid>
        <w:gridCol w:w="4977"/>
        <w:gridCol w:w="1417"/>
        <w:gridCol w:w="1418"/>
        <w:gridCol w:w="992"/>
      </w:tblGrid>
      <w:tr w:rsidR="000872EB" w:rsidRPr="00362251" w:rsidTr="00013F79">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EBC" w:rsidRPr="00362251" w:rsidRDefault="001D0EBC"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 xml:space="preserve">Mạng </w:t>
            </w:r>
            <w:r w:rsidR="0063677E" w:rsidRPr="00362251">
              <w:rPr>
                <w:rFonts w:ascii="Times New Roman" w:eastAsia="Times New Roman" w:hAnsi="Times New Roman" w:cs="Times New Roman"/>
                <w:b/>
                <w:bCs/>
              </w:rPr>
              <w:t>Viễn thông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D0EBC" w:rsidRPr="00362251" w:rsidRDefault="00626073" w:rsidP="00013F79">
            <w:pPr>
              <w:spacing w:after="0"/>
              <w:jc w:val="both"/>
              <w:rPr>
                <w:rFonts w:ascii="Times New Roman" w:eastAsia="Times New Roman" w:hAnsi="Times New Roman" w:cs="Times New Roman"/>
                <w:b/>
                <w:bCs/>
              </w:rPr>
            </w:pPr>
            <w:r w:rsidRPr="00362251">
              <w:rPr>
                <w:rFonts w:ascii="Times New Roman" w:eastAsia="Times New Roman" w:hAnsi="Times New Roman" w:cs="Times New Roman"/>
                <w:b/>
                <w:bCs/>
              </w:rPr>
              <w:t>Mobifone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D0EBC" w:rsidRPr="00362251" w:rsidRDefault="00626073" w:rsidP="00013F79">
            <w:pPr>
              <w:spacing w:after="0"/>
              <w:jc w:val="both"/>
              <w:rPr>
                <w:rFonts w:ascii="Times New Roman" w:eastAsia="Times New Roman" w:hAnsi="Times New Roman" w:cs="Times New Roman"/>
                <w:b/>
                <w:bCs/>
              </w:rPr>
            </w:pPr>
            <w:r w:rsidRPr="00362251">
              <w:rPr>
                <w:rFonts w:ascii="Times New Roman" w:eastAsia="Times New Roman" w:hAnsi="Times New Roman" w:cs="Times New Roman"/>
                <w:b/>
                <w:bCs/>
              </w:rPr>
              <w:t>Vinaphone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D0EBC" w:rsidRPr="00362251" w:rsidRDefault="001D0EBC" w:rsidP="00013F79">
            <w:pPr>
              <w:spacing w:after="0"/>
              <w:jc w:val="both"/>
              <w:rPr>
                <w:rFonts w:ascii="Times New Roman" w:eastAsia="Times New Roman" w:hAnsi="Times New Roman" w:cs="Times New Roman"/>
                <w:b/>
                <w:bCs/>
              </w:rPr>
            </w:pPr>
            <w:r w:rsidRPr="00362251">
              <w:rPr>
                <w:rFonts w:ascii="Times New Roman" w:eastAsia="Times New Roman" w:hAnsi="Times New Roman" w:cs="Times New Roman"/>
                <w:b/>
                <w:bCs/>
              </w:rPr>
              <w:t>Viettel</w:t>
            </w:r>
          </w:p>
        </w:tc>
      </w:tr>
      <w:tr w:rsidR="000872EB" w:rsidRPr="00362251" w:rsidTr="00013F79">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A101E" w:rsidRPr="00362251" w:rsidRDefault="00F731FE" w:rsidP="00013F79">
            <w:pPr>
              <w:spacing w:after="0"/>
              <w:jc w:val="both"/>
              <w:rPr>
                <w:rFonts w:ascii="Times New Roman" w:eastAsia="Times New Roman" w:hAnsi="Times New Roman" w:cs="Times New Roman"/>
                <w:bCs/>
              </w:rPr>
            </w:pPr>
            <w:r w:rsidRPr="00362251">
              <w:rPr>
                <w:rFonts w:ascii="Times New Roman" w:eastAsia="Times New Roman" w:hAnsi="Times New Roman" w:cs="Times New Roman"/>
                <w:bCs/>
              </w:rPr>
              <w:t>1.</w:t>
            </w:r>
            <w:r w:rsidR="008A101E" w:rsidRPr="00362251">
              <w:rPr>
                <w:rFonts w:ascii="Times New Roman" w:eastAsia="Times New Roman" w:hAnsi="Times New Roman" w:cs="Times New Roman"/>
                <w:bCs/>
              </w:rPr>
              <w:t>Năng lực chủ động</w:t>
            </w:r>
          </w:p>
        </w:tc>
        <w:tc>
          <w:tcPr>
            <w:tcW w:w="1417" w:type="dxa"/>
            <w:tcBorders>
              <w:top w:val="nil"/>
              <w:left w:val="nil"/>
              <w:bottom w:val="single" w:sz="4" w:space="0" w:color="auto"/>
              <w:right w:val="single" w:sz="4" w:space="0" w:color="auto"/>
            </w:tcBorders>
            <w:shd w:val="clear" w:color="auto" w:fill="auto"/>
            <w:vAlign w:val="center"/>
            <w:hideMark/>
          </w:tcPr>
          <w:p w:rsidR="008A101E" w:rsidRPr="00362251" w:rsidRDefault="008A101E"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3.10</w:t>
            </w:r>
          </w:p>
        </w:tc>
        <w:tc>
          <w:tcPr>
            <w:tcW w:w="1418" w:type="dxa"/>
            <w:tcBorders>
              <w:top w:val="nil"/>
              <w:left w:val="nil"/>
              <w:bottom w:val="single" w:sz="4" w:space="0" w:color="auto"/>
              <w:right w:val="single" w:sz="4" w:space="0" w:color="auto"/>
            </w:tcBorders>
            <w:shd w:val="clear" w:color="auto" w:fill="auto"/>
            <w:vAlign w:val="center"/>
            <w:hideMark/>
          </w:tcPr>
          <w:p w:rsidR="008A101E" w:rsidRPr="00362251" w:rsidRDefault="008A101E"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3.07</w:t>
            </w:r>
          </w:p>
        </w:tc>
        <w:tc>
          <w:tcPr>
            <w:tcW w:w="992" w:type="dxa"/>
            <w:tcBorders>
              <w:top w:val="nil"/>
              <w:left w:val="nil"/>
              <w:bottom w:val="single" w:sz="4" w:space="0" w:color="auto"/>
              <w:right w:val="single" w:sz="4" w:space="0" w:color="auto"/>
            </w:tcBorders>
            <w:shd w:val="clear" w:color="auto" w:fill="auto"/>
            <w:vAlign w:val="center"/>
            <w:hideMark/>
          </w:tcPr>
          <w:p w:rsidR="008A101E" w:rsidRPr="00362251" w:rsidRDefault="008A101E"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3.06</w:t>
            </w:r>
          </w:p>
        </w:tc>
      </w:tr>
      <w:tr w:rsidR="000872EB" w:rsidRPr="00362251" w:rsidTr="00013F79">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A101E" w:rsidRPr="00362251" w:rsidRDefault="00F731FE" w:rsidP="00013F79">
            <w:pPr>
              <w:spacing w:after="0"/>
              <w:jc w:val="both"/>
              <w:rPr>
                <w:rFonts w:ascii="Times New Roman" w:eastAsia="Times New Roman" w:hAnsi="Times New Roman" w:cs="Times New Roman"/>
              </w:rPr>
            </w:pPr>
            <w:r w:rsidRPr="00362251">
              <w:rPr>
                <w:rFonts w:ascii="Times New Roman" w:eastAsia="Times New Roman" w:hAnsi="Times New Roman" w:cs="Times New Roman"/>
              </w:rPr>
              <w:t>2.</w:t>
            </w:r>
            <w:r w:rsidR="008A101E" w:rsidRPr="00362251">
              <w:rPr>
                <w:rFonts w:ascii="Times New Roman" w:eastAsia="Times New Roman" w:hAnsi="Times New Roman" w:cs="Times New Roman"/>
              </w:rPr>
              <w:t>Năng lực mạo hiểm.</w:t>
            </w:r>
          </w:p>
        </w:tc>
        <w:tc>
          <w:tcPr>
            <w:tcW w:w="1417" w:type="dxa"/>
            <w:tcBorders>
              <w:top w:val="nil"/>
              <w:left w:val="nil"/>
              <w:bottom w:val="single" w:sz="4" w:space="0" w:color="auto"/>
              <w:right w:val="single" w:sz="4" w:space="0" w:color="auto"/>
            </w:tcBorders>
            <w:shd w:val="clear" w:color="auto" w:fill="auto"/>
            <w:vAlign w:val="center"/>
            <w:hideMark/>
          </w:tcPr>
          <w:p w:rsidR="008A101E" w:rsidRPr="00362251" w:rsidRDefault="008A101E"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2,97</w:t>
            </w:r>
          </w:p>
        </w:tc>
        <w:tc>
          <w:tcPr>
            <w:tcW w:w="1418" w:type="dxa"/>
            <w:tcBorders>
              <w:top w:val="nil"/>
              <w:left w:val="nil"/>
              <w:bottom w:val="single" w:sz="4" w:space="0" w:color="auto"/>
              <w:right w:val="single" w:sz="4" w:space="0" w:color="auto"/>
            </w:tcBorders>
            <w:shd w:val="clear" w:color="auto" w:fill="auto"/>
            <w:vAlign w:val="center"/>
            <w:hideMark/>
          </w:tcPr>
          <w:p w:rsidR="008A101E" w:rsidRPr="00362251" w:rsidRDefault="008A101E"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2,85</w:t>
            </w:r>
          </w:p>
        </w:tc>
        <w:tc>
          <w:tcPr>
            <w:tcW w:w="992" w:type="dxa"/>
            <w:tcBorders>
              <w:top w:val="nil"/>
              <w:left w:val="nil"/>
              <w:bottom w:val="single" w:sz="4" w:space="0" w:color="auto"/>
              <w:right w:val="single" w:sz="4" w:space="0" w:color="auto"/>
            </w:tcBorders>
            <w:shd w:val="clear" w:color="auto" w:fill="auto"/>
            <w:vAlign w:val="center"/>
            <w:hideMark/>
          </w:tcPr>
          <w:p w:rsidR="008A101E" w:rsidRPr="00362251" w:rsidRDefault="008A101E"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2,98</w:t>
            </w:r>
          </w:p>
        </w:tc>
      </w:tr>
      <w:tr w:rsidR="000872EB" w:rsidRPr="00362251" w:rsidTr="00013F79">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A101E" w:rsidRPr="00362251" w:rsidRDefault="00F731FE" w:rsidP="00013F79">
            <w:pPr>
              <w:spacing w:after="0"/>
              <w:jc w:val="both"/>
              <w:rPr>
                <w:rFonts w:ascii="Times New Roman" w:eastAsia="Times New Roman" w:hAnsi="Times New Roman" w:cs="Times New Roman"/>
              </w:rPr>
            </w:pPr>
            <w:r w:rsidRPr="00362251">
              <w:rPr>
                <w:rFonts w:ascii="Times New Roman" w:eastAsia="Times New Roman" w:hAnsi="Times New Roman" w:cs="Times New Roman"/>
              </w:rPr>
              <w:t>3.</w:t>
            </w:r>
            <w:r w:rsidR="008A101E" w:rsidRPr="00362251">
              <w:rPr>
                <w:rFonts w:ascii="Times New Roman" w:eastAsia="Times New Roman" w:hAnsi="Times New Roman" w:cs="Times New Roman"/>
              </w:rPr>
              <w:t>Năng lực Marketing</w:t>
            </w:r>
          </w:p>
        </w:tc>
        <w:tc>
          <w:tcPr>
            <w:tcW w:w="1417" w:type="dxa"/>
            <w:tcBorders>
              <w:top w:val="nil"/>
              <w:left w:val="nil"/>
              <w:bottom w:val="single" w:sz="4" w:space="0" w:color="auto"/>
              <w:right w:val="single" w:sz="4" w:space="0" w:color="auto"/>
            </w:tcBorders>
            <w:shd w:val="clear" w:color="auto" w:fill="auto"/>
            <w:vAlign w:val="center"/>
            <w:hideMark/>
          </w:tcPr>
          <w:p w:rsidR="008A101E" w:rsidRPr="00362251" w:rsidRDefault="008A101E"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w:t>
            </w:r>
            <w:r w:rsidR="00D3404A" w:rsidRPr="00362251">
              <w:rPr>
                <w:rFonts w:ascii="Times New Roman" w:eastAsia="Times New Roman" w:hAnsi="Times New Roman" w:cs="Times New Roman"/>
              </w:rPr>
              <w:t>20</w:t>
            </w:r>
          </w:p>
        </w:tc>
        <w:tc>
          <w:tcPr>
            <w:tcW w:w="1418" w:type="dxa"/>
            <w:tcBorders>
              <w:top w:val="nil"/>
              <w:left w:val="nil"/>
              <w:bottom w:val="single" w:sz="4" w:space="0" w:color="auto"/>
              <w:right w:val="single" w:sz="4" w:space="0" w:color="auto"/>
            </w:tcBorders>
            <w:shd w:val="clear" w:color="auto" w:fill="auto"/>
            <w:vAlign w:val="center"/>
            <w:hideMark/>
          </w:tcPr>
          <w:p w:rsidR="008A101E" w:rsidRPr="00362251" w:rsidRDefault="008A101E"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w:t>
            </w:r>
            <w:r w:rsidR="00D3404A" w:rsidRPr="00362251">
              <w:rPr>
                <w:rFonts w:ascii="Times New Roman" w:eastAsia="Times New Roman" w:hAnsi="Times New Roman" w:cs="Times New Roman"/>
              </w:rPr>
              <w:t>15</w:t>
            </w:r>
          </w:p>
        </w:tc>
        <w:tc>
          <w:tcPr>
            <w:tcW w:w="992" w:type="dxa"/>
            <w:tcBorders>
              <w:top w:val="nil"/>
              <w:left w:val="nil"/>
              <w:bottom w:val="single" w:sz="4" w:space="0" w:color="auto"/>
              <w:right w:val="single" w:sz="4" w:space="0" w:color="auto"/>
            </w:tcBorders>
            <w:shd w:val="clear" w:color="auto" w:fill="auto"/>
            <w:vAlign w:val="center"/>
            <w:hideMark/>
          </w:tcPr>
          <w:p w:rsidR="008A101E" w:rsidRPr="00362251" w:rsidRDefault="008A101E"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w:t>
            </w:r>
            <w:r w:rsidR="00D3404A" w:rsidRPr="00362251">
              <w:rPr>
                <w:rFonts w:ascii="Times New Roman" w:eastAsia="Times New Roman" w:hAnsi="Times New Roman" w:cs="Times New Roman"/>
              </w:rPr>
              <w:t>21</w:t>
            </w:r>
          </w:p>
        </w:tc>
      </w:tr>
      <w:tr w:rsidR="000872EB" w:rsidRPr="00362251" w:rsidTr="00013F79">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A101E" w:rsidRPr="00362251" w:rsidRDefault="00F731FE" w:rsidP="00013F79">
            <w:pPr>
              <w:spacing w:after="0"/>
              <w:jc w:val="both"/>
              <w:rPr>
                <w:rFonts w:ascii="Times New Roman" w:eastAsia="Times New Roman" w:hAnsi="Times New Roman" w:cs="Times New Roman"/>
              </w:rPr>
            </w:pPr>
            <w:r w:rsidRPr="00362251">
              <w:rPr>
                <w:rFonts w:ascii="Times New Roman" w:eastAsia="Times New Roman" w:hAnsi="Times New Roman" w:cs="Times New Roman"/>
              </w:rPr>
              <w:t>4.</w:t>
            </w:r>
            <w:r w:rsidR="00D3404A" w:rsidRPr="00362251">
              <w:rPr>
                <w:rFonts w:ascii="Times New Roman" w:eastAsia="Times New Roman" w:hAnsi="Times New Roman" w:cs="Times New Roman"/>
              </w:rPr>
              <w:t>Năng lực sáng tạo</w:t>
            </w:r>
          </w:p>
        </w:tc>
        <w:tc>
          <w:tcPr>
            <w:tcW w:w="1417" w:type="dxa"/>
            <w:tcBorders>
              <w:top w:val="nil"/>
              <w:left w:val="nil"/>
              <w:bottom w:val="single" w:sz="4" w:space="0" w:color="auto"/>
              <w:right w:val="single" w:sz="4" w:space="0" w:color="auto"/>
            </w:tcBorders>
            <w:shd w:val="clear" w:color="auto" w:fill="auto"/>
            <w:vAlign w:val="center"/>
            <w:hideMark/>
          </w:tcPr>
          <w:p w:rsidR="008A101E" w:rsidRPr="00362251" w:rsidRDefault="008A101E"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3.1</w:t>
            </w:r>
            <w:r w:rsidR="00D3404A" w:rsidRPr="00362251">
              <w:rPr>
                <w:rFonts w:ascii="Times New Roman" w:eastAsia="Times New Roman" w:hAnsi="Times New Roman" w:cs="Times New Roman"/>
              </w:rPr>
              <w:t>7</w:t>
            </w:r>
          </w:p>
        </w:tc>
        <w:tc>
          <w:tcPr>
            <w:tcW w:w="1418" w:type="dxa"/>
            <w:tcBorders>
              <w:top w:val="nil"/>
              <w:left w:val="nil"/>
              <w:bottom w:val="single" w:sz="4" w:space="0" w:color="auto"/>
              <w:right w:val="single" w:sz="4" w:space="0" w:color="auto"/>
            </w:tcBorders>
            <w:shd w:val="clear" w:color="auto" w:fill="auto"/>
            <w:vAlign w:val="center"/>
            <w:hideMark/>
          </w:tcPr>
          <w:p w:rsidR="008A101E" w:rsidRPr="00362251" w:rsidRDefault="008A101E"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3.1</w:t>
            </w:r>
            <w:r w:rsidR="00D3404A" w:rsidRPr="00362251">
              <w:rPr>
                <w:rFonts w:ascii="Times New Roman" w:eastAsia="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hideMark/>
          </w:tcPr>
          <w:p w:rsidR="008A101E" w:rsidRPr="00362251" w:rsidRDefault="008A101E"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w:t>
            </w:r>
            <w:r w:rsidR="00D3404A" w:rsidRPr="00362251">
              <w:rPr>
                <w:rFonts w:ascii="Times New Roman" w:eastAsia="Times New Roman" w:hAnsi="Times New Roman" w:cs="Times New Roman"/>
              </w:rPr>
              <w:t>21</w:t>
            </w:r>
          </w:p>
        </w:tc>
      </w:tr>
      <w:tr w:rsidR="000872EB" w:rsidRPr="00362251" w:rsidTr="00013F79">
        <w:trPr>
          <w:trHeight w:val="20"/>
        </w:trPr>
        <w:tc>
          <w:tcPr>
            <w:tcW w:w="4977" w:type="dxa"/>
            <w:tcBorders>
              <w:top w:val="nil"/>
              <w:left w:val="single" w:sz="4" w:space="0" w:color="auto"/>
              <w:bottom w:val="single" w:sz="4" w:space="0" w:color="auto"/>
              <w:right w:val="single" w:sz="4" w:space="0" w:color="auto"/>
            </w:tcBorders>
            <w:shd w:val="clear" w:color="auto" w:fill="auto"/>
            <w:vAlign w:val="center"/>
          </w:tcPr>
          <w:p w:rsidR="008A101E" w:rsidRPr="00362251" w:rsidRDefault="00F731FE" w:rsidP="00013F79">
            <w:pPr>
              <w:spacing w:after="0"/>
              <w:jc w:val="both"/>
              <w:rPr>
                <w:rFonts w:ascii="Times New Roman" w:eastAsia="Times New Roman" w:hAnsi="Times New Roman" w:cs="Times New Roman"/>
              </w:rPr>
            </w:pPr>
            <w:r w:rsidRPr="00362251">
              <w:rPr>
                <w:rFonts w:ascii="Times New Roman" w:eastAsia="Times New Roman" w:hAnsi="Times New Roman" w:cs="Times New Roman"/>
              </w:rPr>
              <w:t>5.</w:t>
            </w:r>
            <w:r w:rsidR="00D3404A" w:rsidRPr="00362251">
              <w:rPr>
                <w:rFonts w:ascii="Times New Roman" w:eastAsia="Times New Roman" w:hAnsi="Times New Roman" w:cs="Times New Roman"/>
              </w:rPr>
              <w:t>Định hướng học tập</w:t>
            </w:r>
          </w:p>
        </w:tc>
        <w:tc>
          <w:tcPr>
            <w:tcW w:w="1417" w:type="dxa"/>
            <w:tcBorders>
              <w:top w:val="nil"/>
              <w:left w:val="nil"/>
              <w:bottom w:val="single" w:sz="4" w:space="0" w:color="auto"/>
              <w:right w:val="single" w:sz="4" w:space="0" w:color="auto"/>
            </w:tcBorders>
            <w:shd w:val="clear" w:color="auto" w:fill="auto"/>
            <w:vAlign w:val="center"/>
          </w:tcPr>
          <w:p w:rsidR="008A101E" w:rsidRPr="00362251" w:rsidRDefault="008A101E"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w:t>
            </w:r>
            <w:r w:rsidR="00D3404A" w:rsidRPr="00362251">
              <w:rPr>
                <w:rFonts w:ascii="Times New Roman" w:eastAsia="Times New Roman" w:hAnsi="Times New Roman" w:cs="Times New Roman"/>
              </w:rPr>
              <w:t>08</w:t>
            </w:r>
          </w:p>
        </w:tc>
        <w:tc>
          <w:tcPr>
            <w:tcW w:w="1418" w:type="dxa"/>
            <w:tcBorders>
              <w:top w:val="nil"/>
              <w:left w:val="nil"/>
              <w:bottom w:val="single" w:sz="4" w:space="0" w:color="auto"/>
              <w:right w:val="single" w:sz="4" w:space="0" w:color="auto"/>
            </w:tcBorders>
            <w:shd w:val="clear" w:color="auto" w:fill="auto"/>
            <w:vAlign w:val="center"/>
          </w:tcPr>
          <w:p w:rsidR="008A101E" w:rsidRPr="00362251" w:rsidRDefault="008A101E"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3.0</w:t>
            </w:r>
            <w:r w:rsidR="00D3404A" w:rsidRPr="00362251">
              <w:rPr>
                <w:rFonts w:ascii="Times New Roman" w:eastAsia="Times New Roman" w:hAnsi="Times New Roman" w:cs="Times New Roman"/>
              </w:rPr>
              <w:t>2</w:t>
            </w:r>
          </w:p>
        </w:tc>
        <w:tc>
          <w:tcPr>
            <w:tcW w:w="992" w:type="dxa"/>
            <w:tcBorders>
              <w:top w:val="nil"/>
              <w:left w:val="nil"/>
              <w:bottom w:val="single" w:sz="4" w:space="0" w:color="auto"/>
              <w:right w:val="single" w:sz="4" w:space="0" w:color="auto"/>
            </w:tcBorders>
            <w:shd w:val="clear" w:color="auto" w:fill="auto"/>
            <w:vAlign w:val="center"/>
          </w:tcPr>
          <w:p w:rsidR="008A101E" w:rsidRPr="00362251" w:rsidRDefault="008A101E"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3.0</w:t>
            </w:r>
            <w:r w:rsidR="00D3404A" w:rsidRPr="00362251">
              <w:rPr>
                <w:rFonts w:ascii="Times New Roman" w:eastAsia="Times New Roman" w:hAnsi="Times New Roman" w:cs="Times New Roman"/>
              </w:rPr>
              <w:t>8</w:t>
            </w:r>
          </w:p>
        </w:tc>
      </w:tr>
    </w:tbl>
    <w:p w:rsidR="001D0EBC" w:rsidRPr="00362251" w:rsidRDefault="00D3404A" w:rsidP="00013F79">
      <w:pPr>
        <w:spacing w:after="0" w:line="300" w:lineRule="auto"/>
        <w:jc w:val="right"/>
        <w:rPr>
          <w:rFonts w:ascii="Times New Roman" w:eastAsia="Times New Roman" w:hAnsi="Times New Roman" w:cs="Times New Roman"/>
        </w:rPr>
      </w:pPr>
      <w:r w:rsidRPr="00362251">
        <w:rPr>
          <w:rFonts w:ascii="Times New Roman" w:eastAsia="Times New Roman" w:hAnsi="Times New Roman" w:cs="Times New Roman"/>
          <w:i/>
        </w:rPr>
        <w:t>(Tổng hợp của tác giả căn c</w:t>
      </w:r>
      <w:r w:rsidR="00595D4D" w:rsidRPr="00362251">
        <w:rPr>
          <w:rFonts w:ascii="Times New Roman" w:eastAsia="Times New Roman" w:hAnsi="Times New Roman" w:cs="Times New Roman"/>
          <w:i/>
        </w:rPr>
        <w:t>ứ kết quả điều tra</w:t>
      </w:r>
      <w:r w:rsidR="00614120" w:rsidRPr="00362251">
        <w:rPr>
          <w:rFonts w:ascii="Times New Roman" w:eastAsia="Times New Roman" w:hAnsi="Times New Roman" w:cs="Times New Roman"/>
          <w:i/>
        </w:rPr>
        <w:t>)</w:t>
      </w:r>
    </w:p>
    <w:p w:rsidR="003E0A77" w:rsidRPr="00362251" w:rsidRDefault="00DC0CD2" w:rsidP="00013F79">
      <w:pPr>
        <w:spacing w:after="0" w:line="300" w:lineRule="auto"/>
        <w:jc w:val="both"/>
        <w:rPr>
          <w:rFonts w:ascii="Times New Roman" w:eastAsia="Calibri" w:hAnsi="Times New Roman" w:cs="Times New Roman"/>
        </w:rPr>
      </w:pPr>
      <w:r w:rsidRPr="00362251">
        <w:rPr>
          <w:rFonts w:ascii="Times New Roman" w:eastAsia="Calibri" w:hAnsi="Times New Roman" w:cs="Times New Roman"/>
        </w:rPr>
        <w:t xml:space="preserve">    </w:t>
      </w:r>
      <w:r w:rsidR="00403D16" w:rsidRPr="00362251">
        <w:rPr>
          <w:rFonts w:ascii="Times New Roman" w:eastAsia="Calibri" w:hAnsi="Times New Roman" w:cs="Times New Roman"/>
        </w:rPr>
        <w:t xml:space="preserve">Theo kết quả trên cho thấy năng lực động của nhà mạng </w:t>
      </w:r>
      <w:r w:rsidR="00626073" w:rsidRPr="00362251">
        <w:rPr>
          <w:rFonts w:ascii="Times New Roman" w:eastAsia="Calibri" w:hAnsi="Times New Roman" w:cs="Times New Roman"/>
        </w:rPr>
        <w:t>Vinaphone</w:t>
      </w:r>
      <w:r w:rsidR="00403D16" w:rsidRPr="00362251">
        <w:rPr>
          <w:rFonts w:ascii="Times New Roman" w:eastAsia="Calibri" w:hAnsi="Times New Roman" w:cs="Times New Roman"/>
        </w:rPr>
        <w:t xml:space="preserve"> được đánh giá thấp hơn so với hai nhà mạng</w:t>
      </w:r>
      <w:r w:rsidR="00C95C09" w:rsidRPr="00362251">
        <w:rPr>
          <w:rFonts w:ascii="Times New Roman" w:eastAsia="Calibri" w:hAnsi="Times New Roman" w:cs="Times New Roman"/>
        </w:rPr>
        <w:t xml:space="preserve"> ở hầu hết các tiêu chí. </w:t>
      </w:r>
    </w:p>
    <w:p w:rsidR="003E0A77" w:rsidRPr="00362251" w:rsidRDefault="003E0A77" w:rsidP="00013F79">
      <w:pPr>
        <w:spacing w:after="0" w:line="300" w:lineRule="auto"/>
        <w:jc w:val="both"/>
        <w:rPr>
          <w:rFonts w:ascii="Times New Roman" w:eastAsia="Calibri" w:hAnsi="Times New Roman" w:cs="Times New Roman"/>
          <w:b/>
          <w:i/>
        </w:rPr>
      </w:pPr>
      <w:r w:rsidRPr="00362251">
        <w:rPr>
          <w:rFonts w:ascii="Times New Roman" w:eastAsia="Calibri" w:hAnsi="Times New Roman" w:cs="Times New Roman"/>
          <w:b/>
          <w:i/>
        </w:rPr>
        <w:lastRenderedPageBreak/>
        <w:t>3.2.2.4. Lựa chọn chiến lược</w:t>
      </w:r>
    </w:p>
    <w:p w:rsidR="00FC7C94" w:rsidRPr="007431A6" w:rsidRDefault="002347A4" w:rsidP="00013F79">
      <w:pPr>
        <w:spacing w:after="0" w:line="300" w:lineRule="auto"/>
        <w:jc w:val="both"/>
        <w:rPr>
          <w:rFonts w:ascii="Times New Roman" w:eastAsia="Calibri" w:hAnsi="Times New Roman" w:cs="Times New Roman"/>
        </w:rPr>
      </w:pPr>
      <w:r w:rsidRPr="00362251">
        <w:rPr>
          <w:rFonts w:ascii="Times New Roman" w:eastAsia="Calibri" w:hAnsi="Times New Roman" w:cs="Times New Roman"/>
        </w:rPr>
        <w:t xml:space="preserve">    </w:t>
      </w:r>
      <w:r w:rsidR="003E0A77" w:rsidRPr="00362251">
        <w:rPr>
          <w:rFonts w:ascii="Times New Roman" w:eastAsia="Calibri" w:hAnsi="Times New Roman" w:cs="Times New Roman"/>
        </w:rPr>
        <w:t xml:space="preserve">Căn cứ dự báo về môi trường </w:t>
      </w:r>
      <w:r w:rsidR="00BF5D40" w:rsidRPr="00362251">
        <w:rPr>
          <w:rFonts w:ascii="Times New Roman" w:eastAsia="Calibri" w:hAnsi="Times New Roman" w:cs="Times New Roman"/>
        </w:rPr>
        <w:t>k</w:t>
      </w:r>
      <w:r w:rsidR="008B3C78" w:rsidRPr="00362251">
        <w:rPr>
          <w:rFonts w:ascii="Times New Roman" w:eastAsia="Calibri" w:hAnsi="Times New Roman" w:cs="Times New Roman"/>
        </w:rPr>
        <w:t>inh doanh</w:t>
      </w:r>
      <w:r w:rsidR="00DB2655" w:rsidRPr="00362251">
        <w:rPr>
          <w:rFonts w:ascii="Times New Roman" w:eastAsia="Calibri" w:hAnsi="Times New Roman" w:cs="Times New Roman"/>
        </w:rPr>
        <w:t xml:space="preserve"> cũng như kết quả phân tích năng lực cốt lõi của doanh nghiệp, nhà mạng </w:t>
      </w:r>
      <w:r w:rsidR="00626073" w:rsidRPr="00362251">
        <w:rPr>
          <w:rFonts w:ascii="Times New Roman" w:eastAsia="Calibri" w:hAnsi="Times New Roman" w:cs="Times New Roman"/>
        </w:rPr>
        <w:t>Vinaphone</w:t>
      </w:r>
      <w:r w:rsidR="00DB2655" w:rsidRPr="00362251">
        <w:rPr>
          <w:rFonts w:ascii="Times New Roman" w:eastAsia="Calibri" w:hAnsi="Times New Roman" w:cs="Times New Roman"/>
        </w:rPr>
        <w:t xml:space="preserve"> đã tiến hành phân tích và lựa chọn chiến lược cạnh tranh thích ứng. </w:t>
      </w:r>
      <w:r w:rsidR="00BD307D" w:rsidRPr="00362251">
        <w:rPr>
          <w:rFonts w:ascii="Times New Roman" w:eastAsia="Calibri" w:hAnsi="Times New Roman" w:cs="Times New Roman"/>
        </w:rPr>
        <w:t>Công tác</w:t>
      </w:r>
      <w:r w:rsidR="005A2737" w:rsidRPr="00362251">
        <w:rPr>
          <w:rFonts w:ascii="Times New Roman" w:eastAsia="Calibri" w:hAnsi="Times New Roman" w:cs="Times New Roman"/>
        </w:rPr>
        <w:t xml:space="preserve"> phân tích, ma trận các yếu tố bên trong (IFE) và bên ngoài (EFE)</w:t>
      </w:r>
      <w:r w:rsidR="00BD307D" w:rsidRPr="00362251">
        <w:rPr>
          <w:rFonts w:ascii="Times New Roman" w:eastAsia="Calibri" w:hAnsi="Times New Roman" w:cs="Times New Roman"/>
        </w:rPr>
        <w:t>.</w:t>
      </w:r>
    </w:p>
    <w:p w:rsidR="005A2737" w:rsidRPr="00362251" w:rsidRDefault="005A2737" w:rsidP="00013F79">
      <w:pPr>
        <w:spacing w:after="0" w:line="300" w:lineRule="auto"/>
        <w:jc w:val="center"/>
        <w:outlineLvl w:val="1"/>
        <w:rPr>
          <w:rFonts w:ascii="Times New Roman" w:eastAsia="Times New Roman" w:hAnsi="Times New Roman" w:cs="Times New Roman"/>
          <w:b/>
          <w:bCs/>
        </w:rPr>
      </w:pPr>
      <w:r w:rsidRPr="00362251">
        <w:rPr>
          <w:rFonts w:ascii="Times New Roman" w:eastAsia="Times New Roman" w:hAnsi="Times New Roman" w:cs="Times New Roman"/>
          <w:b/>
          <w:bCs/>
        </w:rPr>
        <w:t>Bảng 3.</w:t>
      </w:r>
      <w:r w:rsidR="00E2090A" w:rsidRPr="00362251">
        <w:rPr>
          <w:rFonts w:ascii="Times New Roman" w:eastAsia="Times New Roman" w:hAnsi="Times New Roman" w:cs="Times New Roman"/>
          <w:b/>
          <w:bCs/>
        </w:rPr>
        <w:t>10</w:t>
      </w:r>
      <w:r w:rsidRPr="00362251">
        <w:rPr>
          <w:rFonts w:ascii="Times New Roman" w:eastAsia="Times New Roman" w:hAnsi="Times New Roman" w:cs="Times New Roman"/>
          <w:b/>
          <w:bCs/>
        </w:rPr>
        <w:t xml:space="preserve"> Ma trận đánh giá các yếu tố bên trong (IFE) của Vinaphone:</w:t>
      </w:r>
    </w:p>
    <w:tbl>
      <w:tblPr>
        <w:tblW w:w="9654" w:type="dxa"/>
        <w:tblInd w:w="93" w:type="dxa"/>
        <w:tblLayout w:type="fixed"/>
        <w:tblLook w:val="04A0" w:firstRow="1" w:lastRow="0" w:firstColumn="1" w:lastColumn="0" w:noHBand="0" w:noVBand="1"/>
      </w:tblPr>
      <w:tblGrid>
        <w:gridCol w:w="800"/>
        <w:gridCol w:w="6019"/>
        <w:gridCol w:w="1134"/>
        <w:gridCol w:w="850"/>
        <w:gridCol w:w="851"/>
      </w:tblGrid>
      <w:tr w:rsidR="005A2737" w:rsidRPr="00362251" w:rsidTr="00013F79">
        <w:trPr>
          <w:trHeight w:val="2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737" w:rsidRPr="00362251" w:rsidRDefault="005A2737"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STT</w:t>
            </w:r>
          </w:p>
        </w:tc>
        <w:tc>
          <w:tcPr>
            <w:tcW w:w="6019" w:type="dxa"/>
            <w:tcBorders>
              <w:top w:val="single" w:sz="4" w:space="0" w:color="auto"/>
              <w:left w:val="nil"/>
              <w:bottom w:val="single" w:sz="4" w:space="0" w:color="auto"/>
              <w:right w:val="single" w:sz="4" w:space="0" w:color="auto"/>
            </w:tcBorders>
            <w:shd w:val="clear" w:color="auto" w:fill="auto"/>
            <w:noWrap/>
            <w:vAlign w:val="center"/>
            <w:hideMark/>
          </w:tcPr>
          <w:p w:rsidR="005A2737" w:rsidRPr="00362251" w:rsidRDefault="005A2737"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Các yếu tố về môi trường bên trong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2737" w:rsidRPr="00362251" w:rsidRDefault="005A2737"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Mức độ quan trọng</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A2737" w:rsidRPr="00362251" w:rsidRDefault="005A2737"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Tác động</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A2737" w:rsidRPr="00362251" w:rsidRDefault="005A2737"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Tổng điểm</w:t>
            </w:r>
          </w:p>
        </w:tc>
      </w:tr>
      <w:tr w:rsidR="005A2737" w:rsidRPr="00362251" w:rsidTr="00013F79">
        <w:trPr>
          <w:trHeight w:val="2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1</w:t>
            </w:r>
          </w:p>
        </w:tc>
        <w:tc>
          <w:tcPr>
            <w:tcW w:w="6019" w:type="dxa"/>
            <w:tcBorders>
              <w:top w:val="nil"/>
              <w:left w:val="nil"/>
              <w:bottom w:val="single" w:sz="4" w:space="0" w:color="auto"/>
              <w:right w:val="single" w:sz="4" w:space="0" w:color="auto"/>
            </w:tcBorders>
            <w:shd w:val="clear" w:color="auto" w:fill="auto"/>
            <w:vAlign w:val="bottom"/>
            <w:hideMark/>
          </w:tcPr>
          <w:p w:rsidR="005A2737" w:rsidRPr="00362251" w:rsidRDefault="005A2737" w:rsidP="00013F79">
            <w:pPr>
              <w:spacing w:after="0"/>
              <w:rPr>
                <w:rFonts w:ascii="Times New Roman" w:eastAsia="Times New Roman" w:hAnsi="Times New Roman" w:cs="Times New Roman"/>
              </w:rPr>
            </w:pPr>
            <w:r w:rsidRPr="00362251">
              <w:rPr>
                <w:rFonts w:ascii="Times New Roman" w:eastAsia="Times New Roman" w:hAnsi="Times New Roman" w:cs="Times New Roman"/>
              </w:rPr>
              <w:t>Năng lực mạng lưới</w:t>
            </w:r>
          </w:p>
        </w:tc>
        <w:tc>
          <w:tcPr>
            <w:tcW w:w="1134"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0.11</w:t>
            </w:r>
          </w:p>
        </w:tc>
        <w:tc>
          <w:tcPr>
            <w:tcW w:w="850"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4</w:t>
            </w:r>
          </w:p>
        </w:tc>
        <w:tc>
          <w:tcPr>
            <w:tcW w:w="851"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0.44</w:t>
            </w:r>
          </w:p>
        </w:tc>
      </w:tr>
      <w:tr w:rsidR="005A2737" w:rsidRPr="00362251" w:rsidTr="00013F79">
        <w:trPr>
          <w:trHeight w:val="2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2</w:t>
            </w:r>
          </w:p>
        </w:tc>
        <w:tc>
          <w:tcPr>
            <w:tcW w:w="6019" w:type="dxa"/>
            <w:tcBorders>
              <w:top w:val="nil"/>
              <w:left w:val="nil"/>
              <w:bottom w:val="single" w:sz="4" w:space="0" w:color="auto"/>
              <w:right w:val="single" w:sz="4" w:space="0" w:color="auto"/>
            </w:tcBorders>
            <w:shd w:val="clear" w:color="auto" w:fill="auto"/>
            <w:vAlign w:val="bottom"/>
            <w:hideMark/>
          </w:tcPr>
          <w:p w:rsidR="005A2737" w:rsidRPr="00362251" w:rsidRDefault="005A2737" w:rsidP="00013F79">
            <w:pPr>
              <w:spacing w:after="0"/>
              <w:rPr>
                <w:rFonts w:ascii="Times New Roman" w:eastAsia="Times New Roman" w:hAnsi="Times New Roman" w:cs="Times New Roman"/>
              </w:rPr>
            </w:pPr>
            <w:r w:rsidRPr="00362251">
              <w:rPr>
                <w:rFonts w:ascii="Times New Roman" w:eastAsia="Times New Roman" w:hAnsi="Times New Roman" w:cs="Times New Roman"/>
              </w:rPr>
              <w:t xml:space="preserve">Công nghệ hiện tại </w:t>
            </w:r>
          </w:p>
        </w:tc>
        <w:tc>
          <w:tcPr>
            <w:tcW w:w="1134"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0.11</w:t>
            </w:r>
          </w:p>
        </w:tc>
        <w:tc>
          <w:tcPr>
            <w:tcW w:w="850"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4</w:t>
            </w:r>
          </w:p>
        </w:tc>
        <w:tc>
          <w:tcPr>
            <w:tcW w:w="851"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0.44</w:t>
            </w:r>
          </w:p>
        </w:tc>
      </w:tr>
      <w:tr w:rsidR="005A2737" w:rsidRPr="00362251" w:rsidTr="00013F79">
        <w:trPr>
          <w:trHeight w:val="2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w:t>
            </w:r>
          </w:p>
        </w:tc>
        <w:tc>
          <w:tcPr>
            <w:tcW w:w="6019" w:type="dxa"/>
            <w:tcBorders>
              <w:top w:val="nil"/>
              <w:left w:val="nil"/>
              <w:bottom w:val="single" w:sz="4" w:space="0" w:color="auto"/>
              <w:right w:val="single" w:sz="4" w:space="0" w:color="auto"/>
            </w:tcBorders>
            <w:shd w:val="clear" w:color="auto" w:fill="auto"/>
            <w:vAlign w:val="bottom"/>
            <w:hideMark/>
          </w:tcPr>
          <w:p w:rsidR="005A2737" w:rsidRPr="00362251" w:rsidRDefault="005A2737" w:rsidP="00013F79">
            <w:pPr>
              <w:spacing w:after="0"/>
              <w:rPr>
                <w:rFonts w:ascii="Times New Roman" w:eastAsia="Times New Roman" w:hAnsi="Times New Roman" w:cs="Times New Roman"/>
              </w:rPr>
            </w:pPr>
            <w:r w:rsidRPr="00362251">
              <w:rPr>
                <w:rFonts w:ascii="Times New Roman" w:eastAsia="Times New Roman" w:hAnsi="Times New Roman" w:cs="Times New Roman"/>
              </w:rPr>
              <w:t>Chất lượng nguồn nhân lực</w:t>
            </w:r>
          </w:p>
        </w:tc>
        <w:tc>
          <w:tcPr>
            <w:tcW w:w="1134"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0.08</w:t>
            </w:r>
          </w:p>
        </w:tc>
        <w:tc>
          <w:tcPr>
            <w:tcW w:w="850"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4</w:t>
            </w:r>
          </w:p>
        </w:tc>
        <w:tc>
          <w:tcPr>
            <w:tcW w:w="851"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0.32</w:t>
            </w:r>
          </w:p>
        </w:tc>
      </w:tr>
      <w:tr w:rsidR="005A2737" w:rsidRPr="00362251" w:rsidTr="00013F79">
        <w:trPr>
          <w:trHeight w:val="2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4</w:t>
            </w:r>
          </w:p>
        </w:tc>
        <w:tc>
          <w:tcPr>
            <w:tcW w:w="6019" w:type="dxa"/>
            <w:tcBorders>
              <w:top w:val="nil"/>
              <w:left w:val="nil"/>
              <w:bottom w:val="single" w:sz="4" w:space="0" w:color="auto"/>
              <w:right w:val="single" w:sz="4" w:space="0" w:color="auto"/>
            </w:tcBorders>
            <w:shd w:val="clear" w:color="auto" w:fill="auto"/>
            <w:vAlign w:val="bottom"/>
            <w:hideMark/>
          </w:tcPr>
          <w:p w:rsidR="005A2737" w:rsidRPr="00362251" w:rsidRDefault="005A2737" w:rsidP="00013F79">
            <w:pPr>
              <w:spacing w:after="0"/>
              <w:rPr>
                <w:rFonts w:ascii="Times New Roman" w:eastAsia="Times New Roman" w:hAnsi="Times New Roman" w:cs="Times New Roman"/>
              </w:rPr>
            </w:pPr>
            <w:r w:rsidRPr="00362251">
              <w:rPr>
                <w:rFonts w:ascii="Times New Roman" w:eastAsia="Times New Roman" w:hAnsi="Times New Roman" w:cs="Times New Roman"/>
              </w:rPr>
              <w:t>Chính sách phát triển nguồn nhân lực</w:t>
            </w:r>
          </w:p>
        </w:tc>
        <w:tc>
          <w:tcPr>
            <w:tcW w:w="1134"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w:t>
            </w:r>
          </w:p>
        </w:tc>
        <w:tc>
          <w:tcPr>
            <w:tcW w:w="851"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0.3</w:t>
            </w:r>
          </w:p>
        </w:tc>
      </w:tr>
      <w:tr w:rsidR="005A2737" w:rsidRPr="00362251" w:rsidTr="00013F79">
        <w:trPr>
          <w:trHeight w:val="2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5</w:t>
            </w:r>
          </w:p>
        </w:tc>
        <w:tc>
          <w:tcPr>
            <w:tcW w:w="6019" w:type="dxa"/>
            <w:tcBorders>
              <w:top w:val="nil"/>
              <w:left w:val="nil"/>
              <w:bottom w:val="single" w:sz="4" w:space="0" w:color="auto"/>
              <w:right w:val="single" w:sz="4" w:space="0" w:color="auto"/>
            </w:tcBorders>
            <w:shd w:val="clear" w:color="auto" w:fill="auto"/>
            <w:vAlign w:val="bottom"/>
            <w:hideMark/>
          </w:tcPr>
          <w:p w:rsidR="005A2737" w:rsidRPr="00362251" w:rsidRDefault="005A2737" w:rsidP="00013F79">
            <w:pPr>
              <w:spacing w:after="0"/>
              <w:rPr>
                <w:rFonts w:ascii="Times New Roman" w:eastAsia="Times New Roman" w:hAnsi="Times New Roman" w:cs="Times New Roman"/>
              </w:rPr>
            </w:pPr>
            <w:r w:rsidRPr="00362251">
              <w:rPr>
                <w:rFonts w:ascii="Times New Roman" w:eastAsia="Times New Roman" w:hAnsi="Times New Roman" w:cs="Times New Roman"/>
              </w:rPr>
              <w:t>Năng lực quản lý, tầm nhìn của Ban lãnh đạo</w:t>
            </w:r>
          </w:p>
        </w:tc>
        <w:tc>
          <w:tcPr>
            <w:tcW w:w="1134"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0.07</w:t>
            </w:r>
          </w:p>
        </w:tc>
        <w:tc>
          <w:tcPr>
            <w:tcW w:w="850"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w:t>
            </w:r>
          </w:p>
        </w:tc>
        <w:tc>
          <w:tcPr>
            <w:tcW w:w="851"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0.21</w:t>
            </w:r>
          </w:p>
        </w:tc>
      </w:tr>
      <w:tr w:rsidR="005A2737" w:rsidRPr="00362251" w:rsidTr="00013F79">
        <w:trPr>
          <w:trHeight w:val="2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6</w:t>
            </w:r>
          </w:p>
        </w:tc>
        <w:tc>
          <w:tcPr>
            <w:tcW w:w="6019" w:type="dxa"/>
            <w:tcBorders>
              <w:top w:val="nil"/>
              <w:left w:val="nil"/>
              <w:bottom w:val="single" w:sz="4" w:space="0" w:color="auto"/>
              <w:right w:val="single" w:sz="4" w:space="0" w:color="auto"/>
            </w:tcBorders>
            <w:shd w:val="clear" w:color="auto" w:fill="auto"/>
            <w:vAlign w:val="bottom"/>
            <w:hideMark/>
          </w:tcPr>
          <w:p w:rsidR="005A2737" w:rsidRPr="00013F79" w:rsidRDefault="005A2737" w:rsidP="00013F79">
            <w:pPr>
              <w:spacing w:after="0"/>
              <w:rPr>
                <w:rFonts w:ascii="Times New Roman" w:eastAsia="Times New Roman" w:hAnsi="Times New Roman" w:cs="Times New Roman"/>
                <w:spacing w:val="-6"/>
              </w:rPr>
            </w:pPr>
            <w:r w:rsidRPr="00013F79">
              <w:rPr>
                <w:rFonts w:ascii="Times New Roman" w:eastAsia="Times New Roman" w:hAnsi="Times New Roman" w:cs="Times New Roman"/>
                <w:spacing w:val="-6"/>
              </w:rPr>
              <w:t>Thương hiệu và mối quan hệ với các cấp chính quyền địa phương</w:t>
            </w:r>
          </w:p>
        </w:tc>
        <w:tc>
          <w:tcPr>
            <w:tcW w:w="1134"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0.06</w:t>
            </w:r>
          </w:p>
        </w:tc>
        <w:tc>
          <w:tcPr>
            <w:tcW w:w="850"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w:t>
            </w:r>
          </w:p>
        </w:tc>
        <w:tc>
          <w:tcPr>
            <w:tcW w:w="851"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0.18</w:t>
            </w:r>
          </w:p>
        </w:tc>
      </w:tr>
      <w:tr w:rsidR="005A2737" w:rsidRPr="00362251" w:rsidTr="00013F79">
        <w:trPr>
          <w:trHeight w:val="2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7</w:t>
            </w:r>
          </w:p>
        </w:tc>
        <w:tc>
          <w:tcPr>
            <w:tcW w:w="6019" w:type="dxa"/>
            <w:tcBorders>
              <w:top w:val="nil"/>
              <w:left w:val="nil"/>
              <w:bottom w:val="single" w:sz="4" w:space="0" w:color="auto"/>
              <w:right w:val="single" w:sz="4" w:space="0" w:color="auto"/>
            </w:tcBorders>
            <w:shd w:val="clear" w:color="auto" w:fill="auto"/>
            <w:vAlign w:val="bottom"/>
            <w:hideMark/>
          </w:tcPr>
          <w:p w:rsidR="005A2737" w:rsidRPr="00362251" w:rsidRDefault="005A2737" w:rsidP="00013F79">
            <w:pPr>
              <w:spacing w:after="0"/>
              <w:rPr>
                <w:rFonts w:ascii="Times New Roman" w:eastAsia="Times New Roman" w:hAnsi="Times New Roman" w:cs="Times New Roman"/>
              </w:rPr>
            </w:pPr>
            <w:r w:rsidRPr="00362251">
              <w:rPr>
                <w:rFonts w:ascii="Times New Roman" w:eastAsia="Times New Roman" w:hAnsi="Times New Roman" w:cs="Times New Roman"/>
              </w:rPr>
              <w:t>Năng suất lao động</w:t>
            </w:r>
          </w:p>
        </w:tc>
        <w:tc>
          <w:tcPr>
            <w:tcW w:w="1134"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0.08</w:t>
            </w:r>
          </w:p>
        </w:tc>
        <w:tc>
          <w:tcPr>
            <w:tcW w:w="850"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2</w:t>
            </w:r>
          </w:p>
        </w:tc>
        <w:tc>
          <w:tcPr>
            <w:tcW w:w="851"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0.16</w:t>
            </w:r>
          </w:p>
        </w:tc>
      </w:tr>
      <w:tr w:rsidR="005A2737" w:rsidRPr="00362251" w:rsidTr="00013F79">
        <w:trPr>
          <w:trHeight w:val="2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8</w:t>
            </w:r>
          </w:p>
        </w:tc>
        <w:tc>
          <w:tcPr>
            <w:tcW w:w="6019" w:type="dxa"/>
            <w:tcBorders>
              <w:top w:val="nil"/>
              <w:left w:val="nil"/>
              <w:bottom w:val="single" w:sz="4" w:space="0" w:color="auto"/>
              <w:right w:val="single" w:sz="4" w:space="0" w:color="auto"/>
            </w:tcBorders>
            <w:shd w:val="clear" w:color="auto" w:fill="auto"/>
            <w:vAlign w:val="bottom"/>
            <w:hideMark/>
          </w:tcPr>
          <w:p w:rsidR="005A2737" w:rsidRPr="00362251" w:rsidRDefault="005A2737" w:rsidP="00013F79">
            <w:pPr>
              <w:spacing w:after="0"/>
              <w:rPr>
                <w:rFonts w:ascii="Times New Roman" w:eastAsia="Times New Roman" w:hAnsi="Times New Roman" w:cs="Times New Roman"/>
              </w:rPr>
            </w:pPr>
            <w:r w:rsidRPr="00362251">
              <w:rPr>
                <w:rFonts w:ascii="Times New Roman" w:eastAsia="Times New Roman" w:hAnsi="Times New Roman" w:cs="Times New Roman"/>
              </w:rPr>
              <w:t>Mô hình tổ chức sản xuất kinh doanh</w:t>
            </w:r>
          </w:p>
        </w:tc>
        <w:tc>
          <w:tcPr>
            <w:tcW w:w="1134"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0.06</w:t>
            </w:r>
          </w:p>
        </w:tc>
        <w:tc>
          <w:tcPr>
            <w:tcW w:w="850"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2</w:t>
            </w:r>
          </w:p>
        </w:tc>
        <w:tc>
          <w:tcPr>
            <w:tcW w:w="851"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0.12</w:t>
            </w:r>
          </w:p>
        </w:tc>
      </w:tr>
      <w:tr w:rsidR="005A2737" w:rsidRPr="00362251" w:rsidTr="00013F79">
        <w:trPr>
          <w:trHeight w:val="2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9</w:t>
            </w:r>
          </w:p>
        </w:tc>
        <w:tc>
          <w:tcPr>
            <w:tcW w:w="6019" w:type="dxa"/>
            <w:tcBorders>
              <w:top w:val="nil"/>
              <w:left w:val="nil"/>
              <w:bottom w:val="single" w:sz="4" w:space="0" w:color="auto"/>
              <w:right w:val="single" w:sz="4" w:space="0" w:color="auto"/>
            </w:tcBorders>
            <w:shd w:val="clear" w:color="auto" w:fill="auto"/>
            <w:vAlign w:val="bottom"/>
            <w:hideMark/>
          </w:tcPr>
          <w:p w:rsidR="005A2737" w:rsidRPr="00362251" w:rsidRDefault="005A2737" w:rsidP="00013F79">
            <w:pPr>
              <w:spacing w:after="0"/>
              <w:rPr>
                <w:rFonts w:ascii="Times New Roman" w:eastAsia="Times New Roman" w:hAnsi="Times New Roman" w:cs="Times New Roman"/>
              </w:rPr>
            </w:pPr>
            <w:r w:rsidRPr="00362251">
              <w:rPr>
                <w:rFonts w:ascii="Times New Roman" w:eastAsia="Times New Roman" w:hAnsi="Times New Roman" w:cs="Times New Roman"/>
              </w:rPr>
              <w:t>Hoạt động marketing</w:t>
            </w:r>
          </w:p>
        </w:tc>
        <w:tc>
          <w:tcPr>
            <w:tcW w:w="1134"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0.06</w:t>
            </w:r>
          </w:p>
        </w:tc>
        <w:tc>
          <w:tcPr>
            <w:tcW w:w="850"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4</w:t>
            </w:r>
          </w:p>
        </w:tc>
        <w:tc>
          <w:tcPr>
            <w:tcW w:w="851"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0.24</w:t>
            </w:r>
          </w:p>
        </w:tc>
      </w:tr>
      <w:tr w:rsidR="005A2737" w:rsidRPr="00362251" w:rsidTr="00013F79">
        <w:trPr>
          <w:trHeight w:val="2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10</w:t>
            </w:r>
          </w:p>
        </w:tc>
        <w:tc>
          <w:tcPr>
            <w:tcW w:w="6019" w:type="dxa"/>
            <w:tcBorders>
              <w:top w:val="nil"/>
              <w:left w:val="nil"/>
              <w:bottom w:val="single" w:sz="4" w:space="0" w:color="auto"/>
              <w:right w:val="single" w:sz="4" w:space="0" w:color="auto"/>
            </w:tcBorders>
            <w:shd w:val="clear" w:color="auto" w:fill="auto"/>
            <w:vAlign w:val="bottom"/>
            <w:hideMark/>
          </w:tcPr>
          <w:p w:rsidR="005A2737" w:rsidRPr="00362251" w:rsidRDefault="005A2737" w:rsidP="00013F79">
            <w:pPr>
              <w:spacing w:after="0"/>
              <w:rPr>
                <w:rFonts w:ascii="Times New Roman" w:eastAsia="Times New Roman" w:hAnsi="Times New Roman" w:cs="Times New Roman"/>
              </w:rPr>
            </w:pPr>
            <w:r w:rsidRPr="00362251">
              <w:rPr>
                <w:rFonts w:ascii="Times New Roman" w:eastAsia="Times New Roman" w:hAnsi="Times New Roman" w:cs="Times New Roman"/>
              </w:rPr>
              <w:t>Hoạt động quản lý chất lượng</w:t>
            </w:r>
          </w:p>
        </w:tc>
        <w:tc>
          <w:tcPr>
            <w:tcW w:w="1134"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0.06</w:t>
            </w:r>
          </w:p>
        </w:tc>
        <w:tc>
          <w:tcPr>
            <w:tcW w:w="850"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w:t>
            </w:r>
          </w:p>
        </w:tc>
        <w:tc>
          <w:tcPr>
            <w:tcW w:w="851"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0.18</w:t>
            </w:r>
          </w:p>
        </w:tc>
      </w:tr>
      <w:tr w:rsidR="005A2737" w:rsidRPr="00362251" w:rsidTr="00013F79">
        <w:trPr>
          <w:trHeight w:val="2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11</w:t>
            </w:r>
          </w:p>
        </w:tc>
        <w:tc>
          <w:tcPr>
            <w:tcW w:w="6019" w:type="dxa"/>
            <w:tcBorders>
              <w:top w:val="nil"/>
              <w:left w:val="nil"/>
              <w:bottom w:val="single" w:sz="4" w:space="0" w:color="auto"/>
              <w:right w:val="single" w:sz="4" w:space="0" w:color="auto"/>
            </w:tcBorders>
            <w:shd w:val="clear" w:color="auto" w:fill="auto"/>
            <w:vAlign w:val="bottom"/>
            <w:hideMark/>
          </w:tcPr>
          <w:p w:rsidR="005A2737" w:rsidRPr="00362251" w:rsidRDefault="005A2737" w:rsidP="00013F79">
            <w:pPr>
              <w:spacing w:after="0"/>
              <w:rPr>
                <w:rFonts w:ascii="Times New Roman" w:eastAsia="Times New Roman" w:hAnsi="Times New Roman" w:cs="Times New Roman"/>
              </w:rPr>
            </w:pPr>
            <w:r w:rsidRPr="00362251">
              <w:rPr>
                <w:rFonts w:ascii="Times New Roman" w:eastAsia="Times New Roman" w:hAnsi="Times New Roman" w:cs="Times New Roman"/>
              </w:rPr>
              <w:t>Hoạt động thông tin nội bộ</w:t>
            </w:r>
          </w:p>
        </w:tc>
        <w:tc>
          <w:tcPr>
            <w:tcW w:w="1134"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0.08</w:t>
            </w:r>
          </w:p>
        </w:tc>
        <w:tc>
          <w:tcPr>
            <w:tcW w:w="850"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w:t>
            </w:r>
          </w:p>
        </w:tc>
        <w:tc>
          <w:tcPr>
            <w:tcW w:w="851"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0.24</w:t>
            </w:r>
          </w:p>
        </w:tc>
      </w:tr>
      <w:tr w:rsidR="005A2737" w:rsidRPr="00362251" w:rsidTr="00013F79">
        <w:trPr>
          <w:trHeight w:val="2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12</w:t>
            </w:r>
          </w:p>
        </w:tc>
        <w:tc>
          <w:tcPr>
            <w:tcW w:w="6019" w:type="dxa"/>
            <w:tcBorders>
              <w:top w:val="nil"/>
              <w:left w:val="nil"/>
              <w:bottom w:val="single" w:sz="4" w:space="0" w:color="auto"/>
              <w:right w:val="single" w:sz="4" w:space="0" w:color="auto"/>
            </w:tcBorders>
            <w:shd w:val="clear" w:color="auto" w:fill="auto"/>
            <w:vAlign w:val="bottom"/>
            <w:hideMark/>
          </w:tcPr>
          <w:p w:rsidR="005A2737" w:rsidRPr="00362251" w:rsidRDefault="005A2737" w:rsidP="00013F79">
            <w:pPr>
              <w:spacing w:after="0"/>
              <w:rPr>
                <w:rFonts w:ascii="Times New Roman" w:eastAsia="Times New Roman" w:hAnsi="Times New Roman" w:cs="Times New Roman"/>
              </w:rPr>
            </w:pPr>
            <w:r w:rsidRPr="00362251">
              <w:rPr>
                <w:rFonts w:ascii="Times New Roman" w:eastAsia="Times New Roman" w:hAnsi="Times New Roman" w:cs="Times New Roman"/>
              </w:rPr>
              <w:t xml:space="preserve">Hoạt động tài chính </w:t>
            </w:r>
          </w:p>
        </w:tc>
        <w:tc>
          <w:tcPr>
            <w:tcW w:w="1134"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0.07</w:t>
            </w:r>
          </w:p>
        </w:tc>
        <w:tc>
          <w:tcPr>
            <w:tcW w:w="850"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w:t>
            </w:r>
          </w:p>
        </w:tc>
        <w:tc>
          <w:tcPr>
            <w:tcW w:w="851"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0.21</w:t>
            </w:r>
          </w:p>
        </w:tc>
      </w:tr>
      <w:tr w:rsidR="005A2737" w:rsidRPr="00362251" w:rsidTr="00013F79">
        <w:trPr>
          <w:trHeight w:val="2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13</w:t>
            </w:r>
          </w:p>
        </w:tc>
        <w:tc>
          <w:tcPr>
            <w:tcW w:w="6019" w:type="dxa"/>
            <w:tcBorders>
              <w:top w:val="nil"/>
              <w:left w:val="nil"/>
              <w:bottom w:val="single" w:sz="4" w:space="0" w:color="auto"/>
              <w:right w:val="single" w:sz="4" w:space="0" w:color="auto"/>
            </w:tcBorders>
            <w:shd w:val="clear" w:color="auto" w:fill="auto"/>
            <w:vAlign w:val="bottom"/>
            <w:hideMark/>
          </w:tcPr>
          <w:p w:rsidR="005A2737" w:rsidRPr="00362251" w:rsidRDefault="005A2737" w:rsidP="00013F79">
            <w:pPr>
              <w:spacing w:after="0"/>
              <w:rPr>
                <w:rFonts w:ascii="Times New Roman" w:eastAsia="Times New Roman" w:hAnsi="Times New Roman" w:cs="Times New Roman"/>
              </w:rPr>
            </w:pPr>
            <w:r w:rsidRPr="00362251">
              <w:rPr>
                <w:rFonts w:ascii="Times New Roman" w:eastAsia="Times New Roman" w:hAnsi="Times New Roman" w:cs="Times New Roman"/>
              </w:rPr>
              <w:t>Hoạt động nghiên cứu phát triển</w:t>
            </w:r>
          </w:p>
        </w:tc>
        <w:tc>
          <w:tcPr>
            <w:tcW w:w="1134"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0.06</w:t>
            </w:r>
          </w:p>
        </w:tc>
        <w:tc>
          <w:tcPr>
            <w:tcW w:w="850"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2</w:t>
            </w:r>
          </w:p>
        </w:tc>
        <w:tc>
          <w:tcPr>
            <w:tcW w:w="851"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0.12</w:t>
            </w:r>
          </w:p>
        </w:tc>
      </w:tr>
      <w:tr w:rsidR="005A2737" w:rsidRPr="00362251" w:rsidTr="00013F79">
        <w:trPr>
          <w:trHeight w:val="2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rPr>
                <w:rFonts w:ascii="Times New Roman" w:eastAsia="Times New Roman" w:hAnsi="Times New Roman" w:cs="Times New Roman"/>
              </w:rPr>
            </w:pPr>
            <w:r w:rsidRPr="00362251">
              <w:rPr>
                <w:rFonts w:ascii="Times New Roman" w:eastAsia="Times New Roman" w:hAnsi="Times New Roman" w:cs="Times New Roman"/>
              </w:rPr>
              <w:t> </w:t>
            </w:r>
          </w:p>
        </w:tc>
        <w:tc>
          <w:tcPr>
            <w:tcW w:w="601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Tổng cộng</w:t>
            </w:r>
          </w:p>
        </w:tc>
        <w:tc>
          <w:tcPr>
            <w:tcW w:w="1134"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1</w:t>
            </w:r>
          </w:p>
        </w:tc>
        <w:tc>
          <w:tcPr>
            <w:tcW w:w="850"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rPr>
                <w:rFonts w:ascii="Times New Roman" w:eastAsia="Times New Roman" w:hAnsi="Times New Roman" w:cs="Times New Roman"/>
                <w:b/>
                <w:bCs/>
              </w:rPr>
            </w:pPr>
            <w:r w:rsidRPr="00362251">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3.16</w:t>
            </w:r>
          </w:p>
        </w:tc>
      </w:tr>
    </w:tbl>
    <w:p w:rsidR="005A2737" w:rsidRPr="00362251" w:rsidRDefault="005A2737" w:rsidP="00013F79">
      <w:pPr>
        <w:spacing w:after="0" w:line="300" w:lineRule="auto"/>
        <w:jc w:val="right"/>
        <w:outlineLvl w:val="1"/>
        <w:rPr>
          <w:rFonts w:ascii="Times New Roman" w:eastAsia="Times New Roman" w:hAnsi="Times New Roman" w:cs="Times New Roman"/>
          <w:bCs/>
          <w:i/>
        </w:rPr>
      </w:pPr>
      <w:r w:rsidRPr="00362251">
        <w:rPr>
          <w:rFonts w:ascii="Times New Roman" w:eastAsia="Times New Roman" w:hAnsi="Times New Roman" w:cs="Times New Roman"/>
          <w:bCs/>
          <w:i/>
        </w:rPr>
        <w:t>( Nguồn tác giả tổng hợp</w:t>
      </w:r>
      <w:r w:rsidR="00C0654F" w:rsidRPr="00362251">
        <w:rPr>
          <w:rFonts w:ascii="Times New Roman" w:eastAsia="Times New Roman" w:hAnsi="Times New Roman" w:cs="Times New Roman"/>
          <w:bCs/>
          <w:i/>
        </w:rPr>
        <w:t xml:space="preserve"> từ phụ lục 7</w:t>
      </w:r>
      <w:r w:rsidR="00045B52" w:rsidRPr="00362251">
        <w:rPr>
          <w:rFonts w:ascii="Times New Roman" w:eastAsia="Times New Roman" w:hAnsi="Times New Roman" w:cs="Times New Roman"/>
          <w:bCs/>
          <w:i/>
        </w:rPr>
        <w:t xml:space="preserve"> và 8</w:t>
      </w:r>
      <w:r w:rsidRPr="00362251">
        <w:rPr>
          <w:rFonts w:ascii="Times New Roman" w:eastAsia="Times New Roman" w:hAnsi="Times New Roman" w:cs="Times New Roman"/>
          <w:bCs/>
          <w:i/>
        </w:rPr>
        <w:t xml:space="preserve">) </w:t>
      </w:r>
    </w:p>
    <w:p w:rsidR="00FC7C94" w:rsidRPr="00362251" w:rsidRDefault="005A2737" w:rsidP="00013F79">
      <w:pPr>
        <w:spacing w:after="0" w:line="300" w:lineRule="auto"/>
        <w:jc w:val="both"/>
        <w:rPr>
          <w:rFonts w:ascii="Times New Roman" w:eastAsia="Times New Roman" w:hAnsi="Times New Roman" w:cs="Times New Roman"/>
        </w:rPr>
      </w:pPr>
      <w:r w:rsidRPr="00362251">
        <w:rPr>
          <w:rFonts w:ascii="Times New Roman" w:eastAsia="Times New Roman" w:hAnsi="Times New Roman" w:cs="Times New Roman"/>
        </w:rPr>
        <w:t xml:space="preserve"> </w:t>
      </w:r>
      <w:r w:rsidR="00C0654F" w:rsidRPr="00362251">
        <w:rPr>
          <w:rFonts w:ascii="Times New Roman" w:eastAsia="Times New Roman" w:hAnsi="Times New Roman" w:cs="Times New Roman"/>
        </w:rPr>
        <w:t>Với tổng số điể</w:t>
      </w:r>
      <w:r w:rsidRPr="00362251">
        <w:rPr>
          <w:rFonts w:ascii="Times New Roman" w:eastAsia="Times New Roman" w:hAnsi="Times New Roman" w:cs="Times New Roman"/>
        </w:rPr>
        <w:t>m qua</w:t>
      </w:r>
      <w:r w:rsidR="00C0654F" w:rsidRPr="00362251">
        <w:rPr>
          <w:rFonts w:ascii="Times New Roman" w:eastAsia="Times New Roman" w:hAnsi="Times New Roman" w:cs="Times New Roman"/>
        </w:rPr>
        <w:t>n trọng của ma trận IFE là 3.16.</w:t>
      </w:r>
      <w:r w:rsidRPr="00362251">
        <w:rPr>
          <w:rFonts w:ascii="Times New Roman" w:eastAsia="Times New Roman" w:hAnsi="Times New Roman" w:cs="Times New Roman"/>
        </w:rPr>
        <w:t xml:space="preserve"> Kết quả này cho thấy tiềm lực nội bộ của nhà mạng Vinaphone là tốt nhưng nhà mạng chưa khai thác được hết. </w:t>
      </w:r>
    </w:p>
    <w:p w:rsidR="005A2737" w:rsidRPr="00362251" w:rsidRDefault="005A2737" w:rsidP="00013F79">
      <w:pPr>
        <w:spacing w:after="0" w:line="300" w:lineRule="auto"/>
        <w:jc w:val="center"/>
        <w:rPr>
          <w:rFonts w:ascii="Times New Roman" w:eastAsia="Times New Roman" w:hAnsi="Times New Roman" w:cs="Times New Roman"/>
        </w:rPr>
      </w:pPr>
      <w:r w:rsidRPr="00362251">
        <w:rPr>
          <w:rFonts w:ascii="Times New Roman" w:eastAsia="Times New Roman" w:hAnsi="Times New Roman" w:cs="Times New Roman"/>
          <w:b/>
        </w:rPr>
        <w:t>Bảng 3.</w:t>
      </w:r>
      <w:r w:rsidR="00E2090A" w:rsidRPr="00362251">
        <w:rPr>
          <w:rFonts w:ascii="Times New Roman" w:eastAsia="Times New Roman" w:hAnsi="Times New Roman" w:cs="Times New Roman"/>
          <w:b/>
        </w:rPr>
        <w:t>11</w:t>
      </w:r>
      <w:r w:rsidR="007059F1" w:rsidRPr="00362251">
        <w:rPr>
          <w:rFonts w:ascii="Times New Roman" w:eastAsia="Times New Roman" w:hAnsi="Times New Roman" w:cs="Times New Roman"/>
          <w:b/>
        </w:rPr>
        <w:t xml:space="preserve"> </w:t>
      </w:r>
      <w:r w:rsidRPr="00362251">
        <w:rPr>
          <w:rFonts w:ascii="Times New Roman" w:eastAsia="Times New Roman" w:hAnsi="Times New Roman" w:cs="Times New Roman"/>
          <w:b/>
          <w:bCs/>
        </w:rPr>
        <w:t xml:space="preserve">Ma trận đánh giá </w:t>
      </w:r>
      <w:r w:rsidR="007059F1" w:rsidRPr="00362251">
        <w:rPr>
          <w:rFonts w:ascii="Times New Roman" w:eastAsia="Times New Roman" w:hAnsi="Times New Roman" w:cs="Times New Roman"/>
          <w:b/>
          <w:bCs/>
        </w:rPr>
        <w:t xml:space="preserve">các </w:t>
      </w:r>
      <w:r w:rsidR="00A37443" w:rsidRPr="00362251">
        <w:rPr>
          <w:rFonts w:ascii="Times New Roman" w:eastAsia="Times New Roman" w:hAnsi="Times New Roman" w:cs="Times New Roman"/>
          <w:b/>
          <w:bCs/>
        </w:rPr>
        <w:t xml:space="preserve">yếu tố bên ngoài (EFE) của </w:t>
      </w:r>
      <w:r w:rsidRPr="00362251">
        <w:rPr>
          <w:rFonts w:ascii="Times New Roman" w:eastAsia="Times New Roman" w:hAnsi="Times New Roman" w:cs="Times New Roman"/>
          <w:b/>
          <w:bCs/>
        </w:rPr>
        <w:t>Vinaphone</w:t>
      </w:r>
    </w:p>
    <w:tbl>
      <w:tblPr>
        <w:tblW w:w="9645" w:type="dxa"/>
        <w:tblInd w:w="93" w:type="dxa"/>
        <w:tblLook w:val="04A0" w:firstRow="1" w:lastRow="0" w:firstColumn="1" w:lastColumn="0" w:noHBand="0" w:noVBand="1"/>
      </w:tblPr>
      <w:tblGrid>
        <w:gridCol w:w="706"/>
        <w:gridCol w:w="6255"/>
        <w:gridCol w:w="1159"/>
        <w:gridCol w:w="819"/>
        <w:gridCol w:w="706"/>
      </w:tblGrid>
      <w:tr w:rsidR="005A2737" w:rsidRPr="00362251" w:rsidTr="00013F79">
        <w:trPr>
          <w:trHeight w:val="2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737" w:rsidRPr="00362251" w:rsidRDefault="005A2737"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STT</w:t>
            </w:r>
          </w:p>
        </w:tc>
        <w:tc>
          <w:tcPr>
            <w:tcW w:w="6255" w:type="dxa"/>
            <w:tcBorders>
              <w:top w:val="single" w:sz="4" w:space="0" w:color="auto"/>
              <w:left w:val="nil"/>
              <w:bottom w:val="single" w:sz="4" w:space="0" w:color="auto"/>
              <w:right w:val="single" w:sz="4" w:space="0" w:color="auto"/>
            </w:tcBorders>
            <w:shd w:val="clear" w:color="auto" w:fill="auto"/>
            <w:vAlign w:val="center"/>
            <w:hideMark/>
          </w:tcPr>
          <w:p w:rsidR="005A2737" w:rsidRPr="00362251" w:rsidRDefault="005A2737"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Các yếu tố về môi trường bên ngoài</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5A2737" w:rsidRPr="00362251" w:rsidRDefault="005A2737"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Mức độ quan trọng</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5A2737" w:rsidRPr="00362251" w:rsidRDefault="005A2737"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Tác động</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5A2737" w:rsidRPr="00362251" w:rsidRDefault="005A2737"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Tổng điểm</w:t>
            </w:r>
          </w:p>
        </w:tc>
      </w:tr>
      <w:tr w:rsidR="005A2737" w:rsidRPr="00362251" w:rsidTr="00013F79">
        <w:trPr>
          <w:trHeight w:val="2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 </w:t>
            </w:r>
          </w:p>
        </w:tc>
        <w:tc>
          <w:tcPr>
            <w:tcW w:w="6255" w:type="dxa"/>
            <w:tcBorders>
              <w:top w:val="nil"/>
              <w:left w:val="nil"/>
              <w:bottom w:val="single" w:sz="4" w:space="0" w:color="auto"/>
              <w:right w:val="single" w:sz="4" w:space="0" w:color="auto"/>
            </w:tcBorders>
            <w:shd w:val="clear" w:color="auto" w:fill="auto"/>
            <w:vAlign w:val="bottom"/>
            <w:hideMark/>
          </w:tcPr>
          <w:p w:rsidR="005A2737" w:rsidRPr="00362251" w:rsidRDefault="005A2737"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Cơ hội</w:t>
            </w:r>
          </w:p>
        </w:tc>
        <w:tc>
          <w:tcPr>
            <w:tcW w:w="115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 </w:t>
            </w:r>
          </w:p>
        </w:tc>
        <w:tc>
          <w:tcPr>
            <w:tcW w:w="81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 </w:t>
            </w:r>
          </w:p>
        </w:tc>
      </w:tr>
      <w:tr w:rsidR="005A2737" w:rsidRPr="00362251" w:rsidTr="00013F79">
        <w:trPr>
          <w:trHeight w:val="2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1</w:t>
            </w:r>
          </w:p>
        </w:tc>
        <w:tc>
          <w:tcPr>
            <w:tcW w:w="6255" w:type="dxa"/>
            <w:tcBorders>
              <w:top w:val="nil"/>
              <w:left w:val="nil"/>
              <w:bottom w:val="single" w:sz="4" w:space="0" w:color="auto"/>
              <w:right w:val="single" w:sz="4" w:space="0" w:color="auto"/>
            </w:tcBorders>
            <w:shd w:val="clear" w:color="auto" w:fill="auto"/>
            <w:vAlign w:val="bottom"/>
            <w:hideMark/>
          </w:tcPr>
          <w:p w:rsidR="005A2737" w:rsidRPr="00362251" w:rsidRDefault="005A2737" w:rsidP="00013F79">
            <w:pPr>
              <w:spacing w:after="0"/>
              <w:rPr>
                <w:rFonts w:ascii="Times New Roman" w:eastAsia="Times New Roman" w:hAnsi="Times New Roman" w:cs="Times New Roman"/>
              </w:rPr>
            </w:pPr>
            <w:r w:rsidRPr="00362251">
              <w:rPr>
                <w:rFonts w:ascii="Times New Roman" w:eastAsia="Times New Roman" w:hAnsi="Times New Roman" w:cs="Times New Roman"/>
              </w:rPr>
              <w:t>Tốc độ tăng trưởng GDP</w:t>
            </w:r>
          </w:p>
        </w:tc>
        <w:tc>
          <w:tcPr>
            <w:tcW w:w="115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0.1</w:t>
            </w:r>
          </w:p>
        </w:tc>
        <w:tc>
          <w:tcPr>
            <w:tcW w:w="81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2</w:t>
            </w:r>
          </w:p>
        </w:tc>
        <w:tc>
          <w:tcPr>
            <w:tcW w:w="706"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0.2</w:t>
            </w:r>
          </w:p>
        </w:tc>
      </w:tr>
      <w:tr w:rsidR="005A2737" w:rsidRPr="00362251" w:rsidTr="00013F79">
        <w:trPr>
          <w:trHeight w:val="2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2</w:t>
            </w:r>
          </w:p>
        </w:tc>
        <w:tc>
          <w:tcPr>
            <w:tcW w:w="6255" w:type="dxa"/>
            <w:tcBorders>
              <w:top w:val="nil"/>
              <w:left w:val="nil"/>
              <w:bottom w:val="single" w:sz="4" w:space="0" w:color="auto"/>
              <w:right w:val="single" w:sz="4" w:space="0" w:color="auto"/>
            </w:tcBorders>
            <w:shd w:val="clear" w:color="auto" w:fill="auto"/>
            <w:vAlign w:val="bottom"/>
            <w:hideMark/>
          </w:tcPr>
          <w:p w:rsidR="005A2737" w:rsidRPr="00362251" w:rsidRDefault="005A2737" w:rsidP="00013F79">
            <w:pPr>
              <w:spacing w:after="0"/>
              <w:rPr>
                <w:rFonts w:ascii="Times New Roman" w:eastAsia="Times New Roman" w:hAnsi="Times New Roman" w:cs="Times New Roman"/>
              </w:rPr>
            </w:pPr>
            <w:r w:rsidRPr="00362251">
              <w:rPr>
                <w:rFonts w:ascii="Times New Roman" w:eastAsia="Times New Roman" w:hAnsi="Times New Roman" w:cs="Times New Roman"/>
              </w:rPr>
              <w:t>Sự ổn định về kinh tế, chính trị và xã hội</w:t>
            </w:r>
          </w:p>
        </w:tc>
        <w:tc>
          <w:tcPr>
            <w:tcW w:w="115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0.1</w:t>
            </w:r>
          </w:p>
        </w:tc>
        <w:tc>
          <w:tcPr>
            <w:tcW w:w="81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w:t>
            </w:r>
          </w:p>
        </w:tc>
        <w:tc>
          <w:tcPr>
            <w:tcW w:w="706"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0.3</w:t>
            </w:r>
          </w:p>
        </w:tc>
      </w:tr>
      <w:tr w:rsidR="005A2737" w:rsidRPr="00362251" w:rsidTr="00013F79">
        <w:trPr>
          <w:trHeight w:val="2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w:t>
            </w:r>
          </w:p>
        </w:tc>
        <w:tc>
          <w:tcPr>
            <w:tcW w:w="6255"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rPr>
                <w:rFonts w:ascii="Times New Roman" w:eastAsia="Times New Roman" w:hAnsi="Times New Roman" w:cs="Times New Roman"/>
              </w:rPr>
            </w:pPr>
            <w:r w:rsidRPr="00362251">
              <w:rPr>
                <w:rFonts w:ascii="Times New Roman" w:eastAsia="Times New Roman" w:hAnsi="Times New Roman" w:cs="Times New Roman"/>
              </w:rPr>
              <w:t>Chính sách công nghệ về viễn thông, tin học được ưu tiên phát triển</w:t>
            </w:r>
          </w:p>
        </w:tc>
        <w:tc>
          <w:tcPr>
            <w:tcW w:w="115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0.08</w:t>
            </w:r>
          </w:p>
        </w:tc>
        <w:tc>
          <w:tcPr>
            <w:tcW w:w="81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2</w:t>
            </w:r>
          </w:p>
        </w:tc>
        <w:tc>
          <w:tcPr>
            <w:tcW w:w="706"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0.16</w:t>
            </w:r>
          </w:p>
        </w:tc>
      </w:tr>
      <w:tr w:rsidR="005A2737" w:rsidRPr="00362251" w:rsidTr="00013F79">
        <w:trPr>
          <w:trHeight w:val="2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4</w:t>
            </w:r>
          </w:p>
        </w:tc>
        <w:tc>
          <w:tcPr>
            <w:tcW w:w="6255"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rPr>
                <w:rFonts w:ascii="Times New Roman" w:eastAsia="Times New Roman" w:hAnsi="Times New Roman" w:cs="Times New Roman"/>
              </w:rPr>
            </w:pPr>
            <w:r w:rsidRPr="00362251">
              <w:rPr>
                <w:rFonts w:ascii="Times New Roman" w:eastAsia="Times New Roman" w:hAnsi="Times New Roman" w:cs="Times New Roman"/>
              </w:rPr>
              <w:t>Sự phát triển nhanh của khoa học kỹ thuật và công nghệ</w:t>
            </w:r>
          </w:p>
        </w:tc>
        <w:tc>
          <w:tcPr>
            <w:tcW w:w="115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0.08</w:t>
            </w:r>
          </w:p>
        </w:tc>
        <w:tc>
          <w:tcPr>
            <w:tcW w:w="81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4</w:t>
            </w:r>
          </w:p>
        </w:tc>
        <w:tc>
          <w:tcPr>
            <w:tcW w:w="706"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0.32</w:t>
            </w:r>
          </w:p>
        </w:tc>
      </w:tr>
      <w:tr w:rsidR="005A2737" w:rsidRPr="00362251" w:rsidTr="00013F79">
        <w:trPr>
          <w:trHeight w:val="2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5</w:t>
            </w:r>
          </w:p>
        </w:tc>
        <w:tc>
          <w:tcPr>
            <w:tcW w:w="6255" w:type="dxa"/>
            <w:tcBorders>
              <w:top w:val="nil"/>
              <w:left w:val="nil"/>
              <w:bottom w:val="single" w:sz="4" w:space="0" w:color="auto"/>
              <w:right w:val="single" w:sz="4" w:space="0" w:color="auto"/>
            </w:tcBorders>
            <w:shd w:val="clear" w:color="auto" w:fill="auto"/>
            <w:vAlign w:val="bottom"/>
            <w:hideMark/>
          </w:tcPr>
          <w:p w:rsidR="005A2737" w:rsidRPr="00362251" w:rsidRDefault="00CA2AAD" w:rsidP="00013F79">
            <w:pPr>
              <w:spacing w:after="0"/>
              <w:jc w:val="both"/>
              <w:rPr>
                <w:rFonts w:ascii="Times New Roman" w:eastAsia="Times New Roman" w:hAnsi="Times New Roman" w:cs="Times New Roman"/>
              </w:rPr>
            </w:pPr>
            <w:r w:rsidRPr="00362251">
              <w:rPr>
                <w:rFonts w:ascii="Times New Roman" w:eastAsia="Times New Roman" w:hAnsi="Times New Roman" w:cs="Times New Roman"/>
              </w:rPr>
              <w:t>Dân số đông</w:t>
            </w:r>
            <w:r w:rsidR="00F63AF8" w:rsidRPr="00362251">
              <w:rPr>
                <w:rFonts w:ascii="Times New Roman" w:eastAsia="Times New Roman" w:hAnsi="Times New Roman" w:cs="Times New Roman"/>
              </w:rPr>
              <w:t>,</w:t>
            </w:r>
            <w:r w:rsidR="005A2737" w:rsidRPr="00362251">
              <w:rPr>
                <w:rFonts w:ascii="Times New Roman" w:eastAsia="Times New Roman" w:hAnsi="Times New Roman" w:cs="Times New Roman"/>
              </w:rPr>
              <w:t xml:space="preserve"> thị trường lớn, </w:t>
            </w:r>
            <w:r w:rsidR="00F63AF8" w:rsidRPr="00362251">
              <w:rPr>
                <w:rFonts w:ascii="Times New Roman" w:eastAsia="Times New Roman" w:hAnsi="Times New Roman" w:cs="Times New Roman"/>
              </w:rPr>
              <w:t xml:space="preserve">là </w:t>
            </w:r>
            <w:r w:rsidR="005A2737" w:rsidRPr="00362251">
              <w:rPr>
                <w:rFonts w:ascii="Times New Roman" w:eastAsia="Times New Roman" w:hAnsi="Times New Roman" w:cs="Times New Roman"/>
              </w:rPr>
              <w:t xml:space="preserve">một trong những thị trường viễn thông có tốc độ tăng trưởng nhanh nhất thế giới </w:t>
            </w:r>
          </w:p>
        </w:tc>
        <w:tc>
          <w:tcPr>
            <w:tcW w:w="115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0.1</w:t>
            </w:r>
          </w:p>
        </w:tc>
        <w:tc>
          <w:tcPr>
            <w:tcW w:w="81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4</w:t>
            </w:r>
          </w:p>
        </w:tc>
        <w:tc>
          <w:tcPr>
            <w:tcW w:w="706"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0.4</w:t>
            </w:r>
          </w:p>
        </w:tc>
      </w:tr>
      <w:tr w:rsidR="005A2737" w:rsidRPr="00362251" w:rsidTr="00013F79">
        <w:trPr>
          <w:trHeight w:val="2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 </w:t>
            </w:r>
          </w:p>
        </w:tc>
        <w:tc>
          <w:tcPr>
            <w:tcW w:w="6255"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rPr>
                <w:rFonts w:ascii="Times New Roman" w:eastAsia="Times New Roman" w:hAnsi="Times New Roman" w:cs="Times New Roman"/>
                <w:b/>
                <w:bCs/>
              </w:rPr>
            </w:pPr>
            <w:r w:rsidRPr="00362251">
              <w:rPr>
                <w:rFonts w:ascii="Times New Roman" w:eastAsia="Times New Roman" w:hAnsi="Times New Roman" w:cs="Times New Roman"/>
                <w:b/>
                <w:bCs/>
              </w:rPr>
              <w:t xml:space="preserve">Thách thức </w:t>
            </w:r>
          </w:p>
        </w:tc>
        <w:tc>
          <w:tcPr>
            <w:tcW w:w="115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 </w:t>
            </w:r>
          </w:p>
        </w:tc>
        <w:tc>
          <w:tcPr>
            <w:tcW w:w="81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w:t>
            </w:r>
          </w:p>
        </w:tc>
      </w:tr>
      <w:tr w:rsidR="005A2737" w:rsidRPr="00362251" w:rsidTr="00013F79">
        <w:trPr>
          <w:trHeight w:val="2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6</w:t>
            </w:r>
          </w:p>
        </w:tc>
        <w:tc>
          <w:tcPr>
            <w:tcW w:w="6255"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rPr>
                <w:rFonts w:ascii="Times New Roman" w:eastAsia="Times New Roman" w:hAnsi="Times New Roman" w:cs="Times New Roman"/>
              </w:rPr>
            </w:pPr>
            <w:r w:rsidRPr="00362251">
              <w:rPr>
                <w:rFonts w:ascii="Times New Roman" w:eastAsia="Times New Roman" w:hAnsi="Times New Roman" w:cs="Times New Roman"/>
              </w:rPr>
              <w:t xml:space="preserve">Môi trường cạnh tranh giữa các công ty </w:t>
            </w:r>
            <w:r w:rsidR="007F68A9" w:rsidRPr="00362251">
              <w:rPr>
                <w:rFonts w:ascii="Times New Roman" w:eastAsia="Times New Roman" w:hAnsi="Times New Roman" w:cs="Times New Roman"/>
              </w:rPr>
              <w:t>viễ</w:t>
            </w:r>
            <w:r w:rsidRPr="00362251">
              <w:rPr>
                <w:rFonts w:ascii="Times New Roman" w:eastAsia="Times New Roman" w:hAnsi="Times New Roman" w:cs="Times New Roman"/>
              </w:rPr>
              <w:t xml:space="preserve">n thông di động </w:t>
            </w:r>
          </w:p>
        </w:tc>
        <w:tc>
          <w:tcPr>
            <w:tcW w:w="115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0.1</w:t>
            </w:r>
          </w:p>
        </w:tc>
        <w:tc>
          <w:tcPr>
            <w:tcW w:w="81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w:t>
            </w:r>
          </w:p>
        </w:tc>
        <w:tc>
          <w:tcPr>
            <w:tcW w:w="706"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0.3</w:t>
            </w:r>
          </w:p>
        </w:tc>
      </w:tr>
      <w:tr w:rsidR="005A2737" w:rsidRPr="00362251" w:rsidTr="00013F79">
        <w:trPr>
          <w:trHeight w:val="2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7</w:t>
            </w:r>
          </w:p>
        </w:tc>
        <w:tc>
          <w:tcPr>
            <w:tcW w:w="6255" w:type="dxa"/>
            <w:tcBorders>
              <w:top w:val="nil"/>
              <w:left w:val="nil"/>
              <w:bottom w:val="single" w:sz="4" w:space="0" w:color="auto"/>
              <w:right w:val="single" w:sz="4" w:space="0" w:color="auto"/>
            </w:tcBorders>
            <w:shd w:val="clear" w:color="auto" w:fill="auto"/>
            <w:vAlign w:val="bottom"/>
            <w:hideMark/>
          </w:tcPr>
          <w:p w:rsidR="005A2737" w:rsidRPr="00362251" w:rsidRDefault="007F68A9" w:rsidP="00013F79">
            <w:pPr>
              <w:spacing w:after="0"/>
              <w:rPr>
                <w:rFonts w:ascii="Times New Roman" w:eastAsia="Times New Roman" w:hAnsi="Times New Roman" w:cs="Times New Roman"/>
              </w:rPr>
            </w:pPr>
            <w:r w:rsidRPr="00362251">
              <w:rPr>
                <w:rFonts w:ascii="Times New Roman" w:eastAsia="Times New Roman" w:hAnsi="Times New Roman" w:cs="Times New Roman"/>
              </w:rPr>
              <w:t>Tốc độ phát triển thị trường viễ</w:t>
            </w:r>
            <w:r w:rsidR="005A2737" w:rsidRPr="00362251">
              <w:rPr>
                <w:rFonts w:ascii="Times New Roman" w:eastAsia="Times New Roman" w:hAnsi="Times New Roman" w:cs="Times New Roman"/>
              </w:rPr>
              <w:t>n thông di động chậm lại, lợi nhuận ngành giảm</w:t>
            </w:r>
          </w:p>
        </w:tc>
        <w:tc>
          <w:tcPr>
            <w:tcW w:w="115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0.1</w:t>
            </w:r>
          </w:p>
        </w:tc>
        <w:tc>
          <w:tcPr>
            <w:tcW w:w="81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w:t>
            </w:r>
          </w:p>
        </w:tc>
        <w:tc>
          <w:tcPr>
            <w:tcW w:w="706"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0.3</w:t>
            </w:r>
          </w:p>
        </w:tc>
      </w:tr>
      <w:tr w:rsidR="005A2737" w:rsidRPr="00362251" w:rsidTr="00013F79">
        <w:trPr>
          <w:trHeight w:val="2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8</w:t>
            </w:r>
          </w:p>
        </w:tc>
        <w:tc>
          <w:tcPr>
            <w:tcW w:w="6255" w:type="dxa"/>
            <w:tcBorders>
              <w:top w:val="nil"/>
              <w:left w:val="nil"/>
              <w:bottom w:val="single" w:sz="4" w:space="0" w:color="auto"/>
              <w:right w:val="single" w:sz="4" w:space="0" w:color="auto"/>
            </w:tcBorders>
            <w:shd w:val="clear" w:color="auto" w:fill="auto"/>
            <w:vAlign w:val="bottom"/>
            <w:hideMark/>
          </w:tcPr>
          <w:p w:rsidR="005A2737" w:rsidRPr="00362251" w:rsidRDefault="005A2737" w:rsidP="00013F79">
            <w:pPr>
              <w:spacing w:after="0"/>
              <w:rPr>
                <w:rFonts w:ascii="Times New Roman" w:eastAsia="Times New Roman" w:hAnsi="Times New Roman" w:cs="Times New Roman"/>
              </w:rPr>
            </w:pPr>
            <w:r w:rsidRPr="00362251">
              <w:rPr>
                <w:rFonts w:ascii="Times New Roman" w:eastAsia="Times New Roman" w:hAnsi="Times New Roman" w:cs="Times New Roman"/>
              </w:rPr>
              <w:t xml:space="preserve">Áp lực từ phía khách hàng sử dụng dịch vụ viễn thông di động chuyển sang dùng của công ty khác </w:t>
            </w:r>
          </w:p>
        </w:tc>
        <w:tc>
          <w:tcPr>
            <w:tcW w:w="115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0.15</w:t>
            </w:r>
          </w:p>
        </w:tc>
        <w:tc>
          <w:tcPr>
            <w:tcW w:w="81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2</w:t>
            </w:r>
          </w:p>
        </w:tc>
        <w:tc>
          <w:tcPr>
            <w:tcW w:w="706"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0.3</w:t>
            </w:r>
          </w:p>
        </w:tc>
      </w:tr>
      <w:tr w:rsidR="005A2737" w:rsidRPr="00362251" w:rsidTr="00013F79">
        <w:trPr>
          <w:trHeight w:val="2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9</w:t>
            </w:r>
          </w:p>
        </w:tc>
        <w:tc>
          <w:tcPr>
            <w:tcW w:w="6255" w:type="dxa"/>
            <w:tcBorders>
              <w:top w:val="nil"/>
              <w:left w:val="nil"/>
              <w:bottom w:val="single" w:sz="4" w:space="0" w:color="auto"/>
              <w:right w:val="single" w:sz="4" w:space="0" w:color="auto"/>
            </w:tcBorders>
            <w:shd w:val="clear" w:color="auto" w:fill="auto"/>
            <w:vAlign w:val="bottom"/>
            <w:hideMark/>
          </w:tcPr>
          <w:p w:rsidR="005A2737" w:rsidRPr="00362251" w:rsidRDefault="005A2737" w:rsidP="00013F79">
            <w:pPr>
              <w:spacing w:after="0"/>
              <w:rPr>
                <w:rFonts w:ascii="Times New Roman" w:eastAsia="Times New Roman" w:hAnsi="Times New Roman" w:cs="Times New Roman"/>
              </w:rPr>
            </w:pPr>
            <w:r w:rsidRPr="00362251">
              <w:rPr>
                <w:rFonts w:ascii="Times New Roman" w:eastAsia="Times New Roman" w:hAnsi="Times New Roman" w:cs="Times New Roman"/>
              </w:rPr>
              <w:t xml:space="preserve">Thách thức từ đối thủ mới gia nhập, hội nhập quốc tế trên thị trường viễn thông di động </w:t>
            </w:r>
          </w:p>
        </w:tc>
        <w:tc>
          <w:tcPr>
            <w:tcW w:w="115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0.04</w:t>
            </w:r>
          </w:p>
        </w:tc>
        <w:tc>
          <w:tcPr>
            <w:tcW w:w="81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1</w:t>
            </w:r>
          </w:p>
        </w:tc>
        <w:tc>
          <w:tcPr>
            <w:tcW w:w="706"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0.04</w:t>
            </w:r>
          </w:p>
        </w:tc>
      </w:tr>
      <w:tr w:rsidR="005A2737" w:rsidRPr="00362251" w:rsidTr="00013F79">
        <w:trPr>
          <w:trHeight w:val="2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10</w:t>
            </w:r>
          </w:p>
        </w:tc>
        <w:tc>
          <w:tcPr>
            <w:tcW w:w="6255"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rPr>
                <w:rFonts w:ascii="Times New Roman" w:eastAsia="Times New Roman" w:hAnsi="Times New Roman" w:cs="Times New Roman"/>
              </w:rPr>
            </w:pPr>
            <w:r w:rsidRPr="00362251">
              <w:rPr>
                <w:rFonts w:ascii="Times New Roman" w:eastAsia="Times New Roman" w:hAnsi="Times New Roman" w:cs="Times New Roman"/>
              </w:rPr>
              <w:t xml:space="preserve">Sản phẩm thay thế dịch vụ di động truyền thống </w:t>
            </w:r>
          </w:p>
        </w:tc>
        <w:tc>
          <w:tcPr>
            <w:tcW w:w="115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0.03</w:t>
            </w:r>
          </w:p>
        </w:tc>
        <w:tc>
          <w:tcPr>
            <w:tcW w:w="81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1</w:t>
            </w:r>
          </w:p>
        </w:tc>
        <w:tc>
          <w:tcPr>
            <w:tcW w:w="706"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0.03</w:t>
            </w:r>
          </w:p>
        </w:tc>
      </w:tr>
      <w:tr w:rsidR="005A2737" w:rsidRPr="00362251" w:rsidTr="00013F79">
        <w:trPr>
          <w:trHeight w:val="2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11</w:t>
            </w:r>
          </w:p>
        </w:tc>
        <w:tc>
          <w:tcPr>
            <w:tcW w:w="6255" w:type="dxa"/>
            <w:tcBorders>
              <w:top w:val="nil"/>
              <w:left w:val="nil"/>
              <w:bottom w:val="single" w:sz="4" w:space="0" w:color="auto"/>
              <w:right w:val="single" w:sz="4" w:space="0" w:color="auto"/>
            </w:tcBorders>
            <w:shd w:val="clear" w:color="auto" w:fill="auto"/>
            <w:vAlign w:val="bottom"/>
            <w:hideMark/>
          </w:tcPr>
          <w:p w:rsidR="005A2737" w:rsidRPr="00362251" w:rsidRDefault="005A2737" w:rsidP="00013F79">
            <w:pPr>
              <w:spacing w:after="0"/>
              <w:rPr>
                <w:rFonts w:ascii="Times New Roman" w:eastAsia="Times New Roman" w:hAnsi="Times New Roman" w:cs="Times New Roman"/>
              </w:rPr>
            </w:pPr>
            <w:r w:rsidRPr="00362251">
              <w:rPr>
                <w:rFonts w:ascii="Times New Roman" w:eastAsia="Times New Roman" w:hAnsi="Times New Roman" w:cs="Times New Roman"/>
              </w:rPr>
              <w:t>Yêu cầu về chất lượng sản phẩm dịch vụ</w:t>
            </w:r>
          </w:p>
        </w:tc>
        <w:tc>
          <w:tcPr>
            <w:tcW w:w="115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0.12</w:t>
            </w:r>
          </w:p>
        </w:tc>
        <w:tc>
          <w:tcPr>
            <w:tcW w:w="81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3</w:t>
            </w:r>
          </w:p>
        </w:tc>
        <w:tc>
          <w:tcPr>
            <w:tcW w:w="706"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rPr>
            </w:pPr>
            <w:r w:rsidRPr="00362251">
              <w:rPr>
                <w:rFonts w:ascii="Times New Roman" w:eastAsia="Times New Roman" w:hAnsi="Times New Roman" w:cs="Times New Roman"/>
              </w:rPr>
              <w:t>0.36</w:t>
            </w:r>
          </w:p>
        </w:tc>
      </w:tr>
      <w:tr w:rsidR="005A2737" w:rsidRPr="00362251" w:rsidTr="00013F79">
        <w:trPr>
          <w:trHeight w:val="2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5A2737" w:rsidRPr="00362251" w:rsidRDefault="005A2737" w:rsidP="00013F79">
            <w:pPr>
              <w:spacing w:after="0"/>
              <w:rPr>
                <w:rFonts w:ascii="Times New Roman" w:eastAsia="Times New Roman" w:hAnsi="Times New Roman" w:cs="Times New Roman"/>
              </w:rPr>
            </w:pPr>
            <w:r w:rsidRPr="00362251">
              <w:rPr>
                <w:rFonts w:ascii="Times New Roman" w:eastAsia="Times New Roman" w:hAnsi="Times New Roman" w:cs="Times New Roman"/>
              </w:rPr>
              <w:t> </w:t>
            </w:r>
          </w:p>
        </w:tc>
        <w:tc>
          <w:tcPr>
            <w:tcW w:w="6255" w:type="dxa"/>
            <w:tcBorders>
              <w:top w:val="nil"/>
              <w:left w:val="nil"/>
              <w:bottom w:val="single" w:sz="4" w:space="0" w:color="auto"/>
              <w:right w:val="single" w:sz="4" w:space="0" w:color="auto"/>
            </w:tcBorders>
            <w:shd w:val="clear" w:color="auto" w:fill="auto"/>
            <w:vAlign w:val="bottom"/>
            <w:hideMark/>
          </w:tcPr>
          <w:p w:rsidR="005A2737" w:rsidRPr="00362251" w:rsidRDefault="005A2737"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Tổng cộng</w:t>
            </w:r>
          </w:p>
        </w:tc>
        <w:tc>
          <w:tcPr>
            <w:tcW w:w="115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1</w:t>
            </w:r>
          </w:p>
        </w:tc>
        <w:tc>
          <w:tcPr>
            <w:tcW w:w="819"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rPr>
                <w:rFonts w:ascii="Times New Roman" w:eastAsia="Times New Roman" w:hAnsi="Times New Roman" w:cs="Times New Roman"/>
                <w:b/>
                <w:bCs/>
              </w:rPr>
            </w:pPr>
            <w:r w:rsidRPr="00362251">
              <w:rPr>
                <w:rFonts w:ascii="Times New Roman" w:eastAsia="Times New Roman" w:hAnsi="Times New Roman" w:cs="Times New Roman"/>
                <w:b/>
                <w:bCs/>
              </w:rPr>
              <w:t> </w:t>
            </w:r>
          </w:p>
        </w:tc>
        <w:tc>
          <w:tcPr>
            <w:tcW w:w="706" w:type="dxa"/>
            <w:tcBorders>
              <w:top w:val="nil"/>
              <w:left w:val="nil"/>
              <w:bottom w:val="single" w:sz="4" w:space="0" w:color="auto"/>
              <w:right w:val="single" w:sz="4" w:space="0" w:color="auto"/>
            </w:tcBorders>
            <w:shd w:val="clear" w:color="auto" w:fill="auto"/>
            <w:noWrap/>
            <w:vAlign w:val="bottom"/>
            <w:hideMark/>
          </w:tcPr>
          <w:p w:rsidR="005A2737" w:rsidRPr="00362251" w:rsidRDefault="005A2737" w:rsidP="00013F79">
            <w:pPr>
              <w:spacing w:after="0"/>
              <w:jc w:val="center"/>
              <w:rPr>
                <w:rFonts w:ascii="Times New Roman" w:eastAsia="Times New Roman" w:hAnsi="Times New Roman" w:cs="Times New Roman"/>
                <w:b/>
                <w:bCs/>
              </w:rPr>
            </w:pPr>
            <w:r w:rsidRPr="00362251">
              <w:rPr>
                <w:rFonts w:ascii="Times New Roman" w:eastAsia="Times New Roman" w:hAnsi="Times New Roman" w:cs="Times New Roman"/>
                <w:b/>
                <w:bCs/>
              </w:rPr>
              <w:t>2.71</w:t>
            </w:r>
          </w:p>
        </w:tc>
      </w:tr>
    </w:tbl>
    <w:p w:rsidR="005A2737" w:rsidRPr="00362251" w:rsidRDefault="005A2737" w:rsidP="00013F79">
      <w:pPr>
        <w:spacing w:after="0" w:line="300" w:lineRule="auto"/>
        <w:jc w:val="right"/>
        <w:rPr>
          <w:rFonts w:ascii="Times New Roman" w:eastAsia="Times New Roman" w:hAnsi="Times New Roman" w:cs="Times New Roman"/>
          <w:i/>
        </w:rPr>
      </w:pPr>
      <w:r w:rsidRPr="00362251">
        <w:rPr>
          <w:rFonts w:ascii="Times New Roman" w:eastAsia="Times New Roman" w:hAnsi="Times New Roman" w:cs="Times New Roman"/>
          <w:i/>
        </w:rPr>
        <w:t>( Nguồn tác giả tổng hợp</w:t>
      </w:r>
      <w:r w:rsidR="00344FC4" w:rsidRPr="00362251">
        <w:rPr>
          <w:rFonts w:ascii="Times New Roman" w:eastAsia="Times New Roman" w:hAnsi="Times New Roman" w:cs="Times New Roman"/>
          <w:i/>
        </w:rPr>
        <w:t xml:space="preserve"> từ phụ lục 7</w:t>
      </w:r>
      <w:r w:rsidR="00E2090A" w:rsidRPr="00362251">
        <w:rPr>
          <w:rFonts w:ascii="Times New Roman" w:eastAsia="Times New Roman" w:hAnsi="Times New Roman" w:cs="Times New Roman"/>
          <w:i/>
        </w:rPr>
        <w:t xml:space="preserve"> và 8</w:t>
      </w:r>
      <w:r w:rsidRPr="00362251">
        <w:rPr>
          <w:rFonts w:ascii="Times New Roman" w:eastAsia="Times New Roman" w:hAnsi="Times New Roman" w:cs="Times New Roman"/>
          <w:i/>
        </w:rPr>
        <w:t>)</w:t>
      </w:r>
    </w:p>
    <w:p w:rsidR="00AE4893" w:rsidRDefault="00DC0CD2" w:rsidP="00013F79">
      <w:pPr>
        <w:spacing w:after="0" w:line="300" w:lineRule="auto"/>
        <w:jc w:val="both"/>
        <w:rPr>
          <w:rFonts w:ascii="Times New Roman" w:eastAsia="Times New Roman" w:hAnsi="Times New Roman" w:cs="Times New Roman"/>
        </w:rPr>
      </w:pPr>
      <w:r w:rsidRPr="00362251">
        <w:rPr>
          <w:rFonts w:ascii="Times New Roman" w:eastAsia="Times New Roman" w:hAnsi="Times New Roman" w:cs="Times New Roman"/>
        </w:rPr>
        <w:lastRenderedPageBreak/>
        <w:t xml:space="preserve">       </w:t>
      </w:r>
      <w:r w:rsidR="005A2737" w:rsidRPr="00362251">
        <w:rPr>
          <w:rFonts w:ascii="Times New Roman" w:eastAsia="Times New Roman" w:hAnsi="Times New Roman" w:cs="Times New Roman"/>
        </w:rPr>
        <w:t>Với tổng số điêm quan trọng của m</w:t>
      </w:r>
      <w:r w:rsidR="00F0282F" w:rsidRPr="00362251">
        <w:rPr>
          <w:rFonts w:ascii="Times New Roman" w:eastAsia="Times New Roman" w:hAnsi="Times New Roman" w:cs="Times New Roman"/>
        </w:rPr>
        <w:t>a trận EFE:</w:t>
      </w:r>
      <w:r w:rsidR="00344FC4" w:rsidRPr="00362251">
        <w:rPr>
          <w:rFonts w:ascii="Times New Roman" w:eastAsia="Times New Roman" w:hAnsi="Times New Roman" w:cs="Times New Roman"/>
        </w:rPr>
        <w:t xml:space="preserve"> 2.71 là không cao.</w:t>
      </w:r>
      <w:r w:rsidR="00A37443" w:rsidRPr="00362251">
        <w:rPr>
          <w:rFonts w:ascii="Times New Roman" w:eastAsia="Times New Roman" w:hAnsi="Times New Roman" w:cs="Times New Roman"/>
        </w:rPr>
        <w:t xml:space="preserve"> </w:t>
      </w:r>
      <w:r w:rsidR="005A2737" w:rsidRPr="00362251">
        <w:rPr>
          <w:rFonts w:ascii="Times New Roman" w:eastAsia="Times New Roman" w:hAnsi="Times New Roman" w:cs="Times New Roman"/>
        </w:rPr>
        <w:t xml:space="preserve">Kết quả này cho thấy mức độ phản ứng của nhà mạng Vinaphone đối với các yếu tố môi trường bên ngoài là chưa tốt. </w:t>
      </w:r>
    </w:p>
    <w:p w:rsidR="0026400E" w:rsidRPr="00362251" w:rsidRDefault="0026400E" w:rsidP="00013F79">
      <w:pPr>
        <w:spacing w:after="0" w:line="300" w:lineRule="auto"/>
        <w:jc w:val="both"/>
        <w:rPr>
          <w:rFonts w:ascii="Times New Roman" w:eastAsia="Times New Roman" w:hAnsi="Times New Roman" w:cs="Times New Roman"/>
          <w:b/>
          <w:lang w:val="fr-FR"/>
        </w:rPr>
      </w:pPr>
      <w:r w:rsidRPr="00362251">
        <w:rPr>
          <w:rFonts w:ascii="Times New Roman" w:eastAsia="Times New Roman" w:hAnsi="Times New Roman" w:cs="Times New Roman"/>
          <w:b/>
          <w:lang w:val="fr-FR"/>
        </w:rPr>
        <w:t>3.3.3. Về phương pháp hoạch định chiến lược.</w:t>
      </w:r>
    </w:p>
    <w:p w:rsidR="0026400E" w:rsidRPr="00362251" w:rsidRDefault="0091154C" w:rsidP="00013F79">
      <w:pPr>
        <w:spacing w:after="0" w:line="300" w:lineRule="auto"/>
        <w:jc w:val="both"/>
        <w:rPr>
          <w:rFonts w:ascii="Times New Roman" w:eastAsia="Times New Roman" w:hAnsi="Times New Roman" w:cs="Times New Roman"/>
        </w:rPr>
      </w:pPr>
      <w:r w:rsidRPr="00362251">
        <w:rPr>
          <w:rFonts w:ascii="Times New Roman" w:eastAsia="Times New Roman" w:hAnsi="Times New Roman" w:cs="Times New Roman"/>
          <w:lang w:val="fr-FR"/>
        </w:rPr>
        <w:t xml:space="preserve">     </w:t>
      </w:r>
      <w:r w:rsidR="0026400E" w:rsidRPr="00362251">
        <w:rPr>
          <w:rFonts w:ascii="Times New Roman" w:eastAsia="Times New Roman" w:hAnsi="Times New Roman" w:cs="Times New Roman"/>
          <w:lang w:val="fr-FR"/>
        </w:rPr>
        <w:t xml:space="preserve">Trong giai đoạn </w:t>
      </w:r>
      <w:r w:rsidR="00C71995">
        <w:rPr>
          <w:rFonts w:ascii="Times New Roman" w:eastAsia="Times New Roman" w:hAnsi="Times New Roman" w:cs="Times New Roman"/>
          <w:lang w:val="fr-FR"/>
        </w:rPr>
        <w:t>này,</w:t>
      </w:r>
      <w:r w:rsidR="0026400E" w:rsidRPr="00362251">
        <w:rPr>
          <w:rFonts w:ascii="Times New Roman" w:eastAsia="Times New Roman" w:hAnsi="Times New Roman" w:cs="Times New Roman"/>
        </w:rPr>
        <w:t xml:space="preserve"> công tác hoạch định chiến lược nói chung và chiến lược cạnh tranh nói riêng vẫn còn nhiều lúng túng do thiếu cả kinh nghiệm và kiến thức hoạch định; sự phối hợp giữa các cấp chiến lược, giữa cấp trên và cấp dưới chưa hài hòa, thiếu đồng bộ vì thế c</w:t>
      </w:r>
      <w:r w:rsidR="006950F5" w:rsidRPr="00362251">
        <w:rPr>
          <w:rFonts w:ascii="Times New Roman" w:eastAsia="Times New Roman" w:hAnsi="Times New Roman" w:cs="Times New Roman"/>
        </w:rPr>
        <w:t>ác chiến lược cạnh tranh được lự</w:t>
      </w:r>
      <w:r w:rsidR="0026400E" w:rsidRPr="00362251">
        <w:rPr>
          <w:rFonts w:ascii="Times New Roman" w:eastAsia="Times New Roman" w:hAnsi="Times New Roman" w:cs="Times New Roman"/>
        </w:rPr>
        <w:t>a chọn trên thực tế vẫn là sản phẩm chủ quan của các nhà lãnh đạo cấp ca</w:t>
      </w:r>
      <w:r w:rsidR="006950F5" w:rsidRPr="00362251">
        <w:rPr>
          <w:rFonts w:ascii="Times New Roman" w:eastAsia="Times New Roman" w:hAnsi="Times New Roman" w:cs="Times New Roman"/>
        </w:rPr>
        <w:t>o, thiếu sự tham gia tích cực,</w:t>
      </w:r>
      <w:r w:rsidR="00C71995">
        <w:rPr>
          <w:rFonts w:ascii="Times New Roman" w:eastAsia="Times New Roman" w:hAnsi="Times New Roman" w:cs="Times New Roman"/>
        </w:rPr>
        <w:t xml:space="preserve"> có trách nhiệm của cấp dưới,</w:t>
      </w:r>
      <w:r w:rsidR="0026400E" w:rsidRPr="00362251">
        <w:rPr>
          <w:rFonts w:ascii="Times New Roman" w:eastAsia="Times New Roman" w:hAnsi="Times New Roman" w:cs="Times New Roman"/>
        </w:rPr>
        <w:t xml:space="preserve"> thiếu sự đóng góp của trí tuệ tập thể vì thế thiếu động lực trong xây dựng </w:t>
      </w:r>
      <w:r w:rsidR="00C71995">
        <w:rPr>
          <w:rFonts w:ascii="Times New Roman" w:eastAsia="Times New Roman" w:hAnsi="Times New Roman" w:cs="Times New Roman"/>
        </w:rPr>
        <w:t>,</w:t>
      </w:r>
      <w:r w:rsidR="0026400E" w:rsidRPr="00362251">
        <w:rPr>
          <w:rFonts w:ascii="Times New Roman" w:eastAsia="Times New Roman" w:hAnsi="Times New Roman" w:cs="Times New Roman"/>
        </w:rPr>
        <w:t xml:space="preserve"> thực thi chiến lược</w:t>
      </w:r>
      <w:r w:rsidR="007E25C4" w:rsidRPr="00362251">
        <w:rPr>
          <w:rFonts w:ascii="Times New Roman" w:eastAsia="Times New Roman" w:hAnsi="Times New Roman" w:cs="Times New Roman"/>
        </w:rPr>
        <w:t>.</w:t>
      </w:r>
    </w:p>
    <w:p w:rsidR="00E667D1" w:rsidRPr="00362251" w:rsidRDefault="00E667D1" w:rsidP="00013F79">
      <w:pPr>
        <w:spacing w:after="0" w:line="300" w:lineRule="auto"/>
        <w:jc w:val="both"/>
        <w:rPr>
          <w:rFonts w:ascii="Times New Roman" w:eastAsia="Times New Roman" w:hAnsi="Times New Roman" w:cs="Times New Roman"/>
          <w:b/>
          <w:lang w:val="fr-FR"/>
        </w:rPr>
      </w:pPr>
      <w:r w:rsidRPr="00362251">
        <w:rPr>
          <w:rFonts w:ascii="Times New Roman" w:eastAsia="Times New Roman" w:hAnsi="Times New Roman" w:cs="Times New Roman"/>
          <w:b/>
          <w:lang w:val="fr-FR"/>
        </w:rPr>
        <w:t>3.</w:t>
      </w:r>
      <w:r w:rsidR="00977210" w:rsidRPr="00362251">
        <w:rPr>
          <w:rFonts w:ascii="Times New Roman" w:eastAsia="Times New Roman" w:hAnsi="Times New Roman" w:cs="Times New Roman"/>
          <w:b/>
          <w:lang w:val="fr-FR"/>
        </w:rPr>
        <w:t>4</w:t>
      </w:r>
      <w:r w:rsidRPr="00362251">
        <w:rPr>
          <w:rFonts w:ascii="Times New Roman" w:eastAsia="Times New Roman" w:hAnsi="Times New Roman" w:cs="Times New Roman"/>
          <w:b/>
          <w:lang w:val="fr-FR"/>
        </w:rPr>
        <w:t xml:space="preserve"> Đánh giá thực trạng </w:t>
      </w:r>
      <w:r w:rsidR="00C337B0" w:rsidRPr="00362251">
        <w:rPr>
          <w:rFonts w:ascii="Times New Roman" w:eastAsia="Times New Roman" w:hAnsi="Times New Roman" w:cs="Times New Roman"/>
          <w:b/>
          <w:lang w:val="fr-FR"/>
        </w:rPr>
        <w:t xml:space="preserve">đổi mới </w:t>
      </w:r>
      <w:r w:rsidRPr="00362251">
        <w:rPr>
          <w:rFonts w:ascii="Times New Roman" w:eastAsia="Times New Roman" w:hAnsi="Times New Roman" w:cs="Times New Roman"/>
          <w:b/>
          <w:lang w:val="fr-FR"/>
        </w:rPr>
        <w:t>công tác hoạch định chiến lược cạ</w:t>
      </w:r>
      <w:r w:rsidR="000634D4" w:rsidRPr="00362251">
        <w:rPr>
          <w:rFonts w:ascii="Times New Roman" w:eastAsia="Times New Roman" w:hAnsi="Times New Roman" w:cs="Times New Roman"/>
          <w:b/>
          <w:lang w:val="fr-FR"/>
        </w:rPr>
        <w:t xml:space="preserve">nh tranh của nhà mạng </w:t>
      </w:r>
      <w:r w:rsidR="00626073" w:rsidRPr="00362251">
        <w:rPr>
          <w:rFonts w:ascii="Times New Roman" w:eastAsia="Times New Roman" w:hAnsi="Times New Roman" w:cs="Times New Roman"/>
          <w:b/>
          <w:lang w:val="fr-FR"/>
        </w:rPr>
        <w:t>Vinaphone</w:t>
      </w:r>
    </w:p>
    <w:p w:rsidR="006D687D" w:rsidRPr="00362251" w:rsidRDefault="00DA5845" w:rsidP="00013F79">
      <w:pPr>
        <w:spacing w:after="0" w:line="300" w:lineRule="auto"/>
        <w:jc w:val="both"/>
        <w:rPr>
          <w:rFonts w:ascii="Times New Roman" w:eastAsia="Times New Roman" w:hAnsi="Times New Roman" w:cs="Times New Roman"/>
          <w:b/>
          <w:lang w:val="fr-FR"/>
        </w:rPr>
      </w:pPr>
      <w:r w:rsidRPr="00362251">
        <w:rPr>
          <w:rFonts w:ascii="Times New Roman" w:eastAsia="Times New Roman" w:hAnsi="Times New Roman" w:cs="Times New Roman"/>
          <w:b/>
          <w:lang w:val="fr-FR"/>
        </w:rPr>
        <w:t>3.4.</w:t>
      </w:r>
      <w:r w:rsidR="00616E9A" w:rsidRPr="00362251">
        <w:rPr>
          <w:rFonts w:ascii="Times New Roman" w:eastAsia="Times New Roman" w:hAnsi="Times New Roman" w:cs="Times New Roman"/>
          <w:b/>
          <w:lang w:val="fr-FR"/>
        </w:rPr>
        <w:t>1</w:t>
      </w:r>
      <w:r w:rsidRPr="00362251">
        <w:rPr>
          <w:rFonts w:ascii="Times New Roman" w:eastAsia="Times New Roman" w:hAnsi="Times New Roman" w:cs="Times New Roman"/>
          <w:b/>
          <w:lang w:val="fr-FR"/>
        </w:rPr>
        <w:t>.</w:t>
      </w:r>
      <w:r w:rsidR="006D687D" w:rsidRPr="00362251">
        <w:rPr>
          <w:rFonts w:ascii="Times New Roman" w:eastAsia="Times New Roman" w:hAnsi="Times New Roman" w:cs="Times New Roman"/>
          <w:b/>
          <w:lang w:val="fr-FR"/>
        </w:rPr>
        <w:t xml:space="preserve"> Ưu điểm</w:t>
      </w:r>
    </w:p>
    <w:p w:rsidR="00C75251" w:rsidRDefault="00C337B0" w:rsidP="00013F79">
      <w:pPr>
        <w:spacing w:after="0" w:line="300" w:lineRule="auto"/>
        <w:jc w:val="both"/>
        <w:rPr>
          <w:rFonts w:ascii="Times New Roman" w:eastAsia="Times New Roman" w:hAnsi="Times New Roman" w:cs="Times New Roman"/>
          <w:lang w:val="fr-FR"/>
        </w:rPr>
      </w:pPr>
      <w:r w:rsidRPr="00362251">
        <w:rPr>
          <w:rFonts w:ascii="Times New Roman" w:eastAsia="Times New Roman" w:hAnsi="Times New Roman" w:cs="Times New Roman"/>
          <w:lang w:val="fr-FR"/>
        </w:rPr>
        <w:t xml:space="preserve">- Về nhận thức: nhà mạng </w:t>
      </w:r>
      <w:r w:rsidR="00626073" w:rsidRPr="00362251">
        <w:rPr>
          <w:rFonts w:ascii="Times New Roman" w:eastAsia="Times New Roman" w:hAnsi="Times New Roman" w:cs="Times New Roman"/>
          <w:lang w:val="fr-FR"/>
        </w:rPr>
        <w:t>Vinaphone</w:t>
      </w:r>
      <w:r w:rsidRPr="00362251">
        <w:rPr>
          <w:rFonts w:ascii="Times New Roman" w:eastAsia="Times New Roman" w:hAnsi="Times New Roman" w:cs="Times New Roman"/>
          <w:lang w:val="fr-FR"/>
        </w:rPr>
        <w:t xml:space="preserve"> đang ngày càng đánh giá cao vai trò của hoạch định chiến cạnh tranh đối với việc nâng cao năng lực cạnh tranh của doanh nghiệp. </w:t>
      </w:r>
    </w:p>
    <w:p w:rsidR="00C75251" w:rsidRDefault="002F290A" w:rsidP="00013F79">
      <w:pPr>
        <w:spacing w:after="0" w:line="300" w:lineRule="auto"/>
        <w:jc w:val="both"/>
        <w:rPr>
          <w:rFonts w:ascii="Times New Roman" w:eastAsia="Times New Roman" w:hAnsi="Times New Roman" w:cs="Times New Roman"/>
          <w:lang w:val="fr-FR"/>
        </w:rPr>
      </w:pPr>
      <w:r w:rsidRPr="00362251">
        <w:rPr>
          <w:rFonts w:ascii="Times New Roman" w:eastAsia="Times New Roman" w:hAnsi="Times New Roman" w:cs="Times New Roman"/>
          <w:lang w:val="fr-FR"/>
        </w:rPr>
        <w:t>- Về q</w:t>
      </w:r>
      <w:r w:rsidR="006D687D" w:rsidRPr="00362251">
        <w:rPr>
          <w:rFonts w:ascii="Times New Roman" w:eastAsia="Times New Roman" w:hAnsi="Times New Roman" w:cs="Times New Roman"/>
          <w:lang w:val="fr-FR"/>
        </w:rPr>
        <w:t>uy trình h</w:t>
      </w:r>
      <w:r w:rsidR="00E965FA" w:rsidRPr="00362251">
        <w:rPr>
          <w:rFonts w:ascii="Times New Roman" w:eastAsia="Times New Roman" w:hAnsi="Times New Roman" w:cs="Times New Roman"/>
          <w:lang w:val="fr-FR"/>
        </w:rPr>
        <w:t>oạch định chiến lược cạnh tranh</w:t>
      </w:r>
      <w:r w:rsidR="006D687D" w:rsidRPr="00362251">
        <w:rPr>
          <w:rFonts w:ascii="Times New Roman" w:eastAsia="Times New Roman" w:hAnsi="Times New Roman" w:cs="Times New Roman"/>
          <w:lang w:val="fr-FR"/>
        </w:rPr>
        <w:t xml:space="preserve">: Nhà mạng đã tuân thủ các bước chính trong quy trình hoạch định chiến lược nói chung và </w:t>
      </w:r>
      <w:r w:rsidR="00E965FA" w:rsidRPr="00362251">
        <w:rPr>
          <w:rFonts w:ascii="Times New Roman" w:eastAsia="Times New Roman" w:hAnsi="Times New Roman" w:cs="Times New Roman"/>
          <w:lang w:val="fr-FR"/>
        </w:rPr>
        <w:t>chiến lược cạnh tranh nói riêng;</w:t>
      </w:r>
      <w:r w:rsidR="006D687D" w:rsidRPr="00362251">
        <w:rPr>
          <w:rFonts w:ascii="Times New Roman" w:eastAsia="Times New Roman" w:hAnsi="Times New Roman" w:cs="Times New Roman"/>
          <w:lang w:val="fr-FR"/>
        </w:rPr>
        <w:t xml:space="preserve"> </w:t>
      </w:r>
    </w:p>
    <w:p w:rsidR="00C337B0" w:rsidRPr="00362251" w:rsidRDefault="00E965FA" w:rsidP="00013F79">
      <w:pPr>
        <w:spacing w:after="0" w:line="300" w:lineRule="auto"/>
        <w:jc w:val="both"/>
        <w:rPr>
          <w:rFonts w:ascii="Times New Roman" w:eastAsia="Times New Roman" w:hAnsi="Times New Roman" w:cs="Times New Roman"/>
          <w:lang w:val="fr-FR"/>
        </w:rPr>
      </w:pPr>
      <w:r w:rsidRPr="00362251">
        <w:rPr>
          <w:rFonts w:ascii="Times New Roman" w:eastAsia="Times New Roman" w:hAnsi="Times New Roman" w:cs="Times New Roman"/>
          <w:lang w:val="fr-FR"/>
        </w:rPr>
        <w:t xml:space="preserve">- </w:t>
      </w:r>
      <w:r w:rsidR="00A27103" w:rsidRPr="00362251">
        <w:rPr>
          <w:rFonts w:ascii="Times New Roman" w:eastAsia="Times New Roman" w:hAnsi="Times New Roman" w:cs="Times New Roman"/>
          <w:lang w:val="fr-FR"/>
        </w:rPr>
        <w:t>Tuy còn bị động trong quá trình xây dựng và thực thi chiến lược cạnh tranh, song qua mỗi giai đoạn phát triển, nhà mạng đều có những điều chỉnh hoặc đề xuất các chiến lược phù hợp như đã trình bày ở mục 3.2</w:t>
      </w:r>
      <w:r w:rsidR="00BF5D40" w:rsidRPr="00362251">
        <w:rPr>
          <w:rFonts w:ascii="Times New Roman" w:eastAsia="Times New Roman" w:hAnsi="Times New Roman" w:cs="Times New Roman"/>
          <w:lang w:val="fr-FR"/>
        </w:rPr>
        <w:t>.</w:t>
      </w:r>
    </w:p>
    <w:p w:rsidR="00DA5845" w:rsidRPr="00362251" w:rsidRDefault="00C337B0" w:rsidP="00013F79">
      <w:pPr>
        <w:spacing w:after="0" w:line="300" w:lineRule="auto"/>
        <w:jc w:val="both"/>
        <w:rPr>
          <w:rFonts w:ascii="Times New Roman" w:eastAsia="Times New Roman" w:hAnsi="Times New Roman" w:cs="Times New Roman"/>
          <w:lang w:val="fr-FR"/>
        </w:rPr>
      </w:pPr>
      <w:r w:rsidRPr="00362251">
        <w:rPr>
          <w:rFonts w:ascii="Times New Roman" w:eastAsia="Times New Roman" w:hAnsi="Times New Roman" w:cs="Times New Roman"/>
          <w:lang w:val="fr-FR"/>
        </w:rPr>
        <w:t>- Về phương pháp hoạch định chiến lược cạnh tranh.</w:t>
      </w:r>
      <w:r w:rsidR="00A27103" w:rsidRPr="00362251">
        <w:rPr>
          <w:rFonts w:ascii="Times New Roman" w:eastAsia="Times New Roman" w:hAnsi="Times New Roman" w:cs="Times New Roman"/>
          <w:lang w:val="fr-FR"/>
        </w:rPr>
        <w:t xml:space="preserve"> Hiện nay nhà mạng đã bắt đầu chú ý thu hút các nhà quản lý các cấp, các chuyên gia và nhân viên tham gia vào tất cả các khâu của của quá trình hoạch định chiến lược, trí tuệ tập thể được phát huy có hiệu quả hơn trong quá trình hoạch định.</w:t>
      </w:r>
    </w:p>
    <w:p w:rsidR="00A27103" w:rsidRPr="00362251" w:rsidRDefault="00A27103" w:rsidP="00013F79">
      <w:pPr>
        <w:spacing w:after="0" w:line="300" w:lineRule="auto"/>
        <w:jc w:val="both"/>
        <w:rPr>
          <w:rFonts w:ascii="Times New Roman" w:eastAsia="Times New Roman" w:hAnsi="Times New Roman" w:cs="Times New Roman"/>
          <w:lang w:val="fr-FR"/>
        </w:rPr>
      </w:pPr>
      <w:r w:rsidRPr="00362251">
        <w:rPr>
          <w:rFonts w:ascii="Times New Roman" w:eastAsia="Times New Roman" w:hAnsi="Times New Roman" w:cs="Times New Roman"/>
          <w:lang w:val="fr-FR"/>
        </w:rPr>
        <w:t xml:space="preserve">- Về </w:t>
      </w:r>
      <w:r w:rsidR="00284FE9" w:rsidRPr="00362251">
        <w:rPr>
          <w:rFonts w:ascii="Times New Roman" w:eastAsia="Times New Roman" w:hAnsi="Times New Roman" w:cs="Times New Roman"/>
          <w:lang w:val="fr-FR"/>
        </w:rPr>
        <w:t>thông tin hoạch định. Trước đây</w:t>
      </w:r>
      <w:r w:rsidR="00B43519" w:rsidRPr="00362251">
        <w:rPr>
          <w:rFonts w:ascii="Times New Roman" w:eastAsia="Times New Roman" w:hAnsi="Times New Roman" w:cs="Times New Roman"/>
          <w:lang w:val="fr-FR"/>
        </w:rPr>
        <w:t>,</w:t>
      </w:r>
      <w:r w:rsidR="00284FE9" w:rsidRPr="00362251">
        <w:rPr>
          <w:rFonts w:ascii="Times New Roman" w:eastAsia="Times New Roman" w:hAnsi="Times New Roman" w:cs="Times New Roman"/>
          <w:lang w:val="fr-FR"/>
        </w:rPr>
        <w:t xml:space="preserve"> nhà mạng chủ yếu thu thập thông tin thứ cấp, hiện nay nhà mạng đã chú trọng nhiều hơn vào việc tổ chức các cuộc khảo sát chuyên đề nhằm cung cấp thông về các yếu tố bên ngoài, yếu tố bên trong, th</w:t>
      </w:r>
      <w:r w:rsidR="00F731FE" w:rsidRPr="00362251">
        <w:rPr>
          <w:rFonts w:ascii="Times New Roman" w:eastAsia="Times New Roman" w:hAnsi="Times New Roman" w:cs="Times New Roman"/>
          <w:lang w:val="fr-FR"/>
        </w:rPr>
        <w:t>ông tin về đối thủ cạnh tranh…</w:t>
      </w:r>
      <w:r w:rsidR="00284FE9" w:rsidRPr="00362251">
        <w:rPr>
          <w:rFonts w:ascii="Times New Roman" w:eastAsia="Times New Roman" w:hAnsi="Times New Roman" w:cs="Times New Roman"/>
          <w:lang w:val="fr-FR"/>
        </w:rPr>
        <w:t>phục vụ cho phân tích và lựa chọn chiến cạnh tranh.</w:t>
      </w:r>
    </w:p>
    <w:p w:rsidR="00C75251" w:rsidRDefault="000A4045" w:rsidP="00013F79">
      <w:pPr>
        <w:spacing w:after="0" w:line="300" w:lineRule="auto"/>
        <w:jc w:val="both"/>
        <w:rPr>
          <w:rFonts w:ascii="Times New Roman" w:eastAsia="Calibri" w:hAnsi="Times New Roman" w:cs="Times New Roman"/>
        </w:rPr>
      </w:pPr>
      <w:r w:rsidRPr="00362251">
        <w:rPr>
          <w:rFonts w:ascii="Times New Roman" w:eastAsia="Calibri" w:hAnsi="Times New Roman" w:cs="Times New Roman"/>
        </w:rPr>
        <w:t>- Việc học hỏi luôn cần được chú ý và đầ</w:t>
      </w:r>
      <w:r w:rsidR="00C71995">
        <w:rPr>
          <w:rFonts w:ascii="Times New Roman" w:eastAsia="Calibri" w:hAnsi="Times New Roman" w:cs="Times New Roman"/>
        </w:rPr>
        <w:t>u tư:</w:t>
      </w:r>
      <w:r w:rsidRPr="00362251">
        <w:rPr>
          <w:rFonts w:ascii="Times New Roman" w:eastAsia="Calibri" w:hAnsi="Times New Roman" w:cs="Times New Roman"/>
        </w:rPr>
        <w:t xml:space="preserve"> nhà mạng </w:t>
      </w:r>
      <w:r w:rsidR="00626073" w:rsidRPr="00362251">
        <w:rPr>
          <w:rFonts w:ascii="Times New Roman" w:eastAsia="Calibri" w:hAnsi="Times New Roman" w:cs="Times New Roman"/>
        </w:rPr>
        <w:t>Vinaphone</w:t>
      </w:r>
      <w:r w:rsidR="00C75251">
        <w:rPr>
          <w:rFonts w:ascii="Times New Roman" w:eastAsia="Calibri" w:hAnsi="Times New Roman" w:cs="Times New Roman"/>
        </w:rPr>
        <w:t xml:space="preserve"> </w:t>
      </w:r>
      <w:r w:rsidRPr="00362251">
        <w:rPr>
          <w:rFonts w:ascii="Times New Roman" w:eastAsia="Calibri" w:hAnsi="Times New Roman" w:cs="Times New Roman"/>
        </w:rPr>
        <w:t>đã gắn quá trình hoạch định chiến lược với quá trình đào tạo, học hỏi, xem quá trình tham gia vào các công việc hoạch định chiến lượ</w:t>
      </w:r>
      <w:r w:rsidR="00C71995">
        <w:rPr>
          <w:rFonts w:ascii="Times New Roman" w:eastAsia="Calibri" w:hAnsi="Times New Roman" w:cs="Times New Roman"/>
        </w:rPr>
        <w:t>c.</w:t>
      </w:r>
    </w:p>
    <w:p w:rsidR="00CA6E75" w:rsidRPr="00C71995" w:rsidRDefault="00C75251" w:rsidP="00013F79">
      <w:pPr>
        <w:spacing w:after="0" w:line="300" w:lineRule="auto"/>
        <w:jc w:val="both"/>
        <w:rPr>
          <w:rFonts w:ascii="Times New Roman" w:eastAsia="Times New Roman" w:hAnsi="Times New Roman" w:cs="Times New Roman"/>
          <w:b/>
          <w:lang w:val="fr-FR"/>
        </w:rPr>
      </w:pPr>
      <w:r w:rsidRPr="00362251">
        <w:rPr>
          <w:rFonts w:ascii="Times New Roman" w:eastAsia="Times New Roman" w:hAnsi="Times New Roman" w:cs="Times New Roman"/>
          <w:b/>
          <w:lang w:val="fr-FR"/>
        </w:rPr>
        <w:t xml:space="preserve"> </w:t>
      </w:r>
      <w:r w:rsidR="00284FE9" w:rsidRPr="00362251">
        <w:rPr>
          <w:rFonts w:ascii="Times New Roman" w:eastAsia="Times New Roman" w:hAnsi="Times New Roman" w:cs="Times New Roman"/>
          <w:b/>
          <w:lang w:val="fr-FR"/>
        </w:rPr>
        <w:t>3.4.</w:t>
      </w:r>
      <w:r w:rsidR="00616E9A" w:rsidRPr="00362251">
        <w:rPr>
          <w:rFonts w:ascii="Times New Roman" w:eastAsia="Times New Roman" w:hAnsi="Times New Roman" w:cs="Times New Roman"/>
          <w:b/>
          <w:lang w:val="fr-FR"/>
        </w:rPr>
        <w:t>2</w:t>
      </w:r>
      <w:r w:rsidR="00284FE9" w:rsidRPr="00362251">
        <w:rPr>
          <w:rFonts w:ascii="Times New Roman" w:eastAsia="Times New Roman" w:hAnsi="Times New Roman" w:cs="Times New Roman"/>
          <w:b/>
          <w:lang w:val="fr-FR"/>
        </w:rPr>
        <w:t>. Hạn chế của quá trình hoạch định chiến lược</w:t>
      </w:r>
      <w:r w:rsidR="006079A7" w:rsidRPr="00362251">
        <w:rPr>
          <w:rFonts w:ascii="Times New Roman" w:eastAsia="Times New Roman" w:hAnsi="Times New Roman" w:cs="Times New Roman"/>
          <w:b/>
          <w:lang w:val="fr-FR"/>
        </w:rPr>
        <w:t xml:space="preserve"> cạnh tranh của nhà mạng </w:t>
      </w:r>
      <w:r w:rsidR="00626073" w:rsidRPr="00362251">
        <w:rPr>
          <w:rFonts w:ascii="Times New Roman" w:eastAsia="Times New Roman" w:hAnsi="Times New Roman" w:cs="Times New Roman"/>
          <w:b/>
          <w:lang w:val="fr-FR"/>
        </w:rPr>
        <w:t>Vinaphone</w:t>
      </w:r>
    </w:p>
    <w:p w:rsidR="00F5148F" w:rsidRPr="00362251" w:rsidRDefault="00E009C6" w:rsidP="00013F79">
      <w:pPr>
        <w:spacing w:after="0" w:line="300" w:lineRule="auto"/>
        <w:jc w:val="both"/>
        <w:rPr>
          <w:rFonts w:ascii="Times New Roman" w:hAnsi="Times New Roman" w:cs="Times New Roman"/>
          <w:bCs/>
          <w:lang w:val="fr-FR"/>
        </w:rPr>
      </w:pPr>
      <w:r w:rsidRPr="00362251">
        <w:rPr>
          <w:rFonts w:ascii="Times New Roman" w:hAnsi="Times New Roman" w:cs="Times New Roman"/>
          <w:lang w:val="fr-FR"/>
        </w:rPr>
        <w:t xml:space="preserve">     </w:t>
      </w:r>
      <w:r w:rsidR="00F5148F" w:rsidRPr="00362251">
        <w:rPr>
          <w:rFonts w:ascii="Times New Roman" w:hAnsi="Times New Roman" w:cs="Times New Roman"/>
          <w:lang w:val="fr-FR"/>
        </w:rPr>
        <w:t xml:space="preserve">- </w:t>
      </w:r>
      <w:r w:rsidR="00F5148F" w:rsidRPr="00362251">
        <w:rPr>
          <w:rFonts w:ascii="Times New Roman" w:hAnsi="Times New Roman" w:cs="Times New Roman"/>
          <w:i/>
          <w:lang w:val="fr-FR"/>
        </w:rPr>
        <w:t>Thứ nhất, về nội dung hoạch định chiến lược</w:t>
      </w:r>
    </w:p>
    <w:p w:rsidR="00E009C6" w:rsidRPr="00C75251" w:rsidRDefault="00E009C6" w:rsidP="00013F79">
      <w:pPr>
        <w:spacing w:after="0" w:line="300" w:lineRule="auto"/>
        <w:jc w:val="both"/>
        <w:rPr>
          <w:rFonts w:ascii="Times New Roman" w:eastAsia="Times New Roman" w:hAnsi="Times New Roman" w:cs="Times New Roman"/>
          <w:lang w:val="fr-FR"/>
        </w:rPr>
      </w:pPr>
      <w:r w:rsidRPr="00362251">
        <w:rPr>
          <w:rFonts w:ascii="Times New Roman" w:eastAsia="Times New Roman" w:hAnsi="Times New Roman" w:cs="Times New Roman"/>
          <w:i/>
          <w:lang w:val="fr-FR"/>
        </w:rPr>
        <w:t xml:space="preserve">     </w:t>
      </w:r>
      <w:r w:rsidR="00284FE9" w:rsidRPr="00362251">
        <w:rPr>
          <w:rFonts w:ascii="Times New Roman" w:eastAsia="Times New Roman" w:hAnsi="Times New Roman" w:cs="Times New Roman"/>
          <w:i/>
          <w:lang w:val="fr-FR"/>
        </w:rPr>
        <w:t xml:space="preserve">- </w:t>
      </w:r>
      <w:r w:rsidR="00F5148F" w:rsidRPr="00362251">
        <w:rPr>
          <w:rFonts w:ascii="Times New Roman" w:eastAsia="Times New Roman" w:hAnsi="Times New Roman" w:cs="Times New Roman"/>
          <w:i/>
          <w:lang w:val="fr-FR"/>
        </w:rPr>
        <w:t>Thứ hai, về quy trình hoạch định chiến lược</w:t>
      </w:r>
    </w:p>
    <w:p w:rsidR="0027511E" w:rsidRPr="00362251" w:rsidRDefault="00F5148F" w:rsidP="00013F79">
      <w:pPr>
        <w:spacing w:after="0" w:line="300" w:lineRule="auto"/>
        <w:jc w:val="both"/>
        <w:rPr>
          <w:rFonts w:ascii="Times New Roman" w:eastAsia="Times New Roman" w:hAnsi="Times New Roman" w:cs="Times New Roman"/>
        </w:rPr>
      </w:pPr>
      <w:r w:rsidRPr="00362251">
        <w:rPr>
          <w:rFonts w:ascii="Times New Roman" w:hAnsi="Times New Roman" w:cs="Times New Roman"/>
          <w:bCs/>
          <w:i/>
          <w:lang w:val="fr-FR"/>
        </w:rPr>
        <w:t xml:space="preserve">      </w:t>
      </w:r>
      <w:r w:rsidR="001B219C" w:rsidRPr="00362251">
        <w:rPr>
          <w:rFonts w:ascii="Times New Roman" w:hAnsi="Times New Roman" w:cs="Times New Roman"/>
          <w:bCs/>
          <w:i/>
          <w:lang w:val="fr-FR"/>
        </w:rPr>
        <w:t>- Thứ ba, về phương pháp hoạch định</w:t>
      </w:r>
      <w:r w:rsidR="00D502B3" w:rsidRPr="00362251">
        <w:rPr>
          <w:rFonts w:ascii="Times New Roman" w:hAnsi="Times New Roman" w:cs="Times New Roman"/>
          <w:bCs/>
          <w:i/>
          <w:lang w:val="fr-FR"/>
        </w:rPr>
        <w:t xml:space="preserve"> chiế</w:t>
      </w:r>
      <w:r w:rsidR="000D7EAE" w:rsidRPr="00362251">
        <w:rPr>
          <w:rFonts w:ascii="Times New Roman" w:hAnsi="Times New Roman" w:cs="Times New Roman"/>
          <w:bCs/>
          <w:i/>
          <w:lang w:val="fr-FR"/>
        </w:rPr>
        <w:t>n cạnh</w:t>
      </w:r>
      <w:r w:rsidR="00D502B3" w:rsidRPr="00362251">
        <w:rPr>
          <w:rFonts w:ascii="Times New Roman" w:hAnsi="Times New Roman" w:cs="Times New Roman"/>
          <w:bCs/>
          <w:i/>
          <w:lang w:val="fr-FR"/>
        </w:rPr>
        <w:t xml:space="preserve"> tranh</w:t>
      </w:r>
    </w:p>
    <w:p w:rsidR="00981D3E" w:rsidRDefault="000D7EAE" w:rsidP="00013F79">
      <w:pPr>
        <w:spacing w:after="0" w:line="300" w:lineRule="auto"/>
        <w:jc w:val="both"/>
        <w:rPr>
          <w:rFonts w:ascii="Times New Roman" w:eastAsia="Times New Roman" w:hAnsi="Times New Roman" w:cs="Times New Roman"/>
          <w:b/>
        </w:rPr>
      </w:pPr>
      <w:r w:rsidRPr="00362251">
        <w:rPr>
          <w:rFonts w:ascii="Times New Roman" w:eastAsia="Times New Roman" w:hAnsi="Times New Roman" w:cs="Times New Roman"/>
          <w:b/>
        </w:rPr>
        <w:t>3.4.3. Nguyên nhân của các hạn chế</w:t>
      </w:r>
    </w:p>
    <w:p w:rsidR="00DD2C9A" w:rsidRPr="00981D3E" w:rsidRDefault="00981D3E" w:rsidP="00013F79">
      <w:pPr>
        <w:spacing w:after="0" w:line="30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sidR="000D7EAE" w:rsidRPr="00362251">
        <w:rPr>
          <w:rFonts w:ascii="Times New Roman" w:eastAsia="Times New Roman" w:hAnsi="Times New Roman" w:cs="Times New Roman"/>
          <w:b/>
        </w:rPr>
        <w:t xml:space="preserve">- </w:t>
      </w:r>
      <w:r w:rsidR="00DD2C9A" w:rsidRPr="00362251">
        <w:rPr>
          <w:rFonts w:ascii="Times New Roman" w:eastAsia="Times New Roman" w:hAnsi="Times New Roman" w:cs="Times New Roman"/>
        </w:rPr>
        <w:t>Tư duy</w:t>
      </w:r>
      <w:r w:rsidR="005F3970" w:rsidRPr="00362251">
        <w:rPr>
          <w:rFonts w:ascii="Times New Roman" w:eastAsia="Times New Roman" w:hAnsi="Times New Roman" w:cs="Times New Roman"/>
        </w:rPr>
        <w:t xml:space="preserve"> kế hoạch</w:t>
      </w:r>
      <w:r w:rsidR="00DD2C9A" w:rsidRPr="00362251">
        <w:rPr>
          <w:rFonts w:ascii="Times New Roman" w:eastAsia="Times New Roman" w:hAnsi="Times New Roman" w:cs="Times New Roman"/>
        </w:rPr>
        <w:t>, quy trình và phương pháp xây dựng kế hoạch truyền thống đã ăn sâu vào thói quen làm việc của cán bộ quản lý các cấp cũng nh</w:t>
      </w:r>
      <w:r w:rsidR="0009475E">
        <w:rPr>
          <w:rFonts w:ascii="Times New Roman" w:eastAsia="Times New Roman" w:hAnsi="Times New Roman" w:cs="Times New Roman"/>
        </w:rPr>
        <w:t>ư của nhân viên trong nhà mạng.</w:t>
      </w:r>
    </w:p>
    <w:p w:rsidR="0023669F" w:rsidRPr="00362251" w:rsidRDefault="002533AE" w:rsidP="00013F79">
      <w:pPr>
        <w:spacing w:after="0" w:line="300" w:lineRule="auto"/>
        <w:ind w:firstLine="284"/>
        <w:jc w:val="both"/>
        <w:rPr>
          <w:rFonts w:ascii="Times New Roman" w:eastAsia="Times New Roman" w:hAnsi="Times New Roman" w:cs="Times New Roman"/>
        </w:rPr>
      </w:pPr>
      <w:r w:rsidRPr="00362251">
        <w:rPr>
          <w:rFonts w:ascii="Times New Roman" w:eastAsia="Times New Roman" w:hAnsi="Times New Roman" w:cs="Times New Roman"/>
        </w:rPr>
        <w:t xml:space="preserve">- </w:t>
      </w:r>
      <w:r w:rsidR="005843CC" w:rsidRPr="00362251">
        <w:rPr>
          <w:rFonts w:ascii="Times New Roman" w:eastAsia="Times New Roman" w:hAnsi="Times New Roman" w:cs="Times New Roman"/>
        </w:rPr>
        <w:t xml:space="preserve">Công tác quản trị chiến lược nói chung và hoạch định chiến lược cạnh tranh nói riêng ở nhà mạng Vinaphone chưa được quan tâm đúng mức từ lãnh cấp cao cho đến cán bộ quản lý </w:t>
      </w:r>
      <w:r w:rsidR="0009475E">
        <w:rPr>
          <w:rFonts w:ascii="Times New Roman" w:eastAsia="Times New Roman" w:hAnsi="Times New Roman" w:cs="Times New Roman"/>
        </w:rPr>
        <w:t>.</w:t>
      </w:r>
    </w:p>
    <w:p w:rsidR="00FE6CE4" w:rsidRPr="00362251" w:rsidRDefault="00DA3455" w:rsidP="00013F79">
      <w:pPr>
        <w:shd w:val="clear" w:color="auto" w:fill="FFFFFF"/>
        <w:spacing w:after="0" w:line="300" w:lineRule="auto"/>
        <w:jc w:val="both"/>
        <w:rPr>
          <w:rFonts w:ascii="Times New Roman" w:eastAsia="Times New Roman" w:hAnsi="Times New Roman" w:cs="Times New Roman"/>
        </w:rPr>
      </w:pPr>
      <w:r w:rsidRPr="00362251">
        <w:rPr>
          <w:rFonts w:ascii="Times New Roman" w:eastAsia="Times New Roman" w:hAnsi="Times New Roman" w:cs="Times New Roman"/>
        </w:rPr>
        <w:t xml:space="preserve">       </w:t>
      </w:r>
      <w:r w:rsidR="00D46CF6" w:rsidRPr="00362251">
        <w:rPr>
          <w:rFonts w:ascii="Times New Roman" w:eastAsia="Times New Roman" w:hAnsi="Times New Roman" w:cs="Times New Roman"/>
        </w:rPr>
        <w:t>-</w:t>
      </w:r>
      <w:r w:rsidR="00D46CF6" w:rsidRPr="00362251">
        <w:rPr>
          <w:rFonts w:ascii="Times New Roman" w:eastAsia="Times New Roman" w:hAnsi="Times New Roman" w:cs="Times New Roman"/>
          <w:lang w:val="vi-VN"/>
        </w:rPr>
        <w:t xml:space="preserve"> </w:t>
      </w:r>
      <w:r w:rsidR="00F70C0F" w:rsidRPr="00362251">
        <w:rPr>
          <w:rFonts w:ascii="Times New Roman" w:eastAsia="Times New Roman" w:hAnsi="Times New Roman" w:cs="Times New Roman"/>
        </w:rPr>
        <w:t>Dưới tác động của quá trình toàn cầu hóa và</w:t>
      </w:r>
      <w:r w:rsidR="006B5065" w:rsidRPr="00362251">
        <w:rPr>
          <w:rFonts w:ascii="Times New Roman" w:eastAsia="Times New Roman" w:hAnsi="Times New Roman" w:cs="Times New Roman"/>
        </w:rPr>
        <w:t xml:space="preserve"> hội nhập quốc tế, cùng với phát triển như vũ bão của khoa học kỹ thuật và công nghệ, môi trường kinh doanh nói chung, đặc biệt là môi trường kinh doanh trong lĩnh vực công nghệ viễn thông biến động hết sức nha</w:t>
      </w:r>
      <w:r w:rsidR="007431A6">
        <w:rPr>
          <w:rFonts w:ascii="Times New Roman" w:eastAsia="Times New Roman" w:hAnsi="Times New Roman" w:cs="Times New Roman"/>
        </w:rPr>
        <w:t>nh chóng, phức tạp và khó lường.</w:t>
      </w:r>
    </w:p>
    <w:p w:rsidR="00DD3ECA" w:rsidRPr="00362251" w:rsidRDefault="00DA3455" w:rsidP="00013F79">
      <w:pPr>
        <w:spacing w:after="0" w:line="300" w:lineRule="auto"/>
        <w:jc w:val="both"/>
        <w:rPr>
          <w:rFonts w:ascii="Times New Roman" w:hAnsi="Times New Roman" w:cs="Times New Roman"/>
          <w:iCs/>
          <w:lang w:val="it-IT"/>
        </w:rPr>
      </w:pPr>
      <w:r w:rsidRPr="00362251">
        <w:rPr>
          <w:rFonts w:ascii="Times New Roman" w:hAnsi="Times New Roman" w:cs="Times New Roman"/>
          <w:b/>
          <w:i/>
          <w:iCs/>
          <w:lang w:val="it-IT"/>
        </w:rPr>
        <w:t xml:space="preserve">      </w:t>
      </w:r>
      <w:r w:rsidR="00FE6CE4" w:rsidRPr="00362251">
        <w:rPr>
          <w:rFonts w:ascii="Times New Roman" w:hAnsi="Times New Roman" w:cs="Times New Roman"/>
          <w:b/>
          <w:i/>
          <w:iCs/>
          <w:lang w:val="it-IT"/>
        </w:rPr>
        <w:t xml:space="preserve">- </w:t>
      </w:r>
      <w:r w:rsidR="00FE6CE4" w:rsidRPr="00362251">
        <w:rPr>
          <w:rFonts w:ascii="Times New Roman" w:hAnsi="Times New Roman" w:cs="Times New Roman"/>
          <w:iCs/>
          <w:lang w:val="it-IT"/>
        </w:rPr>
        <w:t>Về</w:t>
      </w:r>
      <w:r w:rsidR="00336659" w:rsidRPr="00362251">
        <w:rPr>
          <w:rFonts w:ascii="Times New Roman" w:hAnsi="Times New Roman" w:cs="Times New Roman"/>
          <w:iCs/>
          <w:lang w:val="it-IT"/>
        </w:rPr>
        <w:t xml:space="preserve"> văn hóa doanh nghiệp</w:t>
      </w:r>
      <w:r w:rsidR="00FE6CE4" w:rsidRPr="00362251">
        <w:rPr>
          <w:rFonts w:ascii="Times New Roman" w:hAnsi="Times New Roman" w:cs="Times New Roman"/>
          <w:iCs/>
          <w:lang w:val="it-IT"/>
        </w:rPr>
        <w:t>. Do một thời khá dài sau khi thành lập, nhà mạng là đơn vị phụ thuộc tập VNPT, hoạt động trong môi trường gần như độc quyề</w:t>
      </w:r>
      <w:r w:rsidR="00D50D8A">
        <w:rPr>
          <w:rFonts w:ascii="Times New Roman" w:hAnsi="Times New Roman" w:cs="Times New Roman"/>
          <w:iCs/>
          <w:lang w:val="it-IT"/>
        </w:rPr>
        <w:t>n.</w:t>
      </w:r>
    </w:p>
    <w:p w:rsidR="00FD64B4" w:rsidRPr="00362251" w:rsidRDefault="00DD3ECA" w:rsidP="00362251">
      <w:pPr>
        <w:shd w:val="clear" w:color="auto" w:fill="FFFFFF"/>
        <w:spacing w:after="0" w:line="340" w:lineRule="exact"/>
        <w:jc w:val="both"/>
        <w:rPr>
          <w:rFonts w:ascii="Times New Roman" w:hAnsi="Times New Roman" w:cs="Times New Roman"/>
          <w:lang w:val="fr-FR"/>
        </w:rPr>
      </w:pPr>
      <w:r w:rsidRPr="00362251">
        <w:rPr>
          <w:rFonts w:ascii="Times New Roman" w:hAnsi="Times New Roman" w:cs="Times New Roman"/>
          <w:lang w:val="fr-FR"/>
        </w:rPr>
        <w:t xml:space="preserve">    </w:t>
      </w:r>
    </w:p>
    <w:p w:rsidR="00157543" w:rsidRPr="00362251" w:rsidRDefault="00FD64B4" w:rsidP="0009475E">
      <w:pPr>
        <w:spacing w:line="340" w:lineRule="exact"/>
        <w:jc w:val="center"/>
        <w:rPr>
          <w:rFonts w:ascii="Times New Roman" w:hAnsi="Times New Roman" w:cs="Times New Roman"/>
          <w:b/>
          <w:lang w:val="fr-FR"/>
        </w:rPr>
      </w:pPr>
      <w:r w:rsidRPr="00362251">
        <w:rPr>
          <w:rFonts w:ascii="Times New Roman" w:hAnsi="Times New Roman" w:cs="Times New Roman"/>
          <w:lang w:val="fr-FR"/>
        </w:rPr>
        <w:br w:type="page"/>
      </w:r>
      <w:r w:rsidR="00157543" w:rsidRPr="00362251">
        <w:rPr>
          <w:rFonts w:ascii="Times New Roman" w:hAnsi="Times New Roman" w:cs="Times New Roman"/>
          <w:b/>
          <w:lang w:val="fr-FR"/>
        </w:rPr>
        <w:lastRenderedPageBreak/>
        <w:t>Kết luận chương 3</w:t>
      </w:r>
    </w:p>
    <w:p w:rsidR="00E96979" w:rsidRPr="00362251" w:rsidRDefault="00F731FE" w:rsidP="00362251">
      <w:pPr>
        <w:spacing w:after="0" w:line="340" w:lineRule="exact"/>
        <w:jc w:val="both"/>
        <w:rPr>
          <w:rFonts w:ascii="Times New Roman" w:eastAsia="Calibri" w:hAnsi="Times New Roman" w:cs="Times New Roman"/>
        </w:rPr>
      </w:pPr>
      <w:r w:rsidRPr="00362251">
        <w:rPr>
          <w:rFonts w:ascii="Times New Roman" w:eastAsia="Times New Roman" w:hAnsi="Times New Roman" w:cs="Times New Roman"/>
          <w:lang w:val="fr-FR"/>
        </w:rPr>
        <w:t xml:space="preserve">       </w:t>
      </w:r>
      <w:r w:rsidR="00157543" w:rsidRPr="00362251">
        <w:rPr>
          <w:rFonts w:ascii="Times New Roman" w:eastAsia="Times New Roman" w:hAnsi="Times New Roman" w:cs="Times New Roman"/>
          <w:lang w:val="fr-FR"/>
        </w:rPr>
        <w:t>Trong chương này, tác giả đã thực hiện</w:t>
      </w:r>
      <w:r w:rsidR="001D44F9" w:rsidRPr="00362251">
        <w:rPr>
          <w:rFonts w:ascii="Times New Roman" w:eastAsia="Times New Roman" w:hAnsi="Times New Roman" w:cs="Times New Roman"/>
          <w:lang w:val="fr-FR"/>
        </w:rPr>
        <w:t xml:space="preserve"> </w:t>
      </w:r>
      <w:r w:rsidR="0051775A" w:rsidRPr="00362251">
        <w:rPr>
          <w:rFonts w:ascii="Times New Roman" w:eastAsia="Times New Roman" w:hAnsi="Times New Roman" w:cs="Times New Roman"/>
          <w:lang w:val="fr-FR"/>
        </w:rPr>
        <w:t xml:space="preserve">phân tích số liệu của </w:t>
      </w:r>
      <w:r w:rsidR="008E62E6" w:rsidRPr="00362251">
        <w:rPr>
          <w:rFonts w:ascii="Times New Roman" w:eastAsia="Times New Roman" w:hAnsi="Times New Roman" w:cs="Times New Roman"/>
          <w:lang w:val="fr-FR"/>
        </w:rPr>
        <w:t xml:space="preserve">hai </w:t>
      </w:r>
      <w:r w:rsidR="00007D25" w:rsidRPr="00362251">
        <w:rPr>
          <w:rFonts w:ascii="Times New Roman" w:eastAsia="Times New Roman" w:hAnsi="Times New Roman" w:cs="Times New Roman"/>
          <w:lang w:val="fr-FR"/>
        </w:rPr>
        <w:t>khảo sát</w:t>
      </w:r>
      <w:r w:rsidR="0051775A" w:rsidRPr="00362251">
        <w:rPr>
          <w:rFonts w:ascii="Times New Roman" w:eastAsia="Times New Roman" w:hAnsi="Times New Roman" w:cs="Times New Roman"/>
          <w:lang w:val="fr-FR"/>
        </w:rPr>
        <w:t>:</w:t>
      </w:r>
      <w:r w:rsidR="00007D25" w:rsidRPr="00362251">
        <w:rPr>
          <w:rFonts w:ascii="Times New Roman" w:eastAsia="Times New Roman" w:hAnsi="Times New Roman" w:cs="Times New Roman"/>
          <w:lang w:val="fr-FR"/>
        </w:rPr>
        <w:t xml:space="preserve"> </w:t>
      </w:r>
      <w:r w:rsidR="0051775A" w:rsidRPr="00362251">
        <w:rPr>
          <w:rFonts w:ascii="Times New Roman" w:eastAsia="Calibri" w:hAnsi="Times New Roman" w:cs="Times New Roman"/>
          <w:lang w:val="vi-VN"/>
        </w:rPr>
        <w:t xml:space="preserve">Khảo sát </w:t>
      </w:r>
      <w:r w:rsidR="0051775A" w:rsidRPr="00362251">
        <w:rPr>
          <w:rFonts w:ascii="Times New Roman" w:eastAsia="Calibri" w:hAnsi="Times New Roman" w:cs="Times New Roman"/>
        </w:rPr>
        <w:t xml:space="preserve">kết quả thực hiện các chiến lược cạnh tranh của nhà mạng Vinapone, trong tương quan so sánh với nhà mạng </w:t>
      </w:r>
      <w:r w:rsidR="00626073" w:rsidRPr="00362251">
        <w:rPr>
          <w:rFonts w:ascii="Times New Roman" w:eastAsia="Calibri" w:hAnsi="Times New Roman" w:cs="Times New Roman"/>
        </w:rPr>
        <w:t>Mobifone</w:t>
      </w:r>
      <w:r w:rsidR="0051775A" w:rsidRPr="00362251">
        <w:rPr>
          <w:rFonts w:ascii="Times New Roman" w:eastAsia="Calibri" w:hAnsi="Times New Roman" w:cs="Times New Roman"/>
        </w:rPr>
        <w:t xml:space="preserve"> và Viettel </w:t>
      </w:r>
      <w:r w:rsidR="008E62E6" w:rsidRPr="00362251">
        <w:rPr>
          <w:rFonts w:ascii="Times New Roman" w:eastAsia="Times New Roman" w:hAnsi="Times New Roman" w:cs="Times New Roman"/>
          <w:lang w:val="fr-FR"/>
        </w:rPr>
        <w:t xml:space="preserve">và khảo sát về tình hình công tác hoạch định chiến lược </w:t>
      </w:r>
      <w:r w:rsidR="00F45D1C" w:rsidRPr="00362251">
        <w:rPr>
          <w:rFonts w:ascii="Times New Roman" w:eastAsia="Times New Roman" w:hAnsi="Times New Roman" w:cs="Times New Roman"/>
          <w:lang w:val="fr-FR"/>
        </w:rPr>
        <w:t xml:space="preserve">của ba nhà mạng </w:t>
      </w:r>
      <w:r w:rsidR="000D228B" w:rsidRPr="00362251">
        <w:rPr>
          <w:rFonts w:ascii="Times New Roman" w:eastAsia="Times New Roman" w:hAnsi="Times New Roman" w:cs="Times New Roman"/>
          <w:lang w:val="fr-FR"/>
        </w:rPr>
        <w:t>này</w:t>
      </w:r>
      <w:r w:rsidR="00007D25" w:rsidRPr="00362251">
        <w:rPr>
          <w:rFonts w:ascii="Times New Roman" w:eastAsia="Times New Roman" w:hAnsi="Times New Roman" w:cs="Times New Roman"/>
          <w:lang w:val="fr-FR"/>
        </w:rPr>
        <w:t>.</w:t>
      </w:r>
      <w:r w:rsidR="00F45D1C" w:rsidRPr="00362251">
        <w:rPr>
          <w:rFonts w:ascii="Times New Roman" w:eastAsia="Times New Roman" w:hAnsi="Times New Roman" w:cs="Times New Roman"/>
          <w:lang w:val="fr-FR"/>
        </w:rPr>
        <w:t xml:space="preserve"> Đ</w:t>
      </w:r>
      <w:r w:rsidR="009D7408" w:rsidRPr="00362251">
        <w:rPr>
          <w:rFonts w:ascii="Times New Roman" w:eastAsia="Times New Roman" w:hAnsi="Times New Roman" w:cs="Times New Roman"/>
          <w:lang w:val="fr-FR"/>
        </w:rPr>
        <w:t>ây là ba nhà mạng đang chiếm</w:t>
      </w:r>
      <w:r w:rsidR="00F45D1C" w:rsidRPr="00362251">
        <w:rPr>
          <w:rFonts w:ascii="Times New Roman" w:eastAsia="Times New Roman" w:hAnsi="Times New Roman" w:cs="Times New Roman"/>
          <w:lang w:val="fr-FR"/>
        </w:rPr>
        <w:t xml:space="preserve"> hơn 90% thị phần về cung cấp dịch vụ thông tin di động tại Việt Nam. </w:t>
      </w:r>
      <w:r w:rsidR="00ED4090" w:rsidRPr="00362251">
        <w:rPr>
          <w:rFonts w:ascii="Times New Roman" w:eastAsia="Times New Roman" w:hAnsi="Times New Roman" w:cs="Times New Roman"/>
          <w:lang w:val="fr-FR"/>
        </w:rPr>
        <w:t>Dựa trên kết quả</w:t>
      </w:r>
      <w:r w:rsidR="00007D25" w:rsidRPr="00362251">
        <w:rPr>
          <w:rFonts w:ascii="Times New Roman" w:eastAsia="Times New Roman" w:hAnsi="Times New Roman" w:cs="Times New Roman"/>
          <w:lang w:val="fr-FR"/>
        </w:rPr>
        <w:t xml:space="preserve"> khảo sát, </w:t>
      </w:r>
      <w:r w:rsidR="009D7408" w:rsidRPr="00362251">
        <w:rPr>
          <w:rFonts w:ascii="Times New Roman" w:eastAsia="Times New Roman" w:hAnsi="Times New Roman" w:cs="Times New Roman"/>
          <w:lang w:val="fr-FR"/>
        </w:rPr>
        <w:t xml:space="preserve">tác giả đánh giá </w:t>
      </w:r>
      <w:r w:rsidR="00ED4090" w:rsidRPr="00362251">
        <w:rPr>
          <w:rFonts w:ascii="Times New Roman" w:eastAsia="Times New Roman" w:hAnsi="Times New Roman" w:cs="Times New Roman"/>
          <w:lang w:val="fr-FR"/>
        </w:rPr>
        <w:t>thực trạng công tác hoạch định chiến lược cạnh tranh</w:t>
      </w:r>
      <w:r w:rsidR="009D7408" w:rsidRPr="00362251">
        <w:rPr>
          <w:rFonts w:ascii="Times New Roman" w:eastAsia="Times New Roman" w:hAnsi="Times New Roman" w:cs="Times New Roman"/>
          <w:lang w:val="fr-FR"/>
        </w:rPr>
        <w:t xml:space="preserve">với trường hợp là nhà mạng </w:t>
      </w:r>
      <w:r w:rsidR="00626073" w:rsidRPr="00362251">
        <w:rPr>
          <w:rFonts w:ascii="Times New Roman" w:eastAsia="Times New Roman" w:hAnsi="Times New Roman" w:cs="Times New Roman"/>
          <w:lang w:val="fr-FR"/>
        </w:rPr>
        <w:t>Vinaphone</w:t>
      </w:r>
      <w:r w:rsidR="009D7408" w:rsidRPr="00362251">
        <w:rPr>
          <w:rFonts w:ascii="Times New Roman" w:eastAsia="Times New Roman" w:hAnsi="Times New Roman" w:cs="Times New Roman"/>
          <w:lang w:val="fr-FR"/>
        </w:rPr>
        <w:t xml:space="preserve">. </w:t>
      </w:r>
      <w:r w:rsidR="0027267E" w:rsidRPr="00362251">
        <w:rPr>
          <w:rFonts w:ascii="Times New Roman" w:eastAsia="Times New Roman" w:hAnsi="Times New Roman" w:cs="Times New Roman"/>
          <w:lang w:val="fr-FR"/>
        </w:rPr>
        <w:t>Nhà</w:t>
      </w:r>
      <w:r w:rsidR="009D7408" w:rsidRPr="00362251">
        <w:rPr>
          <w:rFonts w:ascii="Times New Roman" w:eastAsia="Times New Roman" w:hAnsi="Times New Roman" w:cs="Times New Roman"/>
          <w:lang w:val="fr-FR"/>
        </w:rPr>
        <w:t xml:space="preserve"> mạng </w:t>
      </w:r>
      <w:r w:rsidR="0027267E" w:rsidRPr="00362251">
        <w:rPr>
          <w:rFonts w:ascii="Times New Roman" w:eastAsia="Times New Roman" w:hAnsi="Times New Roman" w:cs="Times New Roman"/>
          <w:lang w:val="fr-FR"/>
        </w:rPr>
        <w:t xml:space="preserve">này </w:t>
      </w:r>
      <w:r w:rsidR="009D7408" w:rsidRPr="00362251">
        <w:rPr>
          <w:rFonts w:ascii="Times New Roman" w:eastAsia="Times New Roman" w:hAnsi="Times New Roman" w:cs="Times New Roman"/>
          <w:lang w:val="fr-FR"/>
        </w:rPr>
        <w:t xml:space="preserve">được thành lập trong giai đoạn đầu tiên của thị trường </w:t>
      </w:r>
      <w:r w:rsidR="0063677E" w:rsidRPr="00362251">
        <w:rPr>
          <w:rFonts w:ascii="Times New Roman" w:eastAsia="Times New Roman" w:hAnsi="Times New Roman" w:cs="Times New Roman"/>
          <w:lang w:val="fr-FR"/>
        </w:rPr>
        <w:t>Viễn thông</w:t>
      </w:r>
      <w:r w:rsidR="00AB3A79" w:rsidRPr="00362251">
        <w:rPr>
          <w:rFonts w:ascii="Times New Roman" w:eastAsia="Times New Roman" w:hAnsi="Times New Roman" w:cs="Times New Roman"/>
          <w:lang w:val="fr-FR"/>
        </w:rPr>
        <w:t xml:space="preserve"> Việt Nam</w:t>
      </w:r>
      <w:r w:rsidR="0039445B" w:rsidRPr="00362251">
        <w:rPr>
          <w:rFonts w:ascii="Times New Roman" w:eastAsia="Times New Roman" w:hAnsi="Times New Roman" w:cs="Times New Roman"/>
          <w:lang w:val="fr-FR"/>
        </w:rPr>
        <w:t>, với 100% vốn nhà nước.</w:t>
      </w:r>
      <w:r w:rsidR="009D7408" w:rsidRPr="00362251">
        <w:rPr>
          <w:rFonts w:ascii="Times New Roman" w:eastAsia="Times New Roman" w:hAnsi="Times New Roman" w:cs="Times New Roman"/>
          <w:lang w:val="fr-FR"/>
        </w:rPr>
        <w:t xml:space="preserve">Trong thị trường </w:t>
      </w:r>
      <w:r w:rsidR="0063677E" w:rsidRPr="00362251">
        <w:rPr>
          <w:rFonts w:ascii="Times New Roman" w:eastAsia="Times New Roman" w:hAnsi="Times New Roman" w:cs="Times New Roman"/>
          <w:lang w:val="fr-FR"/>
        </w:rPr>
        <w:t>Viễn thông</w:t>
      </w:r>
      <w:r w:rsidR="009D7408" w:rsidRPr="00362251">
        <w:rPr>
          <w:rFonts w:ascii="Times New Roman" w:eastAsia="Times New Roman" w:hAnsi="Times New Roman" w:cs="Times New Roman"/>
          <w:lang w:val="fr-FR"/>
        </w:rPr>
        <w:t xml:space="preserve"> nói chung và thị trường về cung cấp dịch vụ thông tin di động nói riêng, nhà mạng này đang chịu sức ép cạnh tranh rất lớn. Từ nhà mạng đứng số một Việt Nam về thị phần thì hiện nay</w:t>
      </w:r>
      <w:r w:rsidR="00833776" w:rsidRPr="00362251">
        <w:rPr>
          <w:rFonts w:ascii="Times New Roman" w:eastAsia="Times New Roman" w:hAnsi="Times New Roman" w:cs="Times New Roman"/>
          <w:lang w:val="fr-FR"/>
        </w:rPr>
        <w:t xml:space="preserve"> nhà mạng </w:t>
      </w:r>
      <w:r w:rsidR="0039445B" w:rsidRPr="00362251">
        <w:rPr>
          <w:rFonts w:ascii="Times New Roman" w:eastAsia="Times New Roman" w:hAnsi="Times New Roman" w:cs="Times New Roman"/>
          <w:lang w:val="fr-FR"/>
        </w:rPr>
        <w:t>này đang tụt xuống đứng thứ ba.</w:t>
      </w:r>
      <w:r w:rsidR="00833776" w:rsidRPr="00362251">
        <w:rPr>
          <w:rFonts w:ascii="Times New Roman" w:eastAsia="Times New Roman" w:hAnsi="Times New Roman" w:cs="Times New Roman"/>
          <w:lang w:val="fr-FR"/>
        </w:rPr>
        <w:t>Thị phần và doanh thu đều bị sụt giảm. Việc đánh giá thực trạng công tác hoạch định chiến lược cạnh tranh</w:t>
      </w:r>
      <w:r w:rsidR="0027267E" w:rsidRPr="00362251">
        <w:rPr>
          <w:rFonts w:ascii="Times New Roman" w:eastAsia="Times New Roman" w:hAnsi="Times New Roman" w:cs="Times New Roman"/>
          <w:lang w:val="fr-FR"/>
        </w:rPr>
        <w:t xml:space="preserve"> đã</w:t>
      </w:r>
      <w:r w:rsidR="00833776" w:rsidRPr="00362251">
        <w:rPr>
          <w:rFonts w:ascii="Times New Roman" w:eastAsia="Times New Roman" w:hAnsi="Times New Roman" w:cs="Times New Roman"/>
          <w:lang w:val="fr-FR"/>
        </w:rPr>
        <w:t xml:space="preserve"> giúp </w:t>
      </w:r>
      <w:r w:rsidR="00AB3A79" w:rsidRPr="00362251">
        <w:rPr>
          <w:rFonts w:ascii="Times New Roman" w:eastAsia="Times New Roman" w:hAnsi="Times New Roman" w:cs="Times New Roman"/>
          <w:lang w:val="fr-FR"/>
        </w:rPr>
        <w:t xml:space="preserve">nhà mạng </w:t>
      </w:r>
      <w:r w:rsidR="00833776" w:rsidRPr="00362251">
        <w:rPr>
          <w:rFonts w:ascii="Times New Roman" w:eastAsia="Times New Roman" w:hAnsi="Times New Roman" w:cs="Times New Roman"/>
          <w:lang w:val="fr-FR"/>
        </w:rPr>
        <w:t xml:space="preserve">tìm ra nguyên nhân và đưa ra các giải pháp </w:t>
      </w:r>
      <w:r w:rsidR="009B5AC2" w:rsidRPr="00362251">
        <w:rPr>
          <w:rFonts w:ascii="Times New Roman" w:eastAsia="Times New Roman" w:hAnsi="Times New Roman" w:cs="Times New Roman"/>
          <w:lang w:val="vi-VN"/>
        </w:rPr>
        <w:t>nhằm đổi mới công tác hoạch định chiến lược cạnh tranh, từ đó</w:t>
      </w:r>
      <w:r w:rsidR="00833776" w:rsidRPr="00362251">
        <w:rPr>
          <w:rFonts w:ascii="Times New Roman" w:eastAsia="Times New Roman" w:hAnsi="Times New Roman" w:cs="Times New Roman"/>
          <w:lang w:val="fr-FR"/>
        </w:rPr>
        <w:t xml:space="preserve"> nâng cao năng lực cạnh tranh của nhà mạng </w:t>
      </w:r>
      <w:r w:rsidR="00626073" w:rsidRPr="00362251">
        <w:rPr>
          <w:rFonts w:ascii="Times New Roman" w:eastAsia="Times New Roman" w:hAnsi="Times New Roman" w:cs="Times New Roman"/>
          <w:lang w:val="fr-FR"/>
        </w:rPr>
        <w:t>Vinaphone</w:t>
      </w:r>
      <w:r w:rsidR="00833776" w:rsidRPr="00362251">
        <w:rPr>
          <w:rFonts w:ascii="Times New Roman" w:eastAsia="Times New Roman" w:hAnsi="Times New Roman" w:cs="Times New Roman"/>
          <w:lang w:val="fr-FR"/>
        </w:rPr>
        <w:t>.</w:t>
      </w:r>
    </w:p>
    <w:p w:rsidR="00294BD3" w:rsidRPr="00362251" w:rsidRDefault="002A7102" w:rsidP="00362251">
      <w:pPr>
        <w:tabs>
          <w:tab w:val="left" w:pos="570"/>
          <w:tab w:val="left" w:pos="2079"/>
        </w:tabs>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lang w:val="fr-FR"/>
        </w:rPr>
        <w:tab/>
      </w:r>
      <w:r w:rsidR="00294BD3" w:rsidRPr="00362251">
        <w:rPr>
          <w:rFonts w:ascii="Times New Roman" w:eastAsia="Times New Roman" w:hAnsi="Times New Roman" w:cs="Times New Roman"/>
          <w:lang w:val="fr-FR"/>
        </w:rPr>
        <w:tab/>
      </w:r>
    </w:p>
    <w:p w:rsidR="00294BD3" w:rsidRPr="00362251" w:rsidRDefault="00294BD3" w:rsidP="00362251">
      <w:pPr>
        <w:spacing w:line="340" w:lineRule="exact"/>
        <w:rPr>
          <w:rFonts w:ascii="Times New Roman" w:eastAsia="Times New Roman" w:hAnsi="Times New Roman" w:cs="Times New Roman"/>
          <w:lang w:val="fr-FR"/>
        </w:rPr>
      </w:pPr>
      <w:r w:rsidRPr="00362251">
        <w:rPr>
          <w:rFonts w:ascii="Times New Roman" w:eastAsia="Times New Roman" w:hAnsi="Times New Roman" w:cs="Times New Roman"/>
          <w:lang w:val="fr-FR"/>
        </w:rPr>
        <w:br w:type="page"/>
      </w:r>
    </w:p>
    <w:p w:rsidR="00294BD3" w:rsidRPr="00362251" w:rsidRDefault="00294BD3" w:rsidP="0068201F">
      <w:pPr>
        <w:spacing w:after="0" w:line="340" w:lineRule="exact"/>
        <w:jc w:val="center"/>
        <w:rPr>
          <w:rFonts w:ascii="Times New Roman" w:eastAsia="Times New Roman" w:hAnsi="Times New Roman" w:cs="Times New Roman"/>
          <w:b/>
          <w:lang w:val="fr-FR"/>
        </w:rPr>
      </w:pPr>
      <w:r w:rsidRPr="00362251">
        <w:rPr>
          <w:rFonts w:ascii="Times New Roman" w:eastAsia="Times New Roman" w:hAnsi="Times New Roman" w:cs="Times New Roman"/>
          <w:b/>
          <w:lang w:val="vi-VN"/>
        </w:rPr>
        <w:lastRenderedPageBreak/>
        <w:t>Chương4</w:t>
      </w:r>
    </w:p>
    <w:p w:rsidR="00294BD3" w:rsidRPr="00362251" w:rsidRDefault="00294BD3" w:rsidP="0068201F">
      <w:pPr>
        <w:spacing w:after="0" w:line="340" w:lineRule="exact"/>
        <w:jc w:val="center"/>
        <w:rPr>
          <w:rFonts w:ascii="Times New Roman" w:eastAsia="Times New Roman" w:hAnsi="Times New Roman" w:cs="Times New Roman"/>
          <w:b/>
          <w:lang w:val="fr-FR"/>
        </w:rPr>
      </w:pPr>
      <w:r w:rsidRPr="00362251">
        <w:rPr>
          <w:rFonts w:ascii="Times New Roman" w:eastAsia="Times New Roman" w:hAnsi="Times New Roman" w:cs="Times New Roman"/>
          <w:b/>
          <w:lang w:val="vi-VN"/>
        </w:rPr>
        <w:t xml:space="preserve">Giải pháp đổi mới hoạch </w:t>
      </w:r>
      <w:r w:rsidR="002E4B5C" w:rsidRPr="00362251">
        <w:rPr>
          <w:rFonts w:ascii="Times New Roman" w:eastAsia="Times New Roman" w:hAnsi="Times New Roman" w:cs="Times New Roman"/>
          <w:b/>
          <w:lang w:val="vi-VN"/>
        </w:rPr>
        <w:t xml:space="preserve">định chiến lược cạnh tranh </w:t>
      </w:r>
      <w:r w:rsidR="00142C3D" w:rsidRPr="00362251">
        <w:rPr>
          <w:rFonts w:ascii="Times New Roman" w:eastAsia="Times New Roman" w:hAnsi="Times New Roman" w:cs="Times New Roman"/>
          <w:b/>
        </w:rPr>
        <w:t xml:space="preserve">của nhà mạng </w:t>
      </w:r>
      <w:r w:rsidR="00626073" w:rsidRPr="00362251">
        <w:rPr>
          <w:rFonts w:ascii="Times New Roman" w:eastAsia="Times New Roman" w:hAnsi="Times New Roman" w:cs="Times New Roman"/>
          <w:b/>
        </w:rPr>
        <w:t>Vinaphone</w:t>
      </w:r>
      <w:r w:rsidRPr="00362251">
        <w:rPr>
          <w:rFonts w:ascii="Times New Roman" w:eastAsia="Times New Roman" w:hAnsi="Times New Roman" w:cs="Times New Roman"/>
          <w:b/>
          <w:lang w:val="vi-VN"/>
        </w:rPr>
        <w:t xml:space="preserve"> trong điều kiện hội nhập quốc tế</w:t>
      </w:r>
    </w:p>
    <w:p w:rsidR="00294BD3" w:rsidRPr="00362251" w:rsidRDefault="00FD4F75" w:rsidP="0068201F">
      <w:pPr>
        <w:spacing w:after="0" w:line="280" w:lineRule="exact"/>
        <w:jc w:val="both"/>
        <w:rPr>
          <w:rFonts w:ascii="Times New Roman" w:eastAsia="Calibri" w:hAnsi="Times New Roman" w:cs="Times New Roman"/>
          <w:lang w:val="fr-FR"/>
        </w:rPr>
      </w:pPr>
      <w:r w:rsidRPr="00362251">
        <w:rPr>
          <w:rFonts w:ascii="Times New Roman" w:eastAsia="Times New Roman" w:hAnsi="Times New Roman" w:cs="Times New Roman"/>
          <w:b/>
          <w:lang w:val="fr-FR"/>
        </w:rPr>
        <w:t>4.1Xu hướng và</w:t>
      </w:r>
      <w:r w:rsidR="003B7AC8" w:rsidRPr="00362251">
        <w:rPr>
          <w:rFonts w:ascii="Times New Roman" w:eastAsia="Times New Roman" w:hAnsi="Times New Roman" w:cs="Times New Roman"/>
          <w:b/>
          <w:lang w:val="fr-FR"/>
        </w:rPr>
        <w:t xml:space="preserve"> </w:t>
      </w:r>
      <w:r w:rsidRPr="00362251">
        <w:rPr>
          <w:rFonts w:ascii="Times New Roman" w:eastAsia="Times New Roman" w:hAnsi="Times New Roman" w:cs="Times New Roman"/>
          <w:b/>
          <w:lang w:val="fr-FR"/>
        </w:rPr>
        <w:t xml:space="preserve">định hướng </w:t>
      </w:r>
      <w:r w:rsidR="00BF1C83" w:rsidRPr="00362251">
        <w:rPr>
          <w:rFonts w:ascii="Times New Roman" w:eastAsia="Times New Roman" w:hAnsi="Times New Roman" w:cs="Times New Roman"/>
          <w:b/>
          <w:lang w:val="fr-FR"/>
        </w:rPr>
        <w:t>cạnh tranh</w:t>
      </w:r>
      <w:r w:rsidR="00294BD3" w:rsidRPr="00362251">
        <w:rPr>
          <w:rFonts w:ascii="Times New Roman" w:eastAsia="Times New Roman" w:hAnsi="Times New Roman" w:cs="Times New Roman"/>
          <w:b/>
          <w:lang w:val="fr-FR"/>
        </w:rPr>
        <w:t xml:space="preserve"> của doanh nghiệp cung cấp dịch vụ </w:t>
      </w:r>
      <w:r w:rsidR="007D1E54" w:rsidRPr="00362251">
        <w:rPr>
          <w:rFonts w:ascii="Times New Roman" w:eastAsia="Times New Roman" w:hAnsi="Times New Roman" w:cs="Times New Roman"/>
          <w:b/>
          <w:lang w:val="fr-FR"/>
        </w:rPr>
        <w:t>thông tin di động</w:t>
      </w:r>
      <w:r w:rsidR="008223BF" w:rsidRPr="00362251">
        <w:rPr>
          <w:rFonts w:ascii="Times New Roman" w:eastAsia="Times New Roman" w:hAnsi="Times New Roman" w:cs="Times New Roman"/>
          <w:b/>
          <w:lang w:val="fr-FR"/>
        </w:rPr>
        <w:t xml:space="preserve"> trong điều kiện hội nhập</w:t>
      </w:r>
    </w:p>
    <w:p w:rsidR="0039682D" w:rsidRPr="00362251" w:rsidRDefault="00FD4F75" w:rsidP="0068201F">
      <w:pPr>
        <w:spacing w:after="0" w:line="280" w:lineRule="exact"/>
        <w:jc w:val="both"/>
        <w:rPr>
          <w:rFonts w:ascii="Times New Roman" w:eastAsia="Times New Roman" w:hAnsi="Times New Roman" w:cs="Times New Roman"/>
          <w:b/>
          <w:lang w:val="fr-FR"/>
        </w:rPr>
      </w:pPr>
      <w:r w:rsidRPr="00362251">
        <w:rPr>
          <w:rFonts w:ascii="Times New Roman" w:eastAsia="Times New Roman" w:hAnsi="Times New Roman" w:cs="Times New Roman"/>
          <w:b/>
          <w:lang w:val="fr-FR"/>
        </w:rPr>
        <w:t>4.1</w:t>
      </w:r>
      <w:r w:rsidR="00294BD3" w:rsidRPr="00362251">
        <w:rPr>
          <w:rFonts w:ascii="Times New Roman" w:eastAsia="Times New Roman" w:hAnsi="Times New Roman" w:cs="Times New Roman"/>
          <w:b/>
          <w:lang w:val="fr-FR"/>
        </w:rPr>
        <w:t xml:space="preserve">.1 Xu hướng </w:t>
      </w:r>
      <w:r w:rsidR="00BF1C83" w:rsidRPr="00362251">
        <w:rPr>
          <w:rFonts w:ascii="Times New Roman" w:eastAsia="Times New Roman" w:hAnsi="Times New Roman" w:cs="Times New Roman"/>
          <w:b/>
          <w:lang w:val="fr-FR"/>
        </w:rPr>
        <w:t>cạnh tranh</w:t>
      </w:r>
      <w:r w:rsidR="009E292F" w:rsidRPr="00362251">
        <w:rPr>
          <w:rFonts w:ascii="Times New Roman" w:eastAsia="Times New Roman" w:hAnsi="Times New Roman" w:cs="Times New Roman"/>
          <w:b/>
          <w:lang w:val="fr-FR"/>
        </w:rPr>
        <w:t xml:space="preserve"> trong điều kiện hội nhập</w:t>
      </w:r>
    </w:p>
    <w:p w:rsidR="003167DE" w:rsidRPr="005E27B8" w:rsidRDefault="003167DE" w:rsidP="0068201F">
      <w:pPr>
        <w:spacing w:after="0" w:line="280" w:lineRule="exact"/>
        <w:jc w:val="both"/>
        <w:rPr>
          <w:rFonts w:ascii="Times New Roman" w:hAnsi="Times New Roman" w:cs="Times New Roman"/>
          <w:i/>
        </w:rPr>
      </w:pPr>
      <w:r w:rsidRPr="005E27B8">
        <w:rPr>
          <w:rFonts w:ascii="Times New Roman" w:hAnsi="Times New Roman" w:cs="Times New Roman"/>
          <w:i/>
        </w:rPr>
        <w:t>4.1.1.1 Cạnh tranh bằng công nghệ</w:t>
      </w:r>
    </w:p>
    <w:p w:rsidR="003167DE" w:rsidRPr="005E27B8" w:rsidRDefault="003167DE" w:rsidP="0068201F">
      <w:pPr>
        <w:spacing w:after="0" w:line="280" w:lineRule="exact"/>
        <w:jc w:val="both"/>
        <w:rPr>
          <w:rFonts w:ascii="Times New Roman" w:hAnsi="Times New Roman" w:cs="Times New Roman"/>
          <w:i/>
        </w:rPr>
      </w:pPr>
      <w:r w:rsidRPr="005E27B8">
        <w:rPr>
          <w:rFonts w:ascii="Times New Roman" w:eastAsia="Times New Roman" w:hAnsi="Times New Roman" w:cs="Times New Roman"/>
          <w:i/>
          <w:lang w:val="fr-FR"/>
        </w:rPr>
        <w:t>4.1.1.</w:t>
      </w:r>
      <w:r w:rsidRPr="005E27B8">
        <w:rPr>
          <w:rFonts w:ascii="Times New Roman" w:hAnsi="Times New Roman" w:cs="Times New Roman"/>
          <w:i/>
        </w:rPr>
        <w:t>2. Cạnh tranh bằng chất lượng dịch vụ</w:t>
      </w:r>
    </w:p>
    <w:p w:rsidR="003167DE" w:rsidRPr="005E27B8" w:rsidRDefault="003167DE" w:rsidP="0068201F">
      <w:pPr>
        <w:spacing w:after="0" w:line="280" w:lineRule="exact"/>
        <w:jc w:val="both"/>
        <w:rPr>
          <w:rFonts w:ascii="Times New Roman" w:hAnsi="Times New Roman" w:cs="Times New Roman"/>
          <w:i/>
        </w:rPr>
      </w:pPr>
      <w:r w:rsidRPr="005E27B8">
        <w:rPr>
          <w:rFonts w:ascii="Times New Roman" w:hAnsi="Times New Roman" w:cs="Times New Roman"/>
          <w:i/>
        </w:rPr>
        <w:t>4.1.1.3. Cạnh tranh về các gói dịch vụ giá trị gia tăng</w:t>
      </w:r>
    </w:p>
    <w:p w:rsidR="003167DE" w:rsidRPr="005E27B8" w:rsidRDefault="003167DE" w:rsidP="0068201F">
      <w:pPr>
        <w:spacing w:after="0" w:line="280" w:lineRule="exact"/>
        <w:jc w:val="both"/>
        <w:rPr>
          <w:rFonts w:ascii="Times New Roman" w:hAnsi="Times New Roman" w:cs="Times New Roman"/>
          <w:i/>
        </w:rPr>
      </w:pPr>
      <w:r w:rsidRPr="005E27B8">
        <w:rPr>
          <w:rFonts w:ascii="Times New Roman" w:hAnsi="Times New Roman" w:cs="Times New Roman"/>
          <w:i/>
        </w:rPr>
        <w:t>4.1.1.4. Cạnh tranh về vùng phủ sóng và hệ thống kênh phân phối</w:t>
      </w:r>
    </w:p>
    <w:p w:rsidR="003167DE" w:rsidRPr="005E27B8" w:rsidRDefault="003167DE" w:rsidP="0068201F">
      <w:pPr>
        <w:spacing w:after="0" w:line="280" w:lineRule="exact"/>
        <w:jc w:val="both"/>
        <w:rPr>
          <w:rFonts w:ascii="Times New Roman" w:hAnsi="Times New Roman" w:cs="Times New Roman"/>
          <w:i/>
        </w:rPr>
      </w:pPr>
      <w:r w:rsidRPr="005E27B8">
        <w:rPr>
          <w:rFonts w:ascii="Times New Roman" w:hAnsi="Times New Roman" w:cs="Times New Roman"/>
          <w:i/>
        </w:rPr>
        <w:t>4.1.1.5. Cạnh tranh về chất lượng chăm sóc khách hàng</w:t>
      </w:r>
    </w:p>
    <w:p w:rsidR="003167DE" w:rsidRPr="005E27B8" w:rsidRDefault="003167DE" w:rsidP="0068201F">
      <w:pPr>
        <w:spacing w:after="0" w:line="280" w:lineRule="exact"/>
        <w:jc w:val="both"/>
        <w:rPr>
          <w:rFonts w:ascii="Times New Roman" w:hAnsi="Times New Roman" w:cs="Times New Roman"/>
          <w:i/>
        </w:rPr>
      </w:pPr>
      <w:r w:rsidRPr="005E27B8">
        <w:rPr>
          <w:rFonts w:ascii="Times New Roman" w:hAnsi="Times New Roman" w:cs="Times New Roman"/>
          <w:i/>
        </w:rPr>
        <w:t>4.1.1.6. Cạnh tranh về giá</w:t>
      </w:r>
    </w:p>
    <w:p w:rsidR="00294BD3" w:rsidRPr="00362251" w:rsidRDefault="00294BD3" w:rsidP="0068201F">
      <w:pPr>
        <w:spacing w:after="0" w:line="280" w:lineRule="exact"/>
        <w:jc w:val="both"/>
        <w:rPr>
          <w:rFonts w:ascii="Times New Roman" w:eastAsia="Times New Roman" w:hAnsi="Times New Roman" w:cs="Times New Roman"/>
          <w:b/>
          <w:lang w:val="fr-FR"/>
        </w:rPr>
      </w:pPr>
      <w:r w:rsidRPr="00362251">
        <w:rPr>
          <w:rFonts w:ascii="Times New Roman" w:eastAsia="Times New Roman" w:hAnsi="Times New Roman" w:cs="Times New Roman"/>
          <w:b/>
          <w:lang w:val="fr-FR"/>
        </w:rPr>
        <w:t>4.</w:t>
      </w:r>
      <w:r w:rsidR="00DF2520" w:rsidRPr="00362251">
        <w:rPr>
          <w:rFonts w:ascii="Times New Roman" w:eastAsia="Times New Roman" w:hAnsi="Times New Roman" w:cs="Times New Roman"/>
          <w:b/>
          <w:lang w:val="fr-FR"/>
        </w:rPr>
        <w:t>1</w:t>
      </w:r>
      <w:r w:rsidRPr="00362251">
        <w:rPr>
          <w:rFonts w:ascii="Times New Roman" w:eastAsia="Times New Roman" w:hAnsi="Times New Roman" w:cs="Times New Roman"/>
          <w:b/>
          <w:lang w:val="fr-FR"/>
        </w:rPr>
        <w:t xml:space="preserve">.2 Định hướng </w:t>
      </w:r>
      <w:r w:rsidR="00BF1C83" w:rsidRPr="00362251">
        <w:rPr>
          <w:rFonts w:ascii="Times New Roman" w:eastAsia="Times New Roman" w:hAnsi="Times New Roman" w:cs="Times New Roman"/>
          <w:b/>
          <w:lang w:val="fr-FR"/>
        </w:rPr>
        <w:t>cạnh tranh</w:t>
      </w:r>
      <w:r w:rsidR="003B7AC8" w:rsidRPr="00362251">
        <w:rPr>
          <w:rFonts w:ascii="Times New Roman" w:eastAsia="Times New Roman" w:hAnsi="Times New Roman" w:cs="Times New Roman"/>
          <w:b/>
          <w:lang w:val="fr-FR"/>
        </w:rPr>
        <w:t xml:space="preserve"> </w:t>
      </w:r>
      <w:r w:rsidR="00664A1B" w:rsidRPr="00362251">
        <w:rPr>
          <w:rFonts w:ascii="Times New Roman" w:eastAsia="Times New Roman" w:hAnsi="Times New Roman" w:cs="Times New Roman"/>
          <w:b/>
          <w:lang w:val="fr-FR"/>
        </w:rPr>
        <w:t>trong điều kiện hội nhập</w:t>
      </w:r>
    </w:p>
    <w:p w:rsidR="00294BD3" w:rsidRPr="005E27B8" w:rsidRDefault="00294BD3" w:rsidP="0068201F">
      <w:pPr>
        <w:spacing w:after="0" w:line="280" w:lineRule="exact"/>
        <w:jc w:val="both"/>
        <w:rPr>
          <w:rFonts w:ascii="Times New Roman" w:eastAsia="Times New Roman" w:hAnsi="Times New Roman" w:cs="Times New Roman"/>
          <w:i/>
          <w:lang w:val="fr-FR"/>
        </w:rPr>
      </w:pPr>
      <w:r w:rsidRPr="005E27B8">
        <w:rPr>
          <w:rFonts w:ascii="Times New Roman" w:eastAsia="Times New Roman" w:hAnsi="Times New Roman" w:cs="Times New Roman"/>
          <w:i/>
          <w:lang w:val="fr-FR"/>
        </w:rPr>
        <w:t>4.</w:t>
      </w:r>
      <w:r w:rsidR="00DF2520" w:rsidRPr="005E27B8">
        <w:rPr>
          <w:rFonts w:ascii="Times New Roman" w:eastAsia="Times New Roman" w:hAnsi="Times New Roman" w:cs="Times New Roman"/>
          <w:i/>
          <w:lang w:val="fr-FR"/>
        </w:rPr>
        <w:t>1</w:t>
      </w:r>
      <w:r w:rsidRPr="005E27B8">
        <w:rPr>
          <w:rFonts w:ascii="Times New Roman" w:eastAsia="Times New Roman" w:hAnsi="Times New Roman" w:cs="Times New Roman"/>
          <w:i/>
          <w:lang w:val="fr-FR"/>
        </w:rPr>
        <w:t xml:space="preserve">.2.1 Định hướng </w:t>
      </w:r>
      <w:r w:rsidR="009E292F" w:rsidRPr="005E27B8">
        <w:rPr>
          <w:rFonts w:ascii="Times New Roman" w:eastAsia="Times New Roman" w:hAnsi="Times New Roman" w:cs="Times New Roman"/>
          <w:i/>
          <w:lang w:val="fr-FR"/>
        </w:rPr>
        <w:t xml:space="preserve">về </w:t>
      </w:r>
      <w:r w:rsidRPr="005E27B8">
        <w:rPr>
          <w:rFonts w:ascii="Times New Roman" w:eastAsia="Times New Roman" w:hAnsi="Times New Roman" w:cs="Times New Roman"/>
          <w:i/>
          <w:lang w:val="fr-FR"/>
        </w:rPr>
        <w:t>công nghệ</w:t>
      </w:r>
    </w:p>
    <w:p w:rsidR="00294BD3" w:rsidRPr="005E27B8" w:rsidRDefault="00294BD3" w:rsidP="0068201F">
      <w:pPr>
        <w:spacing w:after="0" w:line="280" w:lineRule="exact"/>
        <w:jc w:val="both"/>
        <w:rPr>
          <w:rFonts w:ascii="Times New Roman" w:eastAsia="Times New Roman" w:hAnsi="Times New Roman" w:cs="Times New Roman"/>
          <w:i/>
          <w:lang w:val="fr-FR"/>
        </w:rPr>
      </w:pPr>
      <w:r w:rsidRPr="005E27B8">
        <w:rPr>
          <w:rFonts w:ascii="Times New Roman" w:eastAsia="Times New Roman" w:hAnsi="Times New Roman" w:cs="Times New Roman"/>
          <w:i/>
          <w:lang w:val="fr-FR"/>
        </w:rPr>
        <w:t>4.</w:t>
      </w:r>
      <w:r w:rsidR="00DF2520" w:rsidRPr="005E27B8">
        <w:rPr>
          <w:rFonts w:ascii="Times New Roman" w:eastAsia="Times New Roman" w:hAnsi="Times New Roman" w:cs="Times New Roman"/>
          <w:i/>
          <w:lang w:val="fr-FR"/>
        </w:rPr>
        <w:t>1</w:t>
      </w:r>
      <w:r w:rsidRPr="005E27B8">
        <w:rPr>
          <w:rFonts w:ascii="Times New Roman" w:eastAsia="Times New Roman" w:hAnsi="Times New Roman" w:cs="Times New Roman"/>
          <w:i/>
          <w:lang w:val="fr-FR"/>
        </w:rPr>
        <w:t xml:space="preserve">.2.2 Định hướng </w:t>
      </w:r>
      <w:r w:rsidR="009E292F" w:rsidRPr="005E27B8">
        <w:rPr>
          <w:rFonts w:ascii="Times New Roman" w:eastAsia="Times New Roman" w:hAnsi="Times New Roman" w:cs="Times New Roman"/>
          <w:i/>
          <w:lang w:val="fr-FR"/>
        </w:rPr>
        <w:t>về</w:t>
      </w:r>
      <w:r w:rsidRPr="005E27B8">
        <w:rPr>
          <w:rFonts w:ascii="Times New Roman" w:eastAsia="Times New Roman" w:hAnsi="Times New Roman" w:cs="Times New Roman"/>
          <w:i/>
          <w:lang w:val="fr-FR"/>
        </w:rPr>
        <w:t xml:space="preserve"> dịch vụ</w:t>
      </w:r>
    </w:p>
    <w:p w:rsidR="00294BD3" w:rsidRPr="005E27B8" w:rsidRDefault="00294BD3" w:rsidP="0068201F">
      <w:pPr>
        <w:spacing w:after="0" w:line="280" w:lineRule="exact"/>
        <w:jc w:val="both"/>
        <w:rPr>
          <w:rFonts w:ascii="Times New Roman" w:eastAsia="Times New Roman" w:hAnsi="Times New Roman" w:cs="Times New Roman"/>
          <w:i/>
          <w:lang w:val="fr-FR"/>
        </w:rPr>
      </w:pPr>
      <w:r w:rsidRPr="005E27B8">
        <w:rPr>
          <w:rFonts w:ascii="Times New Roman" w:eastAsia="Times New Roman" w:hAnsi="Times New Roman" w:cs="Times New Roman"/>
          <w:i/>
          <w:lang w:val="fr-FR"/>
        </w:rPr>
        <w:t>4.</w:t>
      </w:r>
      <w:r w:rsidR="00DF2520" w:rsidRPr="005E27B8">
        <w:rPr>
          <w:rFonts w:ascii="Times New Roman" w:eastAsia="Times New Roman" w:hAnsi="Times New Roman" w:cs="Times New Roman"/>
          <w:i/>
          <w:lang w:val="fr-FR"/>
        </w:rPr>
        <w:t>1</w:t>
      </w:r>
      <w:r w:rsidRPr="005E27B8">
        <w:rPr>
          <w:rFonts w:ascii="Times New Roman" w:eastAsia="Times New Roman" w:hAnsi="Times New Roman" w:cs="Times New Roman"/>
          <w:i/>
          <w:lang w:val="fr-FR"/>
        </w:rPr>
        <w:t xml:space="preserve">.2.3 Định hướng </w:t>
      </w:r>
      <w:r w:rsidR="009E292F" w:rsidRPr="005E27B8">
        <w:rPr>
          <w:rFonts w:ascii="Times New Roman" w:eastAsia="Times New Roman" w:hAnsi="Times New Roman" w:cs="Times New Roman"/>
          <w:i/>
          <w:lang w:val="fr-FR"/>
        </w:rPr>
        <w:t>về</w:t>
      </w:r>
      <w:r w:rsidRPr="005E27B8">
        <w:rPr>
          <w:rFonts w:ascii="Times New Roman" w:eastAsia="Times New Roman" w:hAnsi="Times New Roman" w:cs="Times New Roman"/>
          <w:i/>
          <w:lang w:val="fr-FR"/>
        </w:rPr>
        <w:t xml:space="preserve"> mạng lưới</w:t>
      </w:r>
    </w:p>
    <w:p w:rsidR="00294BD3" w:rsidRPr="005E27B8" w:rsidRDefault="00294BD3" w:rsidP="0068201F">
      <w:pPr>
        <w:spacing w:after="0" w:line="280" w:lineRule="exact"/>
        <w:jc w:val="both"/>
        <w:rPr>
          <w:rFonts w:ascii="Times New Roman" w:eastAsia="Times New Roman" w:hAnsi="Times New Roman" w:cs="Times New Roman"/>
          <w:i/>
          <w:lang w:val="fr-FR"/>
        </w:rPr>
      </w:pPr>
      <w:r w:rsidRPr="005E27B8">
        <w:rPr>
          <w:rFonts w:ascii="Times New Roman" w:eastAsia="Times New Roman" w:hAnsi="Times New Roman" w:cs="Times New Roman"/>
          <w:i/>
          <w:lang w:val="fr-FR"/>
        </w:rPr>
        <w:t>4.</w:t>
      </w:r>
      <w:r w:rsidR="00DF2520" w:rsidRPr="005E27B8">
        <w:rPr>
          <w:rFonts w:ascii="Times New Roman" w:eastAsia="Times New Roman" w:hAnsi="Times New Roman" w:cs="Times New Roman"/>
          <w:i/>
          <w:lang w:val="fr-FR"/>
        </w:rPr>
        <w:t>1</w:t>
      </w:r>
      <w:r w:rsidRPr="005E27B8">
        <w:rPr>
          <w:rFonts w:ascii="Times New Roman" w:eastAsia="Times New Roman" w:hAnsi="Times New Roman" w:cs="Times New Roman"/>
          <w:i/>
          <w:lang w:val="fr-FR"/>
        </w:rPr>
        <w:t xml:space="preserve">.2.4 Định hướng </w:t>
      </w:r>
      <w:r w:rsidR="009E292F" w:rsidRPr="005E27B8">
        <w:rPr>
          <w:rFonts w:ascii="Times New Roman" w:eastAsia="Times New Roman" w:hAnsi="Times New Roman" w:cs="Times New Roman"/>
          <w:i/>
          <w:lang w:val="fr-FR"/>
        </w:rPr>
        <w:t>về</w:t>
      </w:r>
      <w:r w:rsidRPr="005E27B8">
        <w:rPr>
          <w:rFonts w:ascii="Times New Roman" w:eastAsia="Times New Roman" w:hAnsi="Times New Roman" w:cs="Times New Roman"/>
          <w:i/>
          <w:lang w:val="fr-FR"/>
        </w:rPr>
        <w:t xml:space="preserve"> thị trường</w:t>
      </w:r>
    </w:p>
    <w:p w:rsidR="00294BD3" w:rsidRPr="00362251" w:rsidRDefault="00294BD3" w:rsidP="0068201F">
      <w:pPr>
        <w:spacing w:after="0" w:line="280" w:lineRule="exact"/>
        <w:jc w:val="both"/>
        <w:rPr>
          <w:rFonts w:ascii="Times New Roman" w:eastAsia="Times New Roman" w:hAnsi="Times New Roman" w:cs="Times New Roman"/>
          <w:b/>
          <w:i/>
          <w:lang w:val="fr-FR"/>
        </w:rPr>
      </w:pPr>
      <w:r w:rsidRPr="005E27B8">
        <w:rPr>
          <w:rFonts w:ascii="Times New Roman" w:eastAsia="Times New Roman" w:hAnsi="Times New Roman" w:cs="Times New Roman"/>
          <w:i/>
          <w:lang w:val="fr-FR"/>
        </w:rPr>
        <w:t>4.</w:t>
      </w:r>
      <w:r w:rsidR="00DF2520" w:rsidRPr="005E27B8">
        <w:rPr>
          <w:rFonts w:ascii="Times New Roman" w:eastAsia="Times New Roman" w:hAnsi="Times New Roman" w:cs="Times New Roman"/>
          <w:i/>
          <w:lang w:val="fr-FR"/>
        </w:rPr>
        <w:t>1</w:t>
      </w:r>
      <w:r w:rsidRPr="005E27B8">
        <w:rPr>
          <w:rFonts w:ascii="Times New Roman" w:eastAsia="Times New Roman" w:hAnsi="Times New Roman" w:cs="Times New Roman"/>
          <w:i/>
          <w:lang w:val="fr-FR"/>
        </w:rPr>
        <w:t xml:space="preserve">.2.5 Định hướng </w:t>
      </w:r>
      <w:r w:rsidR="009E292F" w:rsidRPr="005E27B8">
        <w:rPr>
          <w:rFonts w:ascii="Times New Roman" w:eastAsia="Times New Roman" w:hAnsi="Times New Roman" w:cs="Times New Roman"/>
          <w:i/>
          <w:lang w:val="fr-FR"/>
        </w:rPr>
        <w:t xml:space="preserve">về </w:t>
      </w:r>
      <w:r w:rsidRPr="005E27B8">
        <w:rPr>
          <w:rFonts w:ascii="Times New Roman" w:eastAsia="Times New Roman" w:hAnsi="Times New Roman" w:cs="Times New Roman"/>
          <w:i/>
          <w:lang w:val="fr-FR"/>
        </w:rPr>
        <w:t xml:space="preserve">quy hoạch và sử dụng tài nguyên </w:t>
      </w:r>
      <w:r w:rsidR="0063677E" w:rsidRPr="005E27B8">
        <w:rPr>
          <w:rFonts w:ascii="Times New Roman" w:eastAsia="Times New Roman" w:hAnsi="Times New Roman" w:cs="Times New Roman"/>
          <w:i/>
          <w:lang w:val="fr-FR"/>
        </w:rPr>
        <w:t>Viễn thông</w:t>
      </w:r>
    </w:p>
    <w:p w:rsidR="00A3508B" w:rsidRPr="00362251" w:rsidRDefault="00294BD3" w:rsidP="0068201F">
      <w:pPr>
        <w:spacing w:after="0" w:line="280" w:lineRule="exact"/>
        <w:jc w:val="both"/>
        <w:rPr>
          <w:rFonts w:ascii="Times New Roman" w:eastAsia="Times New Roman" w:hAnsi="Times New Roman" w:cs="Times New Roman"/>
          <w:b/>
          <w:lang w:val="fr-FR"/>
        </w:rPr>
      </w:pPr>
      <w:r w:rsidRPr="00362251">
        <w:rPr>
          <w:rFonts w:ascii="Times New Roman" w:eastAsia="Times New Roman" w:hAnsi="Times New Roman" w:cs="Times New Roman"/>
          <w:b/>
          <w:lang w:val="fr-FR"/>
        </w:rPr>
        <w:t>4.</w:t>
      </w:r>
      <w:r w:rsidR="00DF2520" w:rsidRPr="00362251">
        <w:rPr>
          <w:rFonts w:ascii="Times New Roman" w:eastAsia="Times New Roman" w:hAnsi="Times New Roman" w:cs="Times New Roman"/>
          <w:b/>
          <w:lang w:val="fr-FR"/>
        </w:rPr>
        <w:t>2</w:t>
      </w:r>
      <w:r w:rsidRPr="00362251">
        <w:rPr>
          <w:rFonts w:ascii="Times New Roman" w:eastAsia="Times New Roman" w:hAnsi="Times New Roman" w:cs="Times New Roman"/>
          <w:b/>
          <w:lang w:val="fr-FR"/>
        </w:rPr>
        <w:t xml:space="preserve"> Giải pháp đổi mới công tác hoạch định chiến lược</w:t>
      </w:r>
      <w:r w:rsidR="007C2D4B" w:rsidRPr="00362251">
        <w:rPr>
          <w:rFonts w:ascii="Times New Roman" w:eastAsia="Times New Roman" w:hAnsi="Times New Roman" w:cs="Times New Roman"/>
          <w:b/>
          <w:lang w:val="fr-FR"/>
        </w:rPr>
        <w:t xml:space="preserve"> cạnh tranh</w:t>
      </w:r>
      <w:r w:rsidR="00960017" w:rsidRPr="00362251">
        <w:rPr>
          <w:rFonts w:ascii="Times New Roman" w:eastAsia="Times New Roman" w:hAnsi="Times New Roman" w:cs="Times New Roman"/>
          <w:b/>
          <w:lang w:val="fr-FR"/>
        </w:rPr>
        <w:t xml:space="preserve"> </w:t>
      </w:r>
      <w:r w:rsidR="00142C3D" w:rsidRPr="00362251">
        <w:rPr>
          <w:rFonts w:ascii="Times New Roman" w:eastAsia="Times New Roman" w:hAnsi="Times New Roman" w:cs="Times New Roman"/>
          <w:b/>
          <w:lang w:val="fr-FR"/>
        </w:rPr>
        <w:t xml:space="preserve">của nhà mạng </w:t>
      </w:r>
      <w:r w:rsidR="00626073" w:rsidRPr="00362251">
        <w:rPr>
          <w:rFonts w:ascii="Times New Roman" w:eastAsia="Times New Roman" w:hAnsi="Times New Roman" w:cs="Times New Roman"/>
          <w:b/>
          <w:lang w:val="fr-FR"/>
        </w:rPr>
        <w:t>Vinaphone</w:t>
      </w:r>
      <w:r w:rsidR="00142C3D" w:rsidRPr="00362251">
        <w:rPr>
          <w:rFonts w:ascii="Times New Roman" w:eastAsia="Times New Roman" w:hAnsi="Times New Roman" w:cs="Times New Roman"/>
          <w:b/>
          <w:lang w:val="fr-FR"/>
        </w:rPr>
        <w:t xml:space="preserve"> </w:t>
      </w:r>
      <w:r w:rsidR="00960017" w:rsidRPr="00362251">
        <w:rPr>
          <w:rFonts w:ascii="Times New Roman" w:eastAsia="Times New Roman" w:hAnsi="Times New Roman" w:cs="Times New Roman"/>
          <w:b/>
          <w:lang w:val="fr-FR"/>
        </w:rPr>
        <w:t>trong thời kỳ hội nhập</w:t>
      </w:r>
      <w:r w:rsidR="00A3508B" w:rsidRPr="00362251">
        <w:rPr>
          <w:rFonts w:ascii="Times New Roman" w:eastAsia="Times New Roman" w:hAnsi="Times New Roman" w:cs="Times New Roman"/>
          <w:b/>
          <w:lang w:val="fr-FR"/>
        </w:rPr>
        <w:t>:</w:t>
      </w:r>
    </w:p>
    <w:p w:rsidR="00294BD3" w:rsidRPr="00362251" w:rsidRDefault="00294BD3" w:rsidP="0068201F">
      <w:pPr>
        <w:spacing w:after="0" w:line="280" w:lineRule="exact"/>
        <w:jc w:val="both"/>
        <w:rPr>
          <w:rFonts w:ascii="Times New Roman" w:eastAsia="Times New Roman" w:hAnsi="Times New Roman" w:cs="Times New Roman"/>
          <w:b/>
          <w:lang w:val="fr-FR"/>
        </w:rPr>
      </w:pPr>
      <w:r w:rsidRPr="00362251">
        <w:rPr>
          <w:rFonts w:ascii="Times New Roman" w:eastAsia="Times New Roman" w:hAnsi="Times New Roman" w:cs="Times New Roman"/>
          <w:b/>
          <w:lang w:val="vi-VN"/>
        </w:rPr>
        <w:t>4.</w:t>
      </w:r>
      <w:r w:rsidR="00DF2520" w:rsidRPr="00362251">
        <w:rPr>
          <w:rFonts w:ascii="Times New Roman" w:eastAsia="Times New Roman" w:hAnsi="Times New Roman" w:cs="Times New Roman"/>
          <w:b/>
          <w:lang w:val="fr-FR"/>
        </w:rPr>
        <w:t>2</w:t>
      </w:r>
      <w:r w:rsidRPr="00362251">
        <w:rPr>
          <w:rFonts w:ascii="Times New Roman" w:eastAsia="Times New Roman" w:hAnsi="Times New Roman" w:cs="Times New Roman"/>
          <w:b/>
          <w:lang w:val="fr-FR"/>
        </w:rPr>
        <w:t>.</w:t>
      </w:r>
      <w:r w:rsidR="005559F0" w:rsidRPr="00362251">
        <w:rPr>
          <w:rFonts w:ascii="Times New Roman" w:eastAsia="Times New Roman" w:hAnsi="Times New Roman" w:cs="Times New Roman"/>
          <w:b/>
          <w:lang w:val="fr-FR"/>
        </w:rPr>
        <w:t xml:space="preserve">1. </w:t>
      </w:r>
      <w:r w:rsidR="002023F9" w:rsidRPr="00362251">
        <w:rPr>
          <w:rFonts w:ascii="Times New Roman" w:eastAsia="Times New Roman" w:hAnsi="Times New Roman" w:cs="Times New Roman"/>
          <w:b/>
          <w:lang w:val="fr-FR"/>
        </w:rPr>
        <w:t xml:space="preserve">Các giải pháp đổi mới </w:t>
      </w:r>
      <w:r w:rsidR="009C78FC" w:rsidRPr="00362251">
        <w:rPr>
          <w:rFonts w:ascii="Times New Roman" w:eastAsia="Times New Roman" w:hAnsi="Times New Roman" w:cs="Times New Roman"/>
          <w:b/>
          <w:lang w:val="fr-FR"/>
        </w:rPr>
        <w:t xml:space="preserve">về </w:t>
      </w:r>
      <w:r w:rsidR="002023F9" w:rsidRPr="00362251">
        <w:rPr>
          <w:rFonts w:ascii="Times New Roman" w:eastAsia="Times New Roman" w:hAnsi="Times New Roman" w:cs="Times New Roman"/>
          <w:b/>
          <w:lang w:val="fr-FR"/>
        </w:rPr>
        <w:t>quy trình và nội dung hoạch định chiến lược</w:t>
      </w:r>
    </w:p>
    <w:p w:rsidR="009E292F" w:rsidRPr="00362251" w:rsidRDefault="003167DE" w:rsidP="0068201F">
      <w:pPr>
        <w:spacing w:after="0" w:line="280" w:lineRule="exact"/>
        <w:jc w:val="both"/>
        <w:rPr>
          <w:rFonts w:ascii="Times New Roman" w:eastAsia="Times New Roman" w:hAnsi="Times New Roman" w:cs="Times New Roman"/>
          <w:lang w:val="fr-FR"/>
        </w:rPr>
      </w:pPr>
      <w:r w:rsidRPr="00362251">
        <w:rPr>
          <w:rFonts w:ascii="Times New Roman" w:eastAsia="Times New Roman" w:hAnsi="Times New Roman" w:cs="Times New Roman"/>
          <w:lang w:val="fr-FR"/>
        </w:rPr>
        <w:t xml:space="preserve">     </w:t>
      </w:r>
      <w:r w:rsidR="00DA528C" w:rsidRPr="00362251">
        <w:rPr>
          <w:rFonts w:ascii="Times New Roman" w:eastAsia="Times New Roman" w:hAnsi="Times New Roman" w:cs="Times New Roman"/>
          <w:lang w:val="fr-FR"/>
        </w:rPr>
        <w:t>Dựa trên</w:t>
      </w:r>
      <w:r w:rsidR="008A2911" w:rsidRPr="00362251">
        <w:rPr>
          <w:rFonts w:ascii="Times New Roman" w:eastAsia="Times New Roman" w:hAnsi="Times New Roman" w:cs="Times New Roman"/>
          <w:lang w:val="fr-FR"/>
        </w:rPr>
        <w:t xml:space="preserve"> kết quả</w:t>
      </w:r>
      <w:r w:rsidR="004B09FA" w:rsidRPr="00362251">
        <w:rPr>
          <w:rFonts w:ascii="Times New Roman" w:eastAsia="Times New Roman" w:hAnsi="Times New Roman" w:cs="Times New Roman"/>
          <w:lang w:val="fr-FR"/>
        </w:rPr>
        <w:t xml:space="preserve"> </w:t>
      </w:r>
      <w:r w:rsidR="00C17C9F" w:rsidRPr="00362251">
        <w:rPr>
          <w:rFonts w:ascii="Times New Roman" w:eastAsia="Times New Roman" w:hAnsi="Times New Roman" w:cs="Times New Roman"/>
          <w:lang w:val="fr-FR"/>
        </w:rPr>
        <w:t>khảo sát</w:t>
      </w:r>
      <w:r w:rsidR="008A2911" w:rsidRPr="00362251">
        <w:rPr>
          <w:rFonts w:ascii="Times New Roman" w:eastAsia="Times New Roman" w:hAnsi="Times New Roman" w:cs="Times New Roman"/>
          <w:lang w:val="fr-FR"/>
        </w:rPr>
        <w:t xml:space="preserve"> và phân tích dữ liệu thu được từ tình hình thực tế về năng lực cạnh tranh và công tác hoạch định chiến lược cạnh tranh của </w:t>
      </w:r>
      <w:r w:rsidR="00E40D91" w:rsidRPr="00362251">
        <w:rPr>
          <w:rFonts w:ascii="Times New Roman" w:eastAsia="Times New Roman" w:hAnsi="Times New Roman" w:cs="Times New Roman"/>
          <w:lang w:val="fr-FR"/>
        </w:rPr>
        <w:t>nhà mạng</w:t>
      </w:r>
      <w:r w:rsidR="008A2911" w:rsidRPr="00362251">
        <w:rPr>
          <w:rFonts w:ascii="Times New Roman" w:eastAsia="Times New Roman" w:hAnsi="Times New Roman" w:cs="Times New Roman"/>
          <w:lang w:val="fr-FR"/>
        </w:rPr>
        <w:t>,</w:t>
      </w:r>
      <w:r w:rsidR="00C17C9F" w:rsidRPr="00362251">
        <w:rPr>
          <w:rFonts w:ascii="Times New Roman" w:eastAsia="Times New Roman" w:hAnsi="Times New Roman" w:cs="Times New Roman"/>
          <w:lang w:val="fr-FR"/>
        </w:rPr>
        <w:t xml:space="preserve"> tác giả đề xuất quy trình </w:t>
      </w:r>
      <w:r w:rsidR="008A2911" w:rsidRPr="00362251">
        <w:rPr>
          <w:rFonts w:ascii="Times New Roman" w:eastAsia="Times New Roman" w:hAnsi="Times New Roman" w:cs="Times New Roman"/>
          <w:lang w:val="fr-FR"/>
        </w:rPr>
        <w:t>hoạ</w:t>
      </w:r>
      <w:r w:rsidR="009E292F" w:rsidRPr="00362251">
        <w:rPr>
          <w:rFonts w:ascii="Times New Roman" w:eastAsia="Times New Roman" w:hAnsi="Times New Roman" w:cs="Times New Roman"/>
          <w:lang w:val="fr-FR"/>
        </w:rPr>
        <w:t>ch định cụ thể : </w:t>
      </w:r>
    </w:p>
    <w:p w:rsidR="00D613BB" w:rsidRPr="00362251" w:rsidRDefault="00D613BB" w:rsidP="0068201F">
      <w:pPr>
        <w:spacing w:after="0" w:line="280" w:lineRule="exact"/>
        <w:jc w:val="both"/>
        <w:rPr>
          <w:rFonts w:ascii="Times New Roman" w:eastAsia="Times New Roman" w:hAnsi="Times New Roman" w:cs="Times New Roman"/>
          <w:lang w:val="fr-FR"/>
        </w:rPr>
      </w:pPr>
      <w:r w:rsidRPr="00362251">
        <w:rPr>
          <w:rFonts w:ascii="Times New Roman" w:eastAsia="Times New Roman" w:hAnsi="Times New Roman" w:cs="Times New Roman"/>
          <w:noProof/>
        </w:rPr>
        <w:br w:type="page"/>
      </w:r>
    </w:p>
    <w:p w:rsidR="00D613BB" w:rsidRPr="00362251" w:rsidRDefault="006F52A0" w:rsidP="00362251">
      <w:pPr>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noProof/>
        </w:rPr>
        <w:lastRenderedPageBreak/>
        <mc:AlternateContent>
          <mc:Choice Requires="wps">
            <w:drawing>
              <wp:anchor distT="0" distB="0" distL="114300" distR="114300" simplePos="0" relativeHeight="251834368" behindDoc="0" locked="0" layoutInCell="1" allowOverlap="1" wp14:anchorId="14575DB6" wp14:editId="76B2D10D">
                <wp:simplePos x="0" y="0"/>
                <wp:positionH relativeFrom="column">
                  <wp:posOffset>3534410</wp:posOffset>
                </wp:positionH>
                <wp:positionV relativeFrom="paragraph">
                  <wp:posOffset>140970</wp:posOffset>
                </wp:positionV>
                <wp:extent cx="494030" cy="451485"/>
                <wp:effectExtent l="0" t="0" r="77470" b="6286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030" cy="451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278.3pt;margin-top:11.1pt;width:38.9pt;height:35.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">
                <v:stroke endarrow="block"/>
              </v:shape>
            </w:pict>
          </mc:Fallback>
        </mc:AlternateContent>
      </w:r>
      <w:r w:rsidR="0068678A" w:rsidRPr="00362251">
        <w:rPr>
          <w:rFonts w:ascii="Times New Roman" w:eastAsia="Times New Roman" w:hAnsi="Times New Roman" w:cs="Times New Roman"/>
          <w:noProof/>
        </w:rPr>
        <mc:AlternateContent>
          <mc:Choice Requires="wps">
            <w:drawing>
              <wp:anchor distT="0" distB="0" distL="114300" distR="114300" simplePos="0" relativeHeight="251832320" behindDoc="0" locked="0" layoutInCell="1" allowOverlap="1" wp14:anchorId="450AD9EE" wp14:editId="4C576331">
                <wp:simplePos x="0" y="0"/>
                <wp:positionH relativeFrom="column">
                  <wp:posOffset>1573530</wp:posOffset>
                </wp:positionH>
                <wp:positionV relativeFrom="paragraph">
                  <wp:posOffset>146050</wp:posOffset>
                </wp:positionV>
                <wp:extent cx="1958340" cy="319405"/>
                <wp:effectExtent l="0" t="0" r="22860" b="2349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319405"/>
                        </a:xfrm>
                        <a:prstGeom prst="rect">
                          <a:avLst/>
                        </a:prstGeom>
                        <a:solidFill>
                          <a:srgbClr val="FFFFFF"/>
                        </a:solidFill>
                        <a:ln w="9525">
                          <a:solidFill>
                            <a:srgbClr val="000000"/>
                          </a:solidFill>
                          <a:miter lim="800000"/>
                          <a:headEnd/>
                          <a:tailEnd/>
                        </a:ln>
                      </wps:spPr>
                      <wps:txbx>
                        <w:txbxContent>
                          <w:p w:rsidR="007431A6" w:rsidRPr="006448A5" w:rsidRDefault="007431A6" w:rsidP="00D613BB">
                            <w:pPr>
                              <w:jc w:val="center"/>
                              <w:rPr>
                                <w:rFonts w:ascii="Times New Roman" w:hAnsi="Times New Roman" w:cs="Times New Roman"/>
                              </w:rPr>
                            </w:pPr>
                            <w:r w:rsidRPr="006448A5">
                              <w:rPr>
                                <w:rFonts w:ascii="Times New Roman" w:hAnsi="Times New Roman" w:cs="Times New Roman"/>
                              </w:rPr>
                              <w:t>Dự báo môi trường kinh doanh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42" style="position:absolute;left:0;text-align:left;margin-left:123.9pt;margin-top:11.5pt;width:154.2pt;height:25.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">
                <v:textbox>
                  <w:txbxContent>
                    <w:p w:rsidR="007431A6" w:rsidRPr="006448A5" w:rsidRDefault="007431A6" w:rsidP="00D613BB">
                      <w:pPr>
                        <w:jc w:val="center"/>
                        <w:rPr>
                          <w:rFonts w:ascii="Times New Roman" w:hAnsi="Times New Roman" w:cs="Times New Roman"/>
                        </w:rPr>
                      </w:pPr>
                      <w:r w:rsidRPr="006448A5">
                        <w:rPr>
                          <w:rFonts w:ascii="Times New Roman" w:hAnsi="Times New Roman" w:cs="Times New Roman"/>
                        </w:rPr>
                        <w:t>Dự báo môi trường kinh doanh</w:t>
                      </w:r>
                    </w:p>
                  </w:txbxContent>
                </v:textbox>
              </v:rect>
            </w:pict>
          </mc:Fallback>
        </mc:AlternateContent>
      </w:r>
      <w:r w:rsidR="00D613BB" w:rsidRPr="00362251">
        <w:rPr>
          <w:rFonts w:ascii="Times New Roman" w:eastAsia="Times New Roman" w:hAnsi="Times New Roman" w:cs="Times New Roman"/>
          <w:lang w:val="fr-FR"/>
        </w:rPr>
        <w:t> </w:t>
      </w:r>
      <w:r w:rsidR="00E96110" w:rsidRPr="00362251">
        <w:rPr>
          <w:rFonts w:ascii="Times New Roman" w:eastAsia="Times New Roman" w:hAnsi="Times New Roman" w:cs="Times New Roman"/>
          <w:noProof/>
        </w:rPr>
        <mc:AlternateContent>
          <mc:Choice Requires="wps">
            <w:drawing>
              <wp:anchor distT="0" distB="0" distL="114300" distR="114300" simplePos="0" relativeHeight="251833344" behindDoc="0" locked="0" layoutInCell="1" allowOverlap="1" wp14:anchorId="4F851F93" wp14:editId="41191CE6">
                <wp:simplePos x="0" y="0"/>
                <wp:positionH relativeFrom="column">
                  <wp:posOffset>1033145</wp:posOffset>
                </wp:positionH>
                <wp:positionV relativeFrom="paragraph">
                  <wp:posOffset>167005</wp:posOffset>
                </wp:positionV>
                <wp:extent cx="465455" cy="430530"/>
                <wp:effectExtent l="38100" t="0" r="29845" b="6477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455" cy="430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81.35pt;margin-top:13.15pt;width:36.65pt;height:33.9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">
                <v:stroke endarrow="block"/>
              </v:shape>
            </w:pict>
          </mc:Fallback>
        </mc:AlternateContent>
      </w:r>
    </w:p>
    <w:p w:rsidR="00D613BB" w:rsidRPr="00362251" w:rsidRDefault="00D613BB" w:rsidP="00362251">
      <w:pPr>
        <w:spacing w:after="0" w:line="340" w:lineRule="exact"/>
        <w:jc w:val="both"/>
        <w:rPr>
          <w:rFonts w:ascii="Times New Roman" w:eastAsia="Times New Roman" w:hAnsi="Times New Roman" w:cs="Times New Roman"/>
          <w:lang w:val="fr-FR"/>
        </w:rPr>
      </w:pPr>
    </w:p>
    <w:p w:rsidR="00D613BB" w:rsidRPr="00362251" w:rsidRDefault="00E96110" w:rsidP="00362251">
      <w:pPr>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noProof/>
        </w:rPr>
        <mc:AlternateContent>
          <mc:Choice Requires="wps">
            <w:drawing>
              <wp:anchor distT="0" distB="0" distL="114300" distR="114300" simplePos="0" relativeHeight="251827200" behindDoc="0" locked="0" layoutInCell="1" allowOverlap="1" wp14:anchorId="7B767CDE" wp14:editId="0BA13E46">
                <wp:simplePos x="0" y="0"/>
                <wp:positionH relativeFrom="column">
                  <wp:posOffset>21590</wp:posOffset>
                </wp:positionH>
                <wp:positionV relativeFrom="paragraph">
                  <wp:posOffset>107315</wp:posOffset>
                </wp:positionV>
                <wp:extent cx="2026285" cy="335915"/>
                <wp:effectExtent l="0" t="0" r="12065" b="2603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285" cy="335915"/>
                        </a:xfrm>
                        <a:prstGeom prst="rect">
                          <a:avLst/>
                        </a:prstGeom>
                        <a:solidFill>
                          <a:srgbClr val="FFFFFF"/>
                        </a:solidFill>
                        <a:ln w="9525">
                          <a:solidFill>
                            <a:srgbClr val="000000"/>
                          </a:solidFill>
                          <a:miter lim="800000"/>
                          <a:headEnd/>
                          <a:tailEnd/>
                        </a:ln>
                      </wps:spPr>
                      <wps:txbx>
                        <w:txbxContent>
                          <w:p w:rsidR="007431A6" w:rsidRPr="000B3BD3" w:rsidRDefault="007431A6" w:rsidP="00D613BB">
                            <w:pPr>
                              <w:jc w:val="center"/>
                              <w:rPr>
                                <w:rFonts w:ascii="Times New Roman" w:hAnsi="Times New Roman" w:cs="Times New Roman"/>
                              </w:rPr>
                            </w:pPr>
                            <w:r w:rsidRPr="000B3BD3">
                              <w:rPr>
                                <w:rFonts w:ascii="Times New Roman" w:hAnsi="Times New Roman" w:cs="Times New Roman"/>
                              </w:rPr>
                              <w:t>Phân tích môi trường bên ngoài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43" style="position:absolute;left:0;text-align:left;margin-left:1.7pt;margin-top:8.45pt;width:159.55pt;height:26.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">
                <v:textbox>
                  <w:txbxContent>
                    <w:p w:rsidR="007431A6" w:rsidRPr="000B3BD3" w:rsidRDefault="007431A6" w:rsidP="00D613BB">
                      <w:pPr>
                        <w:jc w:val="center"/>
                        <w:rPr>
                          <w:rFonts w:ascii="Times New Roman" w:hAnsi="Times New Roman" w:cs="Times New Roman"/>
                        </w:rPr>
                      </w:pPr>
                      <w:r w:rsidRPr="000B3BD3">
                        <w:rPr>
                          <w:rFonts w:ascii="Times New Roman" w:hAnsi="Times New Roman" w:cs="Times New Roman"/>
                        </w:rPr>
                        <w:t>Phân tích môi trường bên ngoài</w:t>
                      </w:r>
                    </w:p>
                  </w:txbxContent>
                </v:textbox>
              </v:rect>
            </w:pict>
          </mc:Fallback>
        </mc:AlternateContent>
      </w:r>
      <w:r w:rsidRPr="00362251">
        <w:rPr>
          <w:rFonts w:ascii="Times New Roman" w:eastAsia="Calibri" w:hAnsi="Times New Roman" w:cs="Times New Roman"/>
          <w:noProof/>
        </w:rPr>
        <mc:AlternateContent>
          <mc:Choice Requires="wps">
            <w:drawing>
              <wp:anchor distT="0" distB="0" distL="114300" distR="114300" simplePos="0" relativeHeight="251828224" behindDoc="0" locked="0" layoutInCell="1" allowOverlap="1" wp14:anchorId="43DEAD04" wp14:editId="50A04506">
                <wp:simplePos x="0" y="0"/>
                <wp:positionH relativeFrom="column">
                  <wp:posOffset>3130550</wp:posOffset>
                </wp:positionH>
                <wp:positionV relativeFrom="paragraph">
                  <wp:posOffset>158750</wp:posOffset>
                </wp:positionV>
                <wp:extent cx="2078355" cy="284480"/>
                <wp:effectExtent l="0" t="0" r="17145" b="2032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284480"/>
                        </a:xfrm>
                        <a:prstGeom prst="rect">
                          <a:avLst/>
                        </a:prstGeom>
                        <a:solidFill>
                          <a:srgbClr val="FFFFFF"/>
                        </a:solidFill>
                        <a:ln w="9525">
                          <a:solidFill>
                            <a:srgbClr val="000000"/>
                          </a:solidFill>
                          <a:miter lim="800000"/>
                          <a:headEnd/>
                          <a:tailEnd/>
                        </a:ln>
                      </wps:spPr>
                      <wps:txbx>
                        <w:txbxContent>
                          <w:p w:rsidR="007431A6" w:rsidRPr="000B3BD3" w:rsidRDefault="007431A6" w:rsidP="00D613BB">
                            <w:pPr>
                              <w:jc w:val="center"/>
                              <w:rPr>
                                <w:rFonts w:ascii="Times New Roman" w:hAnsi="Times New Roman" w:cs="Times New Roman"/>
                              </w:rPr>
                            </w:pPr>
                            <w:r w:rsidRPr="000B3BD3">
                              <w:rPr>
                                <w:rFonts w:ascii="Times New Roman" w:hAnsi="Times New Roman" w:cs="Times New Roman"/>
                              </w:rPr>
                              <w:t>Phân tích môi trường bên trong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44" style="position:absolute;left:0;text-align:left;margin-left:246.5pt;margin-top:12.5pt;width:163.65pt;height:22.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">
                <v:textbox>
                  <w:txbxContent>
                    <w:p w:rsidR="007431A6" w:rsidRPr="000B3BD3" w:rsidRDefault="007431A6" w:rsidP="00D613BB">
                      <w:pPr>
                        <w:jc w:val="center"/>
                        <w:rPr>
                          <w:rFonts w:ascii="Times New Roman" w:hAnsi="Times New Roman" w:cs="Times New Roman"/>
                        </w:rPr>
                      </w:pPr>
                      <w:r w:rsidRPr="000B3BD3">
                        <w:rPr>
                          <w:rFonts w:ascii="Times New Roman" w:hAnsi="Times New Roman" w:cs="Times New Roman"/>
                        </w:rPr>
                        <w:t>Phân tích môi trường bên trong</w:t>
                      </w:r>
                    </w:p>
                  </w:txbxContent>
                </v:textbox>
              </v:rect>
            </w:pict>
          </mc:Fallback>
        </mc:AlternateContent>
      </w:r>
    </w:p>
    <w:p w:rsidR="00D613BB" w:rsidRPr="00362251" w:rsidRDefault="00E96110" w:rsidP="00362251">
      <w:pPr>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noProof/>
        </w:rPr>
        <mc:AlternateContent>
          <mc:Choice Requires="wps">
            <w:drawing>
              <wp:anchor distT="0" distB="0" distL="114300" distR="114300" simplePos="0" relativeHeight="251853824" behindDoc="0" locked="0" layoutInCell="1" allowOverlap="1" wp14:anchorId="2F84D777" wp14:editId="164AB35E">
                <wp:simplePos x="0" y="0"/>
                <wp:positionH relativeFrom="column">
                  <wp:posOffset>4052570</wp:posOffset>
                </wp:positionH>
                <wp:positionV relativeFrom="paragraph">
                  <wp:posOffset>216535</wp:posOffset>
                </wp:positionV>
                <wp:extent cx="543560" cy="370840"/>
                <wp:effectExtent l="38100" t="0" r="27940" b="482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3560" cy="370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319.1pt;margin-top:17.05pt;width:42.8pt;height:29.2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" strokecolor="#4579b8 [3044]">
                <v:stroke endarrow="open"/>
                <o:lock v:ext="edit" shapetype="f"/>
              </v:shape>
            </w:pict>
          </mc:Fallback>
        </mc:AlternateContent>
      </w:r>
      <w:r w:rsidRPr="00362251">
        <w:rPr>
          <w:rFonts w:ascii="Times New Roman" w:eastAsia="Times New Roman" w:hAnsi="Times New Roman" w:cs="Times New Roman"/>
          <w:noProof/>
        </w:rPr>
        <mc:AlternateContent>
          <mc:Choice Requires="wps">
            <w:drawing>
              <wp:anchor distT="0" distB="0" distL="114300" distR="114300" simplePos="0" relativeHeight="251852800" behindDoc="0" locked="0" layoutInCell="1" allowOverlap="1" wp14:anchorId="4ACFED65" wp14:editId="25D32A23">
                <wp:simplePos x="0" y="0"/>
                <wp:positionH relativeFrom="column">
                  <wp:posOffset>4052570</wp:posOffset>
                </wp:positionH>
                <wp:positionV relativeFrom="paragraph">
                  <wp:posOffset>216535</wp:posOffset>
                </wp:positionV>
                <wp:extent cx="224790" cy="180975"/>
                <wp:effectExtent l="0" t="38100" r="60960" b="285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479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319.1pt;margin-top:17.05pt;width:17.7pt;height:14.25p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" strokecolor="#4579b8 [3044]">
                <v:stroke endarrow="open"/>
                <o:lock v:ext="edit" shapetype="f"/>
              </v:shape>
            </w:pict>
          </mc:Fallback>
        </mc:AlternateContent>
      </w:r>
      <w:r w:rsidRPr="00362251">
        <w:rPr>
          <w:rFonts w:ascii="Times New Roman" w:eastAsia="Times New Roman" w:hAnsi="Times New Roman" w:cs="Times New Roman"/>
          <w:noProof/>
        </w:rPr>
        <mc:AlternateContent>
          <mc:Choice Requires="wps">
            <w:drawing>
              <wp:anchor distT="4294967295" distB="4294967295" distL="114300" distR="114300" simplePos="0" relativeHeight="251831296" behindDoc="0" locked="0" layoutInCell="1" allowOverlap="1" wp14:anchorId="31045084" wp14:editId="0D919C97">
                <wp:simplePos x="0" y="0"/>
                <wp:positionH relativeFrom="column">
                  <wp:posOffset>2049780</wp:posOffset>
                </wp:positionH>
                <wp:positionV relativeFrom="paragraph">
                  <wp:posOffset>155574</wp:posOffset>
                </wp:positionV>
                <wp:extent cx="1043305" cy="0"/>
                <wp:effectExtent l="38100" t="76200" r="0" b="952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3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161.4pt;margin-top:12.25pt;width:82.15pt;height:0;flip:x;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">
                <v:stroke endarrow="block"/>
              </v:shape>
            </w:pict>
          </mc:Fallback>
        </mc:AlternateContent>
      </w:r>
      <w:r w:rsidRPr="00362251">
        <w:rPr>
          <w:rFonts w:ascii="Times New Roman" w:eastAsia="Calibri" w:hAnsi="Times New Roman" w:cs="Times New Roman"/>
          <w:noProof/>
        </w:rPr>
        <mc:AlternateContent>
          <mc:Choice Requires="wps">
            <w:drawing>
              <wp:anchor distT="4294967295" distB="4294967295" distL="114300" distR="114300" simplePos="0" relativeHeight="251830272" behindDoc="0" locked="0" layoutInCell="1" allowOverlap="1" wp14:anchorId="26310F05" wp14:editId="4319F534">
                <wp:simplePos x="0" y="0"/>
                <wp:positionH relativeFrom="column">
                  <wp:posOffset>2056130</wp:posOffset>
                </wp:positionH>
                <wp:positionV relativeFrom="paragraph">
                  <wp:posOffset>34924</wp:posOffset>
                </wp:positionV>
                <wp:extent cx="1071245" cy="0"/>
                <wp:effectExtent l="0" t="76200" r="14605" b="952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2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161.9pt;margin-top:2.75pt;width:84.35pt;height:0;z-index:25183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">
                <v:stroke endarrow="block"/>
              </v:shape>
            </w:pict>
          </mc:Fallback>
        </mc:AlternateContent>
      </w:r>
    </w:p>
    <w:p w:rsidR="00D613BB" w:rsidRPr="00362251" w:rsidRDefault="00E96110" w:rsidP="00362251">
      <w:pPr>
        <w:spacing w:line="340" w:lineRule="exact"/>
        <w:rPr>
          <w:rFonts w:ascii="Times New Roman" w:eastAsia="Calibri" w:hAnsi="Times New Roman" w:cs="Times New Roman"/>
          <w:lang w:val="fr-FR"/>
        </w:rPr>
      </w:pPr>
      <w:r w:rsidRPr="00362251">
        <w:rPr>
          <w:rFonts w:ascii="Times New Roman" w:eastAsia="Times New Roman" w:hAnsi="Times New Roman" w:cs="Times New Roman"/>
          <w:noProof/>
        </w:rPr>
        <mc:AlternateContent>
          <mc:Choice Requires="wps">
            <w:drawing>
              <wp:anchor distT="0" distB="0" distL="114300" distR="114300" simplePos="0" relativeHeight="251851776" behindDoc="0" locked="0" layoutInCell="1" allowOverlap="1" wp14:anchorId="55E0A32E" wp14:editId="25E10D01">
                <wp:simplePos x="0" y="0"/>
                <wp:positionH relativeFrom="column">
                  <wp:posOffset>1214755</wp:posOffset>
                </wp:positionH>
                <wp:positionV relativeFrom="paragraph">
                  <wp:posOffset>23495</wp:posOffset>
                </wp:positionV>
                <wp:extent cx="283845" cy="155575"/>
                <wp:effectExtent l="38100" t="38100" r="20955" b="349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83845" cy="155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95.65pt;margin-top:1.85pt;width:22.35pt;height:12.25pt;flip:x 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" strokecolor="#4579b8 [3044]">
                <v:stroke endarrow="open"/>
                <o:lock v:ext="edit" shapetype="f"/>
              </v:shape>
            </w:pict>
          </mc:Fallback>
        </mc:AlternateContent>
      </w:r>
      <w:r w:rsidRPr="00362251">
        <w:rPr>
          <w:rFonts w:ascii="Times New Roman" w:eastAsia="Times New Roman" w:hAnsi="Times New Roman" w:cs="Times New Roman"/>
          <w:noProof/>
        </w:rPr>
        <mc:AlternateContent>
          <mc:Choice Requires="wps">
            <w:drawing>
              <wp:anchor distT="0" distB="0" distL="114300" distR="114300" simplePos="0" relativeHeight="251850752" behindDoc="0" locked="0" layoutInCell="1" allowOverlap="1" wp14:anchorId="45BCAB6A" wp14:editId="7208E95B">
                <wp:simplePos x="0" y="0"/>
                <wp:positionH relativeFrom="column">
                  <wp:posOffset>645160</wp:posOffset>
                </wp:positionH>
                <wp:positionV relativeFrom="paragraph">
                  <wp:posOffset>22860</wp:posOffset>
                </wp:positionV>
                <wp:extent cx="854075" cy="337185"/>
                <wp:effectExtent l="0" t="0" r="60325" b="819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4075" cy="337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50.8pt;margin-top:1.8pt;width:67.25pt;height:26.5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" strokecolor="#4579b8 [3044]">
                <v:stroke endarrow="open"/>
                <o:lock v:ext="edit" shapetype="f"/>
              </v:shape>
            </w:pict>
          </mc:Fallback>
        </mc:AlternateContent>
      </w:r>
      <w:r w:rsidRPr="00362251">
        <w:rPr>
          <w:rFonts w:ascii="Times New Roman" w:eastAsia="Times New Roman" w:hAnsi="Times New Roman" w:cs="Times New Roman"/>
          <w:noProof/>
        </w:rPr>
        <mc:AlternateContent>
          <mc:Choice Requires="wps">
            <w:drawing>
              <wp:anchor distT="0" distB="0" distL="114300" distR="114300" simplePos="0" relativeHeight="251829248" behindDoc="0" locked="0" layoutInCell="1" allowOverlap="1" wp14:anchorId="5AED3ED2" wp14:editId="5A8FD461">
                <wp:simplePos x="0" y="0"/>
                <wp:positionH relativeFrom="column">
                  <wp:posOffset>1497965</wp:posOffset>
                </wp:positionH>
                <wp:positionV relativeFrom="paragraph">
                  <wp:posOffset>178435</wp:posOffset>
                </wp:positionV>
                <wp:extent cx="2526665" cy="301625"/>
                <wp:effectExtent l="0" t="0" r="26035" b="2222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665" cy="301625"/>
                        </a:xfrm>
                        <a:prstGeom prst="rect">
                          <a:avLst/>
                        </a:prstGeom>
                        <a:solidFill>
                          <a:srgbClr val="FFFFFF"/>
                        </a:solidFill>
                        <a:ln w="9525">
                          <a:solidFill>
                            <a:srgbClr val="000000"/>
                          </a:solidFill>
                          <a:miter lim="800000"/>
                          <a:headEnd/>
                          <a:tailEnd/>
                        </a:ln>
                      </wps:spPr>
                      <wps:txbx>
                        <w:txbxContent>
                          <w:p w:rsidR="007431A6" w:rsidRPr="000B3BD3" w:rsidRDefault="007431A6" w:rsidP="00D613BB">
                            <w:pPr>
                              <w:jc w:val="center"/>
                              <w:rPr>
                                <w:rFonts w:ascii="Times New Roman" w:hAnsi="Times New Roman" w:cs="Times New Roman"/>
                              </w:rPr>
                            </w:pPr>
                            <w:r w:rsidRPr="000B3BD3">
                              <w:rPr>
                                <w:rFonts w:ascii="Times New Roman" w:hAnsi="Times New Roman" w:cs="Times New Roman"/>
                              </w:rPr>
                              <w:t>Xác đị</w:t>
                            </w:r>
                            <w:r>
                              <w:rPr>
                                <w:rFonts w:ascii="Times New Roman" w:hAnsi="Times New Roman" w:cs="Times New Roman"/>
                              </w:rPr>
                              <w:t>nh vị thế doanh nghiệp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45" style="position:absolute;margin-left:117.95pt;margin-top:14.05pt;width:198.95pt;height:23.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">
                <v:textbox>
                  <w:txbxContent>
                    <w:p w:rsidR="007431A6" w:rsidRPr="000B3BD3" w:rsidRDefault="007431A6" w:rsidP="00D613BB">
                      <w:pPr>
                        <w:jc w:val="center"/>
                        <w:rPr>
                          <w:rFonts w:ascii="Times New Roman" w:hAnsi="Times New Roman" w:cs="Times New Roman"/>
                        </w:rPr>
                      </w:pPr>
                      <w:r w:rsidRPr="000B3BD3">
                        <w:rPr>
                          <w:rFonts w:ascii="Times New Roman" w:hAnsi="Times New Roman" w:cs="Times New Roman"/>
                        </w:rPr>
                        <w:t>Xác đị</w:t>
                      </w:r>
                      <w:r>
                        <w:rPr>
                          <w:rFonts w:ascii="Times New Roman" w:hAnsi="Times New Roman" w:cs="Times New Roman"/>
                        </w:rPr>
                        <w:t>nh vị thế doanh nghiệp</w:t>
                      </w:r>
                    </w:p>
                  </w:txbxContent>
                </v:textbox>
              </v:rect>
            </w:pict>
          </mc:Fallback>
        </mc:AlternateContent>
      </w:r>
    </w:p>
    <w:p w:rsidR="00D613BB" w:rsidRPr="00362251" w:rsidRDefault="00E96110" w:rsidP="00362251">
      <w:pPr>
        <w:spacing w:after="0" w:line="340" w:lineRule="exact"/>
        <w:rPr>
          <w:rFonts w:ascii="Times New Roman" w:eastAsia="Calibri" w:hAnsi="Times New Roman" w:cs="Times New Roman"/>
          <w:lang w:val="fr-FR"/>
        </w:rPr>
      </w:pPr>
      <w:r w:rsidRPr="00362251">
        <w:rPr>
          <w:rFonts w:ascii="Times New Roman" w:eastAsia="Times New Roman" w:hAnsi="Times New Roman" w:cs="Times New Roman"/>
          <w:noProof/>
        </w:rPr>
        <mc:AlternateContent>
          <mc:Choice Requires="wps">
            <w:drawing>
              <wp:anchor distT="0" distB="0" distL="114300" distR="114300" simplePos="0" relativeHeight="251838464" behindDoc="0" locked="0" layoutInCell="1" allowOverlap="1" wp14:anchorId="5AD38220" wp14:editId="7F33ED3F">
                <wp:simplePos x="0" y="0"/>
                <wp:positionH relativeFrom="column">
                  <wp:posOffset>3211195</wp:posOffset>
                </wp:positionH>
                <wp:positionV relativeFrom="paragraph">
                  <wp:posOffset>158750</wp:posOffset>
                </wp:positionV>
                <wp:extent cx="7620" cy="325755"/>
                <wp:effectExtent l="76200" t="0" r="68580" b="55245"/>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3257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9" o:spid="_x0000_s1026" type="#_x0000_t32" style="position:absolute;margin-left:252.85pt;margin-top:12.5pt;width:.6pt;height:25.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" strokecolor="black [3213]">
                <v:stroke endarrow="open"/>
                <o:lock v:ext="edit" shapetype="f"/>
              </v:shape>
            </w:pict>
          </mc:Fallback>
        </mc:AlternateContent>
      </w:r>
      <w:r w:rsidRPr="00362251">
        <w:rPr>
          <w:rFonts w:ascii="Times New Roman" w:eastAsia="Times New Roman" w:hAnsi="Times New Roman" w:cs="Times New Roman"/>
          <w:noProof/>
        </w:rPr>
        <mc:AlternateContent>
          <mc:Choice Requires="wps">
            <w:drawing>
              <wp:anchor distT="0" distB="0" distL="114300" distR="114300" simplePos="0" relativeHeight="251837440" behindDoc="0" locked="0" layoutInCell="1" allowOverlap="1" wp14:anchorId="0621921C" wp14:editId="50EEF830">
                <wp:simplePos x="0" y="0"/>
                <wp:positionH relativeFrom="column">
                  <wp:posOffset>1863090</wp:posOffset>
                </wp:positionH>
                <wp:positionV relativeFrom="paragraph">
                  <wp:posOffset>151765</wp:posOffset>
                </wp:positionV>
                <wp:extent cx="2540" cy="328295"/>
                <wp:effectExtent l="95250" t="0" r="73660" b="5270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3282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8" o:spid="_x0000_s1026" type="#_x0000_t32" style="position:absolute;margin-left:146.7pt;margin-top:11.95pt;width:.2pt;height:25.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" strokecolor="black [3213]">
                <v:stroke endarrow="open"/>
                <o:lock v:ext="edit" shapetype="f"/>
              </v:shape>
            </w:pict>
          </mc:Fallback>
        </mc:AlternateContent>
      </w:r>
      <w:r w:rsidR="00D613BB" w:rsidRPr="00362251">
        <w:rPr>
          <w:rFonts w:ascii="Times New Roman" w:eastAsia="Times New Roman" w:hAnsi="Times New Roman" w:cs="Times New Roman"/>
          <w:lang w:val="fr-FR"/>
        </w:rPr>
        <w:t xml:space="preserve">Tham khảo ý                </w:t>
      </w:r>
      <w:r w:rsidR="002C48C2" w:rsidRPr="00362251">
        <w:rPr>
          <w:rFonts w:ascii="Times New Roman" w:eastAsia="Times New Roman" w:hAnsi="Times New Roman" w:cs="Times New Roman"/>
          <w:lang w:val="fr-FR"/>
        </w:rPr>
        <w:t xml:space="preserve">       </w:t>
      </w:r>
      <w:r w:rsidR="00D613BB" w:rsidRPr="00362251">
        <w:rPr>
          <w:rFonts w:ascii="Times New Roman" w:eastAsia="Times New Roman" w:hAnsi="Times New Roman" w:cs="Times New Roman"/>
          <w:lang w:val="fr-FR"/>
        </w:rPr>
        <w:t xml:space="preserve">                                                              </w:t>
      </w:r>
      <w:r w:rsidR="002C48C2" w:rsidRPr="00362251">
        <w:rPr>
          <w:rFonts w:ascii="Times New Roman" w:eastAsia="Times New Roman" w:hAnsi="Times New Roman" w:cs="Times New Roman"/>
          <w:lang w:val="fr-FR"/>
        </w:rPr>
        <w:t xml:space="preserve">    </w:t>
      </w:r>
      <w:r w:rsidR="00485CB6">
        <w:rPr>
          <w:rFonts w:ascii="Times New Roman" w:eastAsia="Times New Roman" w:hAnsi="Times New Roman" w:cs="Times New Roman"/>
          <w:lang w:val="fr-FR"/>
        </w:rPr>
        <w:t xml:space="preserve">        </w:t>
      </w:r>
      <w:r w:rsidR="00D613BB" w:rsidRPr="00362251">
        <w:rPr>
          <w:rFonts w:ascii="Times New Roman" w:eastAsia="Times New Roman" w:hAnsi="Times New Roman" w:cs="Times New Roman"/>
          <w:lang w:val="fr-FR"/>
        </w:rPr>
        <w:t>Tham khảo ý  kiến</w:t>
      </w:r>
      <w:r w:rsidR="00D613BB" w:rsidRPr="00362251">
        <w:rPr>
          <w:rFonts w:ascii="Times New Roman" w:eastAsia="Times New Roman" w:hAnsi="Times New Roman" w:cs="Times New Roman"/>
          <w:lang w:val="fr-FR"/>
        </w:rPr>
        <w:tab/>
      </w:r>
    </w:p>
    <w:p w:rsidR="00D613BB" w:rsidRPr="00362251" w:rsidRDefault="00D613BB" w:rsidP="00362251">
      <w:pPr>
        <w:tabs>
          <w:tab w:val="left" w:pos="6030"/>
        </w:tabs>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lang w:val="fr-FR"/>
        </w:rPr>
        <w:t>kiến chuyên gia</w:t>
      </w:r>
      <w:r w:rsidRPr="00362251">
        <w:rPr>
          <w:rFonts w:ascii="Times New Roman" w:eastAsia="Times New Roman" w:hAnsi="Times New Roman" w:cs="Times New Roman"/>
          <w:lang w:val="fr-FR"/>
        </w:rPr>
        <w:tab/>
      </w:r>
      <w:r w:rsidR="002C48C2" w:rsidRPr="00362251">
        <w:rPr>
          <w:rFonts w:ascii="Times New Roman" w:eastAsia="Times New Roman" w:hAnsi="Times New Roman" w:cs="Times New Roman"/>
          <w:lang w:val="fr-FR"/>
        </w:rPr>
        <w:t xml:space="preserve">          </w:t>
      </w:r>
      <w:r w:rsidRPr="00362251">
        <w:rPr>
          <w:rFonts w:ascii="Times New Roman" w:eastAsia="Times New Roman" w:hAnsi="Times New Roman" w:cs="Times New Roman"/>
          <w:lang w:val="fr-FR"/>
        </w:rPr>
        <w:t>chuyên gia</w:t>
      </w:r>
    </w:p>
    <w:p w:rsidR="00D613BB" w:rsidRPr="00362251" w:rsidRDefault="00E96110" w:rsidP="00362251">
      <w:pPr>
        <w:shd w:val="clear" w:color="auto" w:fill="FFFFFF"/>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noProof/>
        </w:rPr>
        <mc:AlternateContent>
          <mc:Choice Requires="wps">
            <w:drawing>
              <wp:anchor distT="0" distB="0" distL="114300" distR="114300" simplePos="0" relativeHeight="251836416" behindDoc="0" locked="0" layoutInCell="1" allowOverlap="1" wp14:anchorId="7AB4363B" wp14:editId="6E916BBE">
                <wp:simplePos x="0" y="0"/>
                <wp:positionH relativeFrom="column">
                  <wp:posOffset>2801620</wp:posOffset>
                </wp:positionH>
                <wp:positionV relativeFrom="paragraph">
                  <wp:posOffset>135255</wp:posOffset>
                </wp:positionV>
                <wp:extent cx="1795780" cy="275590"/>
                <wp:effectExtent l="0" t="0" r="13970" b="1016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5780" cy="2755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31A6" w:rsidRPr="000009D0" w:rsidRDefault="007431A6" w:rsidP="00D613BB">
                            <w:pPr>
                              <w:jc w:val="center"/>
                              <w:rPr>
                                <w:rFonts w:ascii="Times New Roman" w:hAnsi="Times New Roman" w:cs="Times New Roman"/>
                                <w:color w:val="000000" w:themeColor="text1"/>
                              </w:rPr>
                            </w:pPr>
                            <w:r w:rsidRPr="000009D0">
                              <w:rPr>
                                <w:rFonts w:ascii="Times New Roman" w:hAnsi="Times New Roman" w:cs="Times New Roman"/>
                                <w:color w:val="000000" w:themeColor="text1"/>
                                <w:sz w:val="24"/>
                                <w:szCs w:val="24"/>
                              </w:rPr>
                              <w:t>Phân khúc thị trường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46" style="position:absolute;left:0;text-align:left;margin-left:220.6pt;margin-top:10.65pt;width:141.4pt;height:21.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" fillcolor="white [3212]" strokecolor="black [3213]" strokeweight=".25pt">
                <v:path arrowok="t"/>
                <v:textbox>
                  <w:txbxContent>
                    <w:p w:rsidR="007431A6" w:rsidRPr="000009D0" w:rsidRDefault="007431A6" w:rsidP="00D613BB">
                      <w:pPr>
                        <w:jc w:val="center"/>
                        <w:rPr>
                          <w:rFonts w:ascii="Times New Roman" w:hAnsi="Times New Roman" w:cs="Times New Roman"/>
                          <w:color w:val="000000" w:themeColor="text1"/>
                        </w:rPr>
                      </w:pPr>
                      <w:r w:rsidRPr="000009D0">
                        <w:rPr>
                          <w:rFonts w:ascii="Times New Roman" w:hAnsi="Times New Roman" w:cs="Times New Roman"/>
                          <w:color w:val="000000" w:themeColor="text1"/>
                          <w:sz w:val="24"/>
                          <w:szCs w:val="24"/>
                        </w:rPr>
                        <w:t>Phân khúc thị trường</w:t>
                      </w:r>
                    </w:p>
                  </w:txbxContent>
                </v:textbox>
              </v:rect>
            </w:pict>
          </mc:Fallback>
        </mc:AlternateContent>
      </w:r>
      <w:r w:rsidRPr="00362251">
        <w:rPr>
          <w:rFonts w:ascii="Times New Roman" w:eastAsia="Times New Roman" w:hAnsi="Times New Roman" w:cs="Times New Roman"/>
          <w:noProof/>
        </w:rPr>
        <mc:AlternateContent>
          <mc:Choice Requires="wps">
            <w:drawing>
              <wp:anchor distT="0" distB="0" distL="114300" distR="114300" simplePos="0" relativeHeight="251835392" behindDoc="0" locked="0" layoutInCell="1" allowOverlap="1" wp14:anchorId="5BDF5108" wp14:editId="2134873C">
                <wp:simplePos x="0" y="0"/>
                <wp:positionH relativeFrom="column">
                  <wp:posOffset>406400</wp:posOffset>
                </wp:positionH>
                <wp:positionV relativeFrom="paragraph">
                  <wp:posOffset>135890</wp:posOffset>
                </wp:positionV>
                <wp:extent cx="1859915" cy="275590"/>
                <wp:effectExtent l="0" t="0" r="26035" b="1016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9915" cy="27559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7431A6" w:rsidRPr="000009D0" w:rsidRDefault="007431A6" w:rsidP="00D613BB">
                            <w:pPr>
                              <w:jc w:val="center"/>
                              <w:rPr>
                                <w:rFonts w:ascii="Times New Roman" w:hAnsi="Times New Roman" w:cs="Times New Roman"/>
                                <w:sz w:val="24"/>
                                <w:szCs w:val="24"/>
                              </w:rPr>
                            </w:pPr>
                            <w:r w:rsidRPr="000009D0">
                              <w:rPr>
                                <w:rFonts w:ascii="Times New Roman" w:hAnsi="Times New Roman" w:cs="Times New Roman"/>
                              </w:rPr>
                              <w:t>Xác định lợi thế cạnh tranh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47" style="position:absolute;left:0;text-align:left;margin-left:32pt;margin-top:10.7pt;width:146.45pt;height:21.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" fillcolor="white [3201]" strokecolor="black [3213]" strokeweight=".25pt">
                <v:path arrowok="t"/>
                <v:textbox>
                  <w:txbxContent>
                    <w:p w:rsidR="007431A6" w:rsidRPr="000009D0" w:rsidRDefault="007431A6" w:rsidP="00D613BB">
                      <w:pPr>
                        <w:jc w:val="center"/>
                        <w:rPr>
                          <w:rFonts w:ascii="Times New Roman" w:hAnsi="Times New Roman" w:cs="Times New Roman"/>
                          <w:sz w:val="24"/>
                          <w:szCs w:val="24"/>
                        </w:rPr>
                      </w:pPr>
                      <w:r w:rsidRPr="000009D0">
                        <w:rPr>
                          <w:rFonts w:ascii="Times New Roman" w:hAnsi="Times New Roman" w:cs="Times New Roman"/>
                        </w:rPr>
                        <w:t>Xác định lợi thế cạnh tranh</w:t>
                      </w:r>
                    </w:p>
                  </w:txbxContent>
                </v:textbox>
              </v:rect>
            </w:pict>
          </mc:Fallback>
        </mc:AlternateContent>
      </w:r>
    </w:p>
    <w:p w:rsidR="00D613BB" w:rsidRPr="00362251" w:rsidRDefault="00E96110" w:rsidP="00362251">
      <w:pPr>
        <w:shd w:val="clear" w:color="auto" w:fill="FFFFFF"/>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noProof/>
        </w:rPr>
        <mc:AlternateContent>
          <mc:Choice Requires="wps">
            <w:drawing>
              <wp:anchor distT="0" distB="0" distL="114299" distR="114299" simplePos="0" relativeHeight="251845632" behindDoc="0" locked="0" layoutInCell="1" allowOverlap="1" wp14:anchorId="7734CEC7" wp14:editId="3FED9B29">
                <wp:simplePos x="0" y="0"/>
                <wp:positionH relativeFrom="column">
                  <wp:posOffset>3244214</wp:posOffset>
                </wp:positionH>
                <wp:positionV relativeFrom="paragraph">
                  <wp:posOffset>183515</wp:posOffset>
                </wp:positionV>
                <wp:extent cx="0" cy="254000"/>
                <wp:effectExtent l="95250" t="0" r="76200" b="5080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8" o:spid="_x0000_s1026" type="#_x0000_t32" style="position:absolute;margin-left:255.45pt;margin-top:14.45pt;width:0;height:20pt;z-index:251845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" strokecolor="#4579b8 [3044]">
                <v:stroke endarrow="open"/>
                <o:lock v:ext="edit" shapetype="f"/>
              </v:shape>
            </w:pict>
          </mc:Fallback>
        </mc:AlternateContent>
      </w:r>
      <w:r w:rsidRPr="00362251">
        <w:rPr>
          <w:rFonts w:ascii="Times New Roman" w:eastAsia="Times New Roman" w:hAnsi="Times New Roman" w:cs="Times New Roman"/>
          <w:noProof/>
        </w:rPr>
        <mc:AlternateContent>
          <mc:Choice Requires="wps">
            <w:drawing>
              <wp:anchor distT="0" distB="0" distL="114299" distR="114299" simplePos="0" relativeHeight="251844608" behindDoc="0" locked="0" layoutInCell="1" allowOverlap="1" wp14:anchorId="196638E8" wp14:editId="01A1DAED">
                <wp:simplePos x="0" y="0"/>
                <wp:positionH relativeFrom="column">
                  <wp:posOffset>1878964</wp:posOffset>
                </wp:positionH>
                <wp:positionV relativeFrom="paragraph">
                  <wp:posOffset>186690</wp:posOffset>
                </wp:positionV>
                <wp:extent cx="0" cy="254635"/>
                <wp:effectExtent l="95250" t="0" r="76200" b="5016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7" o:spid="_x0000_s1026" type="#_x0000_t32" style="position:absolute;margin-left:147.95pt;margin-top:14.7pt;width:0;height:20.05pt;z-index:251844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" strokecolor="#4579b8 [3044]">
                <v:stroke endarrow="open"/>
                <o:lock v:ext="edit" shapetype="f"/>
              </v:shape>
            </w:pict>
          </mc:Fallback>
        </mc:AlternateContent>
      </w:r>
    </w:p>
    <w:p w:rsidR="00D613BB" w:rsidRPr="00362251" w:rsidRDefault="00E96110" w:rsidP="00362251">
      <w:pPr>
        <w:shd w:val="clear" w:color="auto" w:fill="FFFFFF"/>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noProof/>
        </w:rPr>
        <mc:AlternateContent>
          <mc:Choice Requires="wps">
            <w:drawing>
              <wp:anchor distT="0" distB="0" distL="114300" distR="114300" simplePos="0" relativeHeight="251839488" behindDoc="0" locked="0" layoutInCell="1" allowOverlap="1" wp14:anchorId="395863E1" wp14:editId="0EFC87E8">
                <wp:simplePos x="0" y="0"/>
                <wp:positionH relativeFrom="column">
                  <wp:posOffset>1412240</wp:posOffset>
                </wp:positionH>
                <wp:positionV relativeFrom="paragraph">
                  <wp:posOffset>212725</wp:posOffset>
                </wp:positionV>
                <wp:extent cx="2612390" cy="275590"/>
                <wp:effectExtent l="0" t="0" r="16510" b="1016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2390" cy="2755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31A6" w:rsidRPr="000009D0" w:rsidRDefault="007431A6" w:rsidP="00D613B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Thiết </w:t>
                            </w:r>
                            <w:r w:rsidRPr="0068201F">
                              <w:rPr>
                                <w:rFonts w:ascii="Times New Roman" w:hAnsi="Times New Roman" w:cs="Times New Roman"/>
                                <w:color w:val="000000" w:themeColor="text1"/>
                              </w:rPr>
                              <w:t>lập</w:t>
                            </w:r>
                            <w:r>
                              <w:rPr>
                                <w:rFonts w:ascii="Times New Roman" w:hAnsi="Times New Roman" w:cs="Times New Roman"/>
                                <w:color w:val="000000" w:themeColor="text1"/>
                                <w:sz w:val="24"/>
                                <w:szCs w:val="24"/>
                              </w:rPr>
                              <w:t xml:space="preserve"> chiến lược cạnh tranh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48" style="position:absolute;left:0;text-align:left;margin-left:111.2pt;margin-top:16.75pt;width:205.7pt;height:21.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" fillcolor="white [3212]" strokecolor="black [3213]" strokeweight=".25pt">
                <v:path arrowok="t"/>
                <v:textbox>
                  <w:txbxContent>
                    <w:p w:rsidR="007431A6" w:rsidRPr="000009D0" w:rsidRDefault="007431A6" w:rsidP="00D613B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Thiết </w:t>
                      </w:r>
                      <w:r w:rsidRPr="0068201F">
                        <w:rPr>
                          <w:rFonts w:ascii="Times New Roman" w:hAnsi="Times New Roman" w:cs="Times New Roman"/>
                          <w:color w:val="000000" w:themeColor="text1"/>
                        </w:rPr>
                        <w:t>lập</w:t>
                      </w:r>
                      <w:r>
                        <w:rPr>
                          <w:rFonts w:ascii="Times New Roman" w:hAnsi="Times New Roman" w:cs="Times New Roman"/>
                          <w:color w:val="000000" w:themeColor="text1"/>
                          <w:sz w:val="24"/>
                          <w:szCs w:val="24"/>
                        </w:rPr>
                        <w:t xml:space="preserve"> chiến lược cạnh tranh</w:t>
                      </w:r>
                    </w:p>
                  </w:txbxContent>
                </v:textbox>
              </v:rect>
            </w:pict>
          </mc:Fallback>
        </mc:AlternateContent>
      </w:r>
    </w:p>
    <w:p w:rsidR="00D613BB" w:rsidRPr="00362251" w:rsidRDefault="00D613BB" w:rsidP="00362251">
      <w:pPr>
        <w:shd w:val="clear" w:color="auto" w:fill="FFFFFF"/>
        <w:spacing w:after="0" w:line="340" w:lineRule="exact"/>
        <w:jc w:val="both"/>
        <w:rPr>
          <w:rFonts w:ascii="Times New Roman" w:eastAsia="Times New Roman" w:hAnsi="Times New Roman" w:cs="Times New Roman"/>
          <w:lang w:val="fr-FR"/>
        </w:rPr>
      </w:pPr>
    </w:p>
    <w:p w:rsidR="00D613BB" w:rsidRPr="00362251" w:rsidRDefault="00E96110" w:rsidP="00362251">
      <w:pPr>
        <w:shd w:val="clear" w:color="auto" w:fill="FFFFFF"/>
        <w:tabs>
          <w:tab w:val="left" w:pos="3769"/>
        </w:tabs>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noProof/>
        </w:rPr>
        <mc:AlternateContent>
          <mc:Choice Requires="wps">
            <w:drawing>
              <wp:anchor distT="0" distB="0" distL="114300" distR="114300" simplePos="0" relativeHeight="251846656" behindDoc="0" locked="0" layoutInCell="1" allowOverlap="1" wp14:anchorId="08F69412" wp14:editId="769B2045">
                <wp:simplePos x="0" y="0"/>
                <wp:positionH relativeFrom="column">
                  <wp:posOffset>2577465</wp:posOffset>
                </wp:positionH>
                <wp:positionV relativeFrom="paragraph">
                  <wp:posOffset>24765</wp:posOffset>
                </wp:positionV>
                <wp:extent cx="7620" cy="269875"/>
                <wp:effectExtent l="76200" t="0" r="68580" b="5397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269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9" o:spid="_x0000_s1026" type="#_x0000_t32" style="position:absolute;margin-left:202.95pt;margin-top:1.95pt;width:.6pt;height:21.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" strokecolor="#4579b8 [3044]">
                <v:stroke endarrow="open"/>
                <o:lock v:ext="edit" shapetype="f"/>
              </v:shape>
            </w:pict>
          </mc:Fallback>
        </mc:AlternateContent>
      </w:r>
      <w:r w:rsidR="00D613BB" w:rsidRPr="00362251">
        <w:rPr>
          <w:rFonts w:ascii="Times New Roman" w:eastAsia="Times New Roman" w:hAnsi="Times New Roman" w:cs="Times New Roman"/>
          <w:lang w:val="fr-FR"/>
        </w:rPr>
        <w:tab/>
      </w:r>
    </w:p>
    <w:p w:rsidR="00D613BB" w:rsidRPr="00362251" w:rsidRDefault="00E96110" w:rsidP="00362251">
      <w:pPr>
        <w:shd w:val="clear" w:color="auto" w:fill="FFFFFF"/>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noProof/>
        </w:rPr>
        <mc:AlternateContent>
          <mc:Choice Requires="wps">
            <w:drawing>
              <wp:anchor distT="0" distB="0" distL="114300" distR="114300" simplePos="0" relativeHeight="251840512" behindDoc="0" locked="0" layoutInCell="1" allowOverlap="1" wp14:anchorId="3831FDF0" wp14:editId="70E7B83A">
                <wp:simplePos x="0" y="0"/>
                <wp:positionH relativeFrom="column">
                  <wp:posOffset>1413510</wp:posOffset>
                </wp:positionH>
                <wp:positionV relativeFrom="paragraph">
                  <wp:posOffset>66040</wp:posOffset>
                </wp:positionV>
                <wp:extent cx="2611120" cy="267335"/>
                <wp:effectExtent l="0" t="0" r="17780" b="1841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1120" cy="26733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7431A6" w:rsidRPr="00CA4478" w:rsidRDefault="007431A6" w:rsidP="00D613B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Chủ động </w:t>
                            </w:r>
                            <w:r w:rsidRPr="00426236">
                              <w:rPr>
                                <w:rFonts w:ascii="Times New Roman" w:hAnsi="Times New Roman" w:cs="Times New Roman"/>
                                <w:color w:val="000000" w:themeColor="text1"/>
                                <w:sz w:val="24"/>
                                <w:szCs w:val="24"/>
                              </w:rPr>
                              <w:t>Xây</w:t>
                            </w:r>
                            <w:r>
                              <w:rPr>
                                <w:rFonts w:ascii="Times New Roman" w:hAnsi="Times New Roman" w:cs="Times New Roman"/>
                                <w:color w:val="000000" w:themeColor="text1"/>
                                <w:sz w:val="24"/>
                                <w:szCs w:val="24"/>
                              </w:rPr>
                              <w:t xml:space="preserve"> dựng chính sách ưu đãi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o:spid="_x0000_s1049" style="position:absolute;left:0;text-align:left;margin-left:111.3pt;margin-top:5.2pt;width:205.6pt;height:21.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" fillcolor="white [3212]" strokecolor="#243f60 [1604]" strokeweight=".25pt">
                <v:path arrowok="t"/>
                <v:textbox>
                  <w:txbxContent>
                    <w:p w:rsidR="007431A6" w:rsidRPr="00CA4478" w:rsidRDefault="007431A6" w:rsidP="00D613B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Chủ động </w:t>
                      </w:r>
                      <w:r w:rsidRPr="00426236">
                        <w:rPr>
                          <w:rFonts w:ascii="Times New Roman" w:hAnsi="Times New Roman" w:cs="Times New Roman"/>
                          <w:color w:val="000000" w:themeColor="text1"/>
                          <w:sz w:val="24"/>
                          <w:szCs w:val="24"/>
                        </w:rPr>
                        <w:t>Xây</w:t>
                      </w:r>
                      <w:r>
                        <w:rPr>
                          <w:rFonts w:ascii="Times New Roman" w:hAnsi="Times New Roman" w:cs="Times New Roman"/>
                          <w:color w:val="000000" w:themeColor="text1"/>
                          <w:sz w:val="24"/>
                          <w:szCs w:val="24"/>
                        </w:rPr>
                        <w:t xml:space="preserve"> dựng chính sách ưu đãi</w:t>
                      </w:r>
                    </w:p>
                  </w:txbxContent>
                </v:textbox>
              </v:rect>
            </w:pict>
          </mc:Fallback>
        </mc:AlternateContent>
      </w:r>
    </w:p>
    <w:p w:rsidR="00D613BB" w:rsidRPr="00362251" w:rsidRDefault="00E96110" w:rsidP="00362251">
      <w:pPr>
        <w:shd w:val="clear" w:color="auto" w:fill="FFFFFF"/>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noProof/>
        </w:rPr>
        <mc:AlternateContent>
          <mc:Choice Requires="wps">
            <w:drawing>
              <wp:anchor distT="0" distB="0" distL="114299" distR="114299" simplePos="0" relativeHeight="251847680" behindDoc="0" locked="0" layoutInCell="1" allowOverlap="1" wp14:anchorId="04937353" wp14:editId="27BBD9FF">
                <wp:simplePos x="0" y="0"/>
                <wp:positionH relativeFrom="column">
                  <wp:posOffset>2577464</wp:posOffset>
                </wp:positionH>
                <wp:positionV relativeFrom="paragraph">
                  <wp:posOffset>168910</wp:posOffset>
                </wp:positionV>
                <wp:extent cx="0" cy="265430"/>
                <wp:effectExtent l="95250" t="0" r="57150" b="5842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54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100" o:spid="_x0000_s1026" type="#_x0000_t32" style="position:absolute;margin-left:202.95pt;margin-top:13.3pt;width:0;height:20.9pt;z-index:251847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" strokecolor="#4579b8 [3044]">
                <v:stroke endarrow="open"/>
                <o:lock v:ext="edit" shapetype="f"/>
              </v:shape>
            </w:pict>
          </mc:Fallback>
        </mc:AlternateContent>
      </w:r>
    </w:p>
    <w:p w:rsidR="00D613BB" w:rsidRPr="00362251" w:rsidRDefault="00E96110" w:rsidP="00362251">
      <w:pPr>
        <w:shd w:val="clear" w:color="auto" w:fill="FFFFFF"/>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noProof/>
        </w:rPr>
        <mc:AlternateContent>
          <mc:Choice Requires="wps">
            <w:drawing>
              <wp:anchor distT="0" distB="0" distL="114300" distR="114300" simplePos="0" relativeHeight="251841536" behindDoc="0" locked="0" layoutInCell="1" allowOverlap="1" wp14:anchorId="6CA6D0DE" wp14:editId="56A7CE8E">
                <wp:simplePos x="0" y="0"/>
                <wp:positionH relativeFrom="column">
                  <wp:posOffset>1413510</wp:posOffset>
                </wp:positionH>
                <wp:positionV relativeFrom="paragraph">
                  <wp:posOffset>205740</wp:posOffset>
                </wp:positionV>
                <wp:extent cx="2698115" cy="302895"/>
                <wp:effectExtent l="0" t="0" r="26035" b="2095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115" cy="3028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7431A6" w:rsidRPr="00BA02CD" w:rsidRDefault="007431A6" w:rsidP="00D613BB">
                            <w:pPr>
                              <w:jc w:val="center"/>
                              <w:rPr>
                                <w:rFonts w:ascii="Times New Roman" w:hAnsi="Times New Roman" w:cs="Times New Roman"/>
                                <w:color w:val="000000" w:themeColor="text1"/>
                                <w:sz w:val="24"/>
                                <w:szCs w:val="24"/>
                              </w:rPr>
                            </w:pPr>
                            <w:r w:rsidRPr="00BA02CD">
                              <w:rPr>
                                <w:rFonts w:ascii="Times New Roman" w:hAnsi="Times New Roman" w:cs="Times New Roman"/>
                                <w:color w:val="000000" w:themeColor="text1"/>
                                <w:sz w:val="24"/>
                                <w:szCs w:val="24"/>
                              </w:rPr>
                              <w:t>Chủ động Xây dựng các chương trình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50" style="position:absolute;left:0;text-align:left;margin-left:111.3pt;margin-top:16.2pt;width:212.45pt;height:23.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" fillcolor="white [3212]" strokecolor="#243f60 [1604]" strokeweight=".25pt">
                <v:path arrowok="t"/>
                <v:textbox>
                  <w:txbxContent>
                    <w:p w:rsidR="007431A6" w:rsidRPr="00BA02CD" w:rsidRDefault="007431A6" w:rsidP="00D613BB">
                      <w:pPr>
                        <w:jc w:val="center"/>
                        <w:rPr>
                          <w:rFonts w:ascii="Times New Roman" w:hAnsi="Times New Roman" w:cs="Times New Roman"/>
                          <w:color w:val="000000" w:themeColor="text1"/>
                          <w:sz w:val="24"/>
                          <w:szCs w:val="24"/>
                        </w:rPr>
                      </w:pPr>
                      <w:r w:rsidRPr="00BA02CD">
                        <w:rPr>
                          <w:rFonts w:ascii="Times New Roman" w:hAnsi="Times New Roman" w:cs="Times New Roman"/>
                          <w:color w:val="000000" w:themeColor="text1"/>
                          <w:sz w:val="24"/>
                          <w:szCs w:val="24"/>
                        </w:rPr>
                        <w:t>Chủ động Xây dựng các chương trình</w:t>
                      </w:r>
                    </w:p>
                  </w:txbxContent>
                </v:textbox>
              </v:rect>
            </w:pict>
          </mc:Fallback>
        </mc:AlternateContent>
      </w:r>
    </w:p>
    <w:p w:rsidR="00D613BB" w:rsidRPr="00362251" w:rsidRDefault="00D613BB" w:rsidP="00362251">
      <w:pPr>
        <w:shd w:val="clear" w:color="auto" w:fill="FFFFFF"/>
        <w:spacing w:after="0" w:line="340" w:lineRule="exact"/>
        <w:jc w:val="both"/>
        <w:rPr>
          <w:rFonts w:ascii="Times New Roman" w:eastAsia="Times New Roman" w:hAnsi="Times New Roman" w:cs="Times New Roman"/>
          <w:lang w:val="fr-FR"/>
        </w:rPr>
      </w:pPr>
    </w:p>
    <w:p w:rsidR="00D613BB" w:rsidRPr="00362251" w:rsidRDefault="00E96110" w:rsidP="00362251">
      <w:pPr>
        <w:shd w:val="clear" w:color="auto" w:fill="FFFFFF"/>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noProof/>
        </w:rPr>
        <mc:AlternateContent>
          <mc:Choice Requires="wps">
            <w:drawing>
              <wp:anchor distT="0" distB="0" distL="114299" distR="114299" simplePos="0" relativeHeight="251848704" behindDoc="0" locked="0" layoutInCell="1" allowOverlap="1" wp14:anchorId="7EAC0BCD" wp14:editId="294DBF18">
                <wp:simplePos x="0" y="0"/>
                <wp:positionH relativeFrom="column">
                  <wp:posOffset>2576829</wp:posOffset>
                </wp:positionH>
                <wp:positionV relativeFrom="paragraph">
                  <wp:posOffset>53340</wp:posOffset>
                </wp:positionV>
                <wp:extent cx="0" cy="263525"/>
                <wp:effectExtent l="95250" t="0" r="57150" b="6032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3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1" o:spid="_x0000_s1026" type="#_x0000_t32" style="position:absolute;margin-left:202.9pt;margin-top:4.2pt;width:0;height:20.75pt;z-index:251848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" strokecolor="#4579b8 [3044]">
                <v:stroke endarrow="open"/>
                <o:lock v:ext="edit" shapetype="f"/>
              </v:shape>
            </w:pict>
          </mc:Fallback>
        </mc:AlternateContent>
      </w:r>
    </w:p>
    <w:p w:rsidR="00D613BB" w:rsidRPr="00362251" w:rsidRDefault="00E96110" w:rsidP="00362251">
      <w:pPr>
        <w:shd w:val="clear" w:color="auto" w:fill="FFFFFF"/>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noProof/>
        </w:rPr>
        <mc:AlternateContent>
          <mc:Choice Requires="wps">
            <w:drawing>
              <wp:anchor distT="0" distB="0" distL="114300" distR="114300" simplePos="0" relativeHeight="251842560" behindDoc="0" locked="0" layoutInCell="1" allowOverlap="1" wp14:anchorId="26A8CCB8" wp14:editId="34C26FE2">
                <wp:simplePos x="0" y="0"/>
                <wp:positionH relativeFrom="column">
                  <wp:posOffset>1395095</wp:posOffset>
                </wp:positionH>
                <wp:positionV relativeFrom="paragraph">
                  <wp:posOffset>89535</wp:posOffset>
                </wp:positionV>
                <wp:extent cx="2657475" cy="318770"/>
                <wp:effectExtent l="0" t="0" r="28575" b="2413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7475" cy="31877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7431A6" w:rsidRPr="00CA4478" w:rsidRDefault="007431A6" w:rsidP="00D613B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Lập kế hoạch </w:t>
                            </w:r>
                            <w:r w:rsidRPr="0068201F">
                              <w:rPr>
                                <w:rFonts w:ascii="Times New Roman" w:hAnsi="Times New Roman" w:cs="Times New Roman"/>
                                <w:color w:val="000000" w:themeColor="text1"/>
                              </w:rPr>
                              <w:t>về</w:t>
                            </w:r>
                            <w:r w:rsidRPr="00CA4478">
                              <w:rPr>
                                <w:rFonts w:ascii="Times New Roman" w:hAnsi="Times New Roman" w:cs="Times New Roman"/>
                                <w:color w:val="000000" w:themeColor="text1"/>
                                <w:sz w:val="24"/>
                                <w:szCs w:val="24"/>
                              </w:rPr>
                              <w:t xml:space="preserve"> ngân sách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94" o:spid="_x0000_s1051" style="position:absolute;left:0;text-align:left;margin-left:109.85pt;margin-top:7.05pt;width:209.25pt;height:25.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" fillcolor="white [3212]" strokecolor="#243f60 [1604]" strokeweight=".25pt">
                <v:path arrowok="t"/>
                <v:textbox>
                  <w:txbxContent>
                    <w:p w:rsidR="007431A6" w:rsidRPr="00CA4478" w:rsidRDefault="007431A6" w:rsidP="00D613B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Lập kế hoạch </w:t>
                      </w:r>
                      <w:r w:rsidRPr="0068201F">
                        <w:rPr>
                          <w:rFonts w:ascii="Times New Roman" w:hAnsi="Times New Roman" w:cs="Times New Roman"/>
                          <w:color w:val="000000" w:themeColor="text1"/>
                        </w:rPr>
                        <w:t>về</w:t>
                      </w:r>
                      <w:r w:rsidRPr="00CA4478">
                        <w:rPr>
                          <w:rFonts w:ascii="Times New Roman" w:hAnsi="Times New Roman" w:cs="Times New Roman"/>
                          <w:color w:val="000000" w:themeColor="text1"/>
                          <w:sz w:val="24"/>
                          <w:szCs w:val="24"/>
                        </w:rPr>
                        <w:t xml:space="preserve"> ngân sách</w:t>
                      </w:r>
                    </w:p>
                  </w:txbxContent>
                </v:textbox>
              </v:rect>
            </w:pict>
          </mc:Fallback>
        </mc:AlternateContent>
      </w:r>
    </w:p>
    <w:p w:rsidR="00D613BB" w:rsidRPr="00362251" w:rsidRDefault="00E96110" w:rsidP="00362251">
      <w:pPr>
        <w:shd w:val="clear" w:color="auto" w:fill="FFFFFF"/>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noProof/>
        </w:rPr>
        <mc:AlternateContent>
          <mc:Choice Requires="wps">
            <w:drawing>
              <wp:anchor distT="0" distB="0" distL="114299" distR="114299" simplePos="0" relativeHeight="251849728" behindDoc="0" locked="0" layoutInCell="1" allowOverlap="1" wp14:anchorId="224AFE0E" wp14:editId="32012778">
                <wp:simplePos x="0" y="0"/>
                <wp:positionH relativeFrom="column">
                  <wp:posOffset>2560319</wp:posOffset>
                </wp:positionH>
                <wp:positionV relativeFrom="paragraph">
                  <wp:posOffset>176530</wp:posOffset>
                </wp:positionV>
                <wp:extent cx="0" cy="292735"/>
                <wp:effectExtent l="95250" t="0" r="76200" b="50165"/>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27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102" o:spid="_x0000_s1026" type="#_x0000_t32" style="position:absolute;margin-left:201.6pt;margin-top:13.9pt;width:0;height:23.05pt;z-index:251849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" strokecolor="#4579b8 [3044]">
                <v:stroke endarrow="open"/>
                <o:lock v:ext="edit" shapetype="f"/>
              </v:shape>
            </w:pict>
          </mc:Fallback>
        </mc:AlternateContent>
      </w:r>
    </w:p>
    <w:p w:rsidR="00D613BB" w:rsidRPr="00362251" w:rsidRDefault="00D613BB" w:rsidP="00362251">
      <w:pPr>
        <w:shd w:val="clear" w:color="auto" w:fill="FFFFFF"/>
        <w:spacing w:after="0" w:line="340" w:lineRule="exact"/>
        <w:jc w:val="both"/>
        <w:rPr>
          <w:rFonts w:ascii="Times New Roman" w:eastAsia="Times New Roman" w:hAnsi="Times New Roman" w:cs="Times New Roman"/>
          <w:lang w:val="fr-FR"/>
        </w:rPr>
      </w:pPr>
    </w:p>
    <w:p w:rsidR="00D613BB" w:rsidRPr="00362251" w:rsidRDefault="00E96110" w:rsidP="00362251">
      <w:pPr>
        <w:shd w:val="clear" w:color="auto" w:fill="FFFFFF"/>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noProof/>
        </w:rPr>
        <mc:AlternateContent>
          <mc:Choice Requires="wps">
            <w:drawing>
              <wp:anchor distT="0" distB="0" distL="114300" distR="114300" simplePos="0" relativeHeight="251843584" behindDoc="0" locked="0" layoutInCell="1" allowOverlap="1" wp14:anchorId="7153EBE6" wp14:editId="3B8DD76F">
                <wp:simplePos x="0" y="0"/>
                <wp:positionH relativeFrom="column">
                  <wp:posOffset>1375410</wp:posOffset>
                </wp:positionH>
                <wp:positionV relativeFrom="paragraph">
                  <wp:posOffset>26035</wp:posOffset>
                </wp:positionV>
                <wp:extent cx="2646680" cy="457200"/>
                <wp:effectExtent l="0" t="0" r="20320" b="1905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6680" cy="45720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7431A6" w:rsidRPr="007E5FA4" w:rsidRDefault="007431A6" w:rsidP="00D613BB">
                            <w:pPr>
                              <w:jc w:val="center"/>
                              <w:rPr>
                                <w:rFonts w:ascii="Times New Roman" w:hAnsi="Times New Roman" w:cs="Times New Roman"/>
                                <w:color w:val="000000" w:themeColor="text1"/>
                                <w:sz w:val="24"/>
                                <w:szCs w:val="24"/>
                              </w:rPr>
                            </w:pPr>
                            <w:r w:rsidRPr="00C30361">
                              <w:rPr>
                                <w:rFonts w:ascii="Times New Roman" w:hAnsi="Times New Roman" w:cs="Times New Roman"/>
                                <w:color w:val="000000" w:themeColor="text1"/>
                                <w:sz w:val="24"/>
                                <w:szCs w:val="24"/>
                              </w:rPr>
                              <w:t>Xác đị</w:t>
                            </w:r>
                            <w:r>
                              <w:rPr>
                                <w:rFonts w:ascii="Times New Roman" w:hAnsi="Times New Roman" w:cs="Times New Roman"/>
                                <w:color w:val="000000" w:themeColor="text1"/>
                                <w:sz w:val="24"/>
                                <w:szCs w:val="24"/>
                              </w:rPr>
                              <w:t>nh và c</w:t>
                            </w:r>
                            <w:r w:rsidRPr="00C30361">
                              <w:rPr>
                                <w:rFonts w:ascii="Times New Roman" w:hAnsi="Times New Roman" w:cs="Times New Roman"/>
                                <w:color w:val="000000" w:themeColor="text1"/>
                                <w:sz w:val="24"/>
                                <w:szCs w:val="24"/>
                              </w:rPr>
                              <w:t>ụ thể hóa các tiêu chí đánh giá hiệu quả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o:spid="_x0000_s1052" style="position:absolute;left:0;text-align:left;margin-left:108.3pt;margin-top:2.05pt;width:208.4pt;height:3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" fillcolor="white [3212]" strokecolor="#243f60 [1604]" strokeweight=".25pt">
                <v:path arrowok="t"/>
                <v:textbox>
                  <w:txbxContent>
                    <w:p w:rsidR="007431A6" w:rsidRPr="007E5FA4" w:rsidRDefault="007431A6" w:rsidP="00D613BB">
                      <w:pPr>
                        <w:jc w:val="center"/>
                        <w:rPr>
                          <w:rFonts w:ascii="Times New Roman" w:hAnsi="Times New Roman" w:cs="Times New Roman"/>
                          <w:color w:val="000000" w:themeColor="text1"/>
                          <w:sz w:val="24"/>
                          <w:szCs w:val="24"/>
                        </w:rPr>
                      </w:pPr>
                      <w:r w:rsidRPr="00C30361">
                        <w:rPr>
                          <w:rFonts w:ascii="Times New Roman" w:hAnsi="Times New Roman" w:cs="Times New Roman"/>
                          <w:color w:val="000000" w:themeColor="text1"/>
                          <w:sz w:val="24"/>
                          <w:szCs w:val="24"/>
                        </w:rPr>
                        <w:t>Xác đị</w:t>
                      </w:r>
                      <w:r>
                        <w:rPr>
                          <w:rFonts w:ascii="Times New Roman" w:hAnsi="Times New Roman" w:cs="Times New Roman"/>
                          <w:color w:val="000000" w:themeColor="text1"/>
                          <w:sz w:val="24"/>
                          <w:szCs w:val="24"/>
                        </w:rPr>
                        <w:t>nh và c</w:t>
                      </w:r>
                      <w:r w:rsidRPr="00C30361">
                        <w:rPr>
                          <w:rFonts w:ascii="Times New Roman" w:hAnsi="Times New Roman" w:cs="Times New Roman"/>
                          <w:color w:val="000000" w:themeColor="text1"/>
                          <w:sz w:val="24"/>
                          <w:szCs w:val="24"/>
                        </w:rPr>
                        <w:t>ụ thể hóa các tiêu chí đánh giá hiệu quả</w:t>
                      </w:r>
                    </w:p>
                  </w:txbxContent>
                </v:textbox>
              </v:rect>
            </w:pict>
          </mc:Fallback>
        </mc:AlternateContent>
      </w:r>
    </w:p>
    <w:p w:rsidR="00D613BB" w:rsidRPr="00362251" w:rsidRDefault="00D613BB" w:rsidP="00362251">
      <w:pPr>
        <w:shd w:val="clear" w:color="auto" w:fill="FFFFFF"/>
        <w:spacing w:after="0" w:line="340" w:lineRule="exact"/>
        <w:jc w:val="both"/>
        <w:rPr>
          <w:rFonts w:ascii="Times New Roman" w:eastAsia="Times New Roman" w:hAnsi="Times New Roman" w:cs="Times New Roman"/>
          <w:lang w:val="fr-FR"/>
        </w:rPr>
      </w:pPr>
    </w:p>
    <w:p w:rsidR="00F30FEA" w:rsidRPr="00362251" w:rsidRDefault="00F30FEA" w:rsidP="00362251">
      <w:pPr>
        <w:shd w:val="clear" w:color="auto" w:fill="FFFFFF"/>
        <w:spacing w:after="0" w:line="340" w:lineRule="exact"/>
        <w:jc w:val="both"/>
        <w:rPr>
          <w:rFonts w:ascii="Times New Roman" w:eastAsia="Times New Roman" w:hAnsi="Times New Roman" w:cs="Times New Roman"/>
          <w:lang w:val="fr-FR"/>
        </w:rPr>
      </w:pPr>
    </w:p>
    <w:p w:rsidR="00B1081E" w:rsidRPr="00362251" w:rsidRDefault="005E605B" w:rsidP="00362251">
      <w:pPr>
        <w:shd w:val="clear" w:color="auto" w:fill="FFFFFF"/>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lang w:val="fr-FR"/>
        </w:rPr>
        <w:t xml:space="preserve">     </w:t>
      </w:r>
      <w:r w:rsidR="00B1081E" w:rsidRPr="00362251">
        <w:rPr>
          <w:rFonts w:ascii="Times New Roman" w:eastAsia="Times New Roman" w:hAnsi="Times New Roman" w:cs="Times New Roman"/>
          <w:lang w:val="fr-FR"/>
        </w:rPr>
        <w:t>Theo quy trình đổi mới ở trên, công tác hoạch định chiến lược cạnh tranh được th</w:t>
      </w:r>
      <w:r w:rsidR="009347F6" w:rsidRPr="00362251">
        <w:rPr>
          <w:rFonts w:ascii="Times New Roman" w:eastAsia="Times New Roman" w:hAnsi="Times New Roman" w:cs="Times New Roman"/>
          <w:lang w:val="fr-FR"/>
        </w:rPr>
        <w:t>ực hiện theo các bước chủ yếu sa</w:t>
      </w:r>
      <w:r w:rsidR="00B1081E" w:rsidRPr="00362251">
        <w:rPr>
          <w:rFonts w:ascii="Times New Roman" w:eastAsia="Times New Roman" w:hAnsi="Times New Roman" w:cs="Times New Roman"/>
          <w:lang w:val="fr-FR"/>
        </w:rPr>
        <w:t>u :</w:t>
      </w:r>
    </w:p>
    <w:p w:rsidR="00EF514F" w:rsidRPr="00362251" w:rsidRDefault="00657B00" w:rsidP="00362251">
      <w:pPr>
        <w:shd w:val="clear" w:color="auto" w:fill="FFFFFF"/>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b/>
          <w:lang w:val="fr-FR"/>
        </w:rPr>
        <w:t>a.</w:t>
      </w:r>
      <w:r w:rsidR="00815A3E" w:rsidRPr="00362251">
        <w:rPr>
          <w:rFonts w:ascii="Times New Roman" w:eastAsia="Times New Roman" w:hAnsi="Times New Roman" w:cs="Times New Roman"/>
          <w:b/>
          <w:lang w:val="fr-FR"/>
        </w:rPr>
        <w:t xml:space="preserve">Xác định </w:t>
      </w:r>
      <w:r w:rsidR="00A10892" w:rsidRPr="00362251">
        <w:rPr>
          <w:rFonts w:ascii="Times New Roman" w:eastAsia="Times New Roman" w:hAnsi="Times New Roman" w:cs="Times New Roman"/>
          <w:b/>
          <w:lang w:val="fr-FR"/>
        </w:rPr>
        <w:t>vị thế doanh nghiệp</w:t>
      </w:r>
      <w:r w:rsidR="00815A3E" w:rsidRPr="00362251">
        <w:rPr>
          <w:rFonts w:ascii="Times New Roman" w:eastAsia="Times New Roman" w:hAnsi="Times New Roman" w:cs="Times New Roman"/>
          <w:b/>
          <w:lang w:val="fr-FR"/>
        </w:rPr>
        <w:t>:</w:t>
      </w:r>
      <w:r w:rsidR="00A240E4" w:rsidRPr="00362251">
        <w:rPr>
          <w:rFonts w:ascii="Times New Roman" w:eastAsia="Times New Roman" w:hAnsi="Times New Roman" w:cs="Times New Roman"/>
          <w:b/>
          <w:lang w:val="fr-FR"/>
        </w:rPr>
        <w:t xml:space="preserve"> </w:t>
      </w:r>
      <w:r w:rsidR="00A438D1" w:rsidRPr="00362251">
        <w:rPr>
          <w:rFonts w:ascii="Times New Roman" w:eastAsia="Times New Roman" w:hAnsi="Times New Roman" w:cs="Times New Roman"/>
          <w:lang w:val="fr-FR"/>
        </w:rPr>
        <w:t xml:space="preserve">Trong quy trình mới, </w:t>
      </w:r>
      <w:r w:rsidR="008876F4" w:rsidRPr="00362251">
        <w:rPr>
          <w:rFonts w:ascii="Times New Roman" w:eastAsia="Times New Roman" w:hAnsi="Times New Roman" w:cs="Times New Roman"/>
          <w:lang w:val="fr-FR"/>
        </w:rPr>
        <w:t xml:space="preserve">trước khi đi phân tích môi trường </w:t>
      </w:r>
      <w:r w:rsidR="00074001" w:rsidRPr="00362251">
        <w:rPr>
          <w:rFonts w:ascii="Times New Roman" w:eastAsia="Times New Roman" w:hAnsi="Times New Roman" w:cs="Times New Roman"/>
          <w:lang w:val="fr-FR"/>
        </w:rPr>
        <w:t>k</w:t>
      </w:r>
      <w:r w:rsidR="008B3C78" w:rsidRPr="00362251">
        <w:rPr>
          <w:rFonts w:ascii="Times New Roman" w:eastAsia="Times New Roman" w:hAnsi="Times New Roman" w:cs="Times New Roman"/>
          <w:lang w:val="fr-FR"/>
        </w:rPr>
        <w:t>inh doanh</w:t>
      </w:r>
      <w:r w:rsidR="008876F4" w:rsidRPr="00362251">
        <w:rPr>
          <w:rFonts w:ascii="Times New Roman" w:eastAsia="Times New Roman" w:hAnsi="Times New Roman" w:cs="Times New Roman"/>
          <w:lang w:val="fr-FR"/>
        </w:rPr>
        <w:t xml:space="preserve">, nhà mạng đưa ra những dự báo về môi trường </w:t>
      </w:r>
      <w:r w:rsidR="00074001" w:rsidRPr="00362251">
        <w:rPr>
          <w:rFonts w:ascii="Times New Roman" w:eastAsia="Times New Roman" w:hAnsi="Times New Roman" w:cs="Times New Roman"/>
          <w:lang w:val="fr-FR"/>
        </w:rPr>
        <w:t>k</w:t>
      </w:r>
      <w:r w:rsidR="008B3C78" w:rsidRPr="00362251">
        <w:rPr>
          <w:rFonts w:ascii="Times New Roman" w:eastAsia="Times New Roman" w:hAnsi="Times New Roman" w:cs="Times New Roman"/>
          <w:lang w:val="fr-FR"/>
        </w:rPr>
        <w:t>inh doanh</w:t>
      </w:r>
      <w:r w:rsidR="0006334B">
        <w:rPr>
          <w:rFonts w:ascii="Times New Roman" w:eastAsia="Times New Roman" w:hAnsi="Times New Roman" w:cs="Times New Roman"/>
          <w:lang w:val="fr-FR"/>
        </w:rPr>
        <w:t xml:space="preserve">. </w:t>
      </w:r>
      <w:r w:rsidR="008876F4" w:rsidRPr="00362251">
        <w:rPr>
          <w:rFonts w:ascii="Times New Roman" w:eastAsia="Times New Roman" w:hAnsi="Times New Roman" w:cs="Times New Roman"/>
          <w:lang w:val="fr-FR"/>
        </w:rPr>
        <w:t>V</w:t>
      </w:r>
      <w:r w:rsidR="00802F4D" w:rsidRPr="00362251">
        <w:rPr>
          <w:rFonts w:ascii="Times New Roman" w:eastAsia="Times New Roman" w:hAnsi="Times New Roman" w:cs="Times New Roman"/>
          <w:lang w:val="fr-FR"/>
        </w:rPr>
        <w:t xml:space="preserve">iệc xác định </w:t>
      </w:r>
      <w:r w:rsidR="00A10892" w:rsidRPr="00362251">
        <w:rPr>
          <w:rFonts w:ascii="Times New Roman" w:eastAsia="Times New Roman" w:hAnsi="Times New Roman" w:cs="Times New Roman"/>
          <w:lang w:val="fr-FR"/>
        </w:rPr>
        <w:t>vị thế doanh nghiệp</w:t>
      </w:r>
      <w:r w:rsidR="00A438D1" w:rsidRPr="00362251">
        <w:rPr>
          <w:rFonts w:ascii="Times New Roman" w:eastAsia="Times New Roman" w:hAnsi="Times New Roman" w:cs="Times New Roman"/>
          <w:lang w:val="fr-FR"/>
        </w:rPr>
        <w:t xml:space="preserve"> của nhà mạng</w:t>
      </w:r>
      <w:r w:rsidR="00BA02CD" w:rsidRPr="00362251">
        <w:rPr>
          <w:rFonts w:ascii="Times New Roman" w:eastAsia="Times New Roman" w:hAnsi="Times New Roman" w:cs="Times New Roman"/>
          <w:lang w:val="fr-FR"/>
        </w:rPr>
        <w:t xml:space="preserve"> </w:t>
      </w:r>
      <w:r w:rsidR="008876F4" w:rsidRPr="00362251">
        <w:rPr>
          <w:rFonts w:ascii="Times New Roman" w:eastAsia="Times New Roman" w:hAnsi="Times New Roman" w:cs="Times New Roman"/>
          <w:lang w:val="fr-FR"/>
        </w:rPr>
        <w:t>được đưa ra khi</w:t>
      </w:r>
      <w:r w:rsidR="00802F4D" w:rsidRPr="00362251">
        <w:rPr>
          <w:rFonts w:ascii="Times New Roman" w:eastAsia="Times New Roman" w:hAnsi="Times New Roman" w:cs="Times New Roman"/>
          <w:lang w:val="fr-FR"/>
        </w:rPr>
        <w:t xml:space="preserve"> quá trình phân tích các yếu tố môi trường và phân </w:t>
      </w:r>
      <w:r w:rsidR="0032677A" w:rsidRPr="00362251">
        <w:rPr>
          <w:rFonts w:ascii="Times New Roman" w:eastAsia="Times New Roman" w:hAnsi="Times New Roman" w:cs="Times New Roman"/>
          <w:lang w:val="fr-FR"/>
        </w:rPr>
        <w:t>tích yếu tố nội</w:t>
      </w:r>
      <w:r w:rsidR="0006334B">
        <w:rPr>
          <w:rFonts w:ascii="Times New Roman" w:eastAsia="Times New Roman" w:hAnsi="Times New Roman" w:cs="Times New Roman"/>
          <w:lang w:val="fr-FR"/>
        </w:rPr>
        <w:t xml:space="preserve"> </w:t>
      </w:r>
      <w:r w:rsidR="0032677A" w:rsidRPr="00362251">
        <w:rPr>
          <w:rFonts w:ascii="Times New Roman" w:eastAsia="Times New Roman" w:hAnsi="Times New Roman" w:cs="Times New Roman"/>
          <w:lang w:val="fr-FR"/>
        </w:rPr>
        <w:t xml:space="preserve"> lực </w:t>
      </w:r>
      <w:r w:rsidR="008876F4" w:rsidRPr="00362251">
        <w:rPr>
          <w:rFonts w:ascii="Times New Roman" w:eastAsia="Times New Roman" w:hAnsi="Times New Roman" w:cs="Times New Roman"/>
          <w:lang w:val="fr-FR"/>
        </w:rPr>
        <w:t>đã được tiến hành.</w:t>
      </w:r>
      <w:r w:rsidR="00BA02CD" w:rsidRPr="00362251">
        <w:rPr>
          <w:rFonts w:ascii="Times New Roman" w:eastAsia="Times New Roman" w:hAnsi="Times New Roman" w:cs="Times New Roman"/>
          <w:lang w:val="fr-FR"/>
        </w:rPr>
        <w:t xml:space="preserve"> </w:t>
      </w:r>
      <w:r w:rsidR="00802F4D" w:rsidRPr="00362251">
        <w:rPr>
          <w:rFonts w:ascii="Times New Roman" w:eastAsia="Times New Roman" w:hAnsi="Times New Roman" w:cs="Times New Roman"/>
          <w:lang w:val="fr-FR"/>
        </w:rPr>
        <w:t>Việc đư</w:t>
      </w:r>
      <w:r w:rsidR="005162C1" w:rsidRPr="00362251">
        <w:rPr>
          <w:rFonts w:ascii="Times New Roman" w:eastAsia="Times New Roman" w:hAnsi="Times New Roman" w:cs="Times New Roman"/>
          <w:lang w:val="fr-FR"/>
        </w:rPr>
        <w:t>a ra dự báo sẽ giúp nhà mạng</w:t>
      </w:r>
      <w:r w:rsidR="00802F4D" w:rsidRPr="00362251">
        <w:rPr>
          <w:rFonts w:ascii="Times New Roman" w:eastAsia="Times New Roman" w:hAnsi="Times New Roman" w:cs="Times New Roman"/>
          <w:lang w:val="fr-FR"/>
        </w:rPr>
        <w:t xml:space="preserve"> phải xem xét những vấn đề trong quá </w:t>
      </w:r>
      <w:r w:rsidR="00C642FF" w:rsidRPr="00362251">
        <w:rPr>
          <w:rFonts w:ascii="Times New Roman" w:eastAsia="Times New Roman" w:hAnsi="Times New Roman" w:cs="Times New Roman"/>
          <w:lang w:val="fr-FR"/>
        </w:rPr>
        <w:t>khứ.</w:t>
      </w:r>
      <w:r w:rsidR="00802F4D" w:rsidRPr="00362251">
        <w:rPr>
          <w:rFonts w:ascii="Times New Roman" w:eastAsia="Times New Roman" w:hAnsi="Times New Roman" w:cs="Times New Roman"/>
          <w:lang w:val="fr-FR"/>
        </w:rPr>
        <w:t>Từ đó rút kinh nghiệm</w:t>
      </w:r>
      <w:r w:rsidR="00CB4756" w:rsidRPr="00362251">
        <w:rPr>
          <w:rFonts w:ascii="Times New Roman" w:eastAsia="Times New Roman" w:hAnsi="Times New Roman" w:cs="Times New Roman"/>
          <w:lang w:val="fr-FR"/>
        </w:rPr>
        <w:t xml:space="preserve"> và cân nhắc</w:t>
      </w:r>
      <w:r w:rsidR="00802F4D" w:rsidRPr="00362251">
        <w:rPr>
          <w:rFonts w:ascii="Times New Roman" w:eastAsia="Times New Roman" w:hAnsi="Times New Roman" w:cs="Times New Roman"/>
          <w:lang w:val="fr-FR"/>
        </w:rPr>
        <w:t xml:space="preserve"> để định hướng cũng như có những chiến lược đối phó với biến động trong tương lai. </w:t>
      </w:r>
    </w:p>
    <w:p w:rsidR="00226842" w:rsidRPr="00362251" w:rsidRDefault="00657B00" w:rsidP="00362251">
      <w:pPr>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b/>
          <w:lang w:val="fr-FR"/>
        </w:rPr>
        <w:t>b.</w:t>
      </w:r>
      <w:r w:rsidR="0084590B" w:rsidRPr="00362251">
        <w:rPr>
          <w:rFonts w:ascii="Times New Roman" w:eastAsia="Times New Roman" w:hAnsi="Times New Roman" w:cs="Times New Roman"/>
          <w:b/>
          <w:lang w:val="fr-FR"/>
        </w:rPr>
        <w:t>Xác định lợi thế cạnh tranh</w:t>
      </w:r>
      <w:r w:rsidR="00A67535" w:rsidRPr="00362251">
        <w:rPr>
          <w:rFonts w:ascii="Times New Roman" w:eastAsia="Times New Roman" w:hAnsi="Times New Roman" w:cs="Times New Roman"/>
          <w:lang w:val="fr-FR"/>
        </w:rPr>
        <w:t>:</w:t>
      </w:r>
      <w:r w:rsidR="00226842" w:rsidRPr="00362251">
        <w:rPr>
          <w:rFonts w:ascii="Times New Roman" w:eastAsia="Times New Roman" w:hAnsi="Times New Roman" w:cs="Times New Roman"/>
          <w:lang w:val="fr-FR"/>
        </w:rPr>
        <w:t xml:space="preserve">. </w:t>
      </w:r>
      <w:r w:rsidR="00141087" w:rsidRPr="00362251">
        <w:rPr>
          <w:rFonts w:ascii="Times New Roman" w:eastAsia="Times New Roman" w:hAnsi="Times New Roman" w:cs="Times New Roman"/>
          <w:lang w:val="fr-FR"/>
        </w:rPr>
        <w:t>Để k</w:t>
      </w:r>
      <w:r w:rsidR="00C51286" w:rsidRPr="00362251">
        <w:rPr>
          <w:rFonts w:ascii="Times New Roman" w:eastAsia="Times New Roman" w:hAnsi="Times New Roman" w:cs="Times New Roman"/>
          <w:lang w:val="fr-FR"/>
        </w:rPr>
        <w:t>hai thác</w:t>
      </w:r>
      <w:r w:rsidR="00141087" w:rsidRPr="00362251">
        <w:rPr>
          <w:rFonts w:ascii="Times New Roman" w:eastAsia="Times New Roman" w:hAnsi="Times New Roman" w:cs="Times New Roman"/>
          <w:lang w:val="fr-FR"/>
        </w:rPr>
        <w:t xml:space="preserve"> lợi thế cạnh tranh nhà mạng cần:</w:t>
      </w:r>
    </w:p>
    <w:p w:rsidR="0006334B" w:rsidRDefault="00141087" w:rsidP="00362251">
      <w:pPr>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lang w:val="fr-FR"/>
        </w:rPr>
        <w:t>- X</w:t>
      </w:r>
      <w:r w:rsidR="00226842" w:rsidRPr="00362251">
        <w:rPr>
          <w:rFonts w:ascii="Times New Roman" w:eastAsia="Times New Roman" w:hAnsi="Times New Roman" w:cs="Times New Roman"/>
          <w:lang w:val="fr-FR"/>
        </w:rPr>
        <w:t>ác định đượ</w:t>
      </w:r>
      <w:r w:rsidRPr="00362251">
        <w:rPr>
          <w:rFonts w:ascii="Times New Roman" w:eastAsia="Times New Roman" w:hAnsi="Times New Roman" w:cs="Times New Roman"/>
          <w:lang w:val="fr-FR"/>
        </w:rPr>
        <w:t>c chính xác đối thủ cạnh tranh, n</w:t>
      </w:r>
      <w:r w:rsidR="00226842" w:rsidRPr="00362251">
        <w:rPr>
          <w:rFonts w:ascii="Times New Roman" w:eastAsia="Times New Roman" w:hAnsi="Times New Roman" w:cs="Times New Roman"/>
          <w:lang w:val="fr-FR"/>
        </w:rPr>
        <w:t xml:space="preserve">ắm vững </w:t>
      </w:r>
      <w:r w:rsidR="009D2D38" w:rsidRPr="00362251">
        <w:rPr>
          <w:rFonts w:ascii="Times New Roman" w:eastAsia="Times New Roman" w:hAnsi="Times New Roman" w:cs="Times New Roman"/>
          <w:lang w:val="fr-FR"/>
        </w:rPr>
        <w:t>tiềm lực khả năng của đối thủ</w:t>
      </w:r>
    </w:p>
    <w:p w:rsidR="00226842" w:rsidRPr="00362251" w:rsidRDefault="008E784A" w:rsidP="0006334B">
      <w:pPr>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lang w:val="fr-FR"/>
        </w:rPr>
        <w:t>-Nhà mạng</w:t>
      </w:r>
      <w:r w:rsidR="00226842" w:rsidRPr="00362251">
        <w:rPr>
          <w:rFonts w:ascii="Times New Roman" w:eastAsia="Times New Roman" w:hAnsi="Times New Roman" w:cs="Times New Roman"/>
          <w:lang w:val="fr-FR"/>
        </w:rPr>
        <w:t xml:space="preserve"> phải </w:t>
      </w:r>
      <w:r w:rsidRPr="00362251">
        <w:rPr>
          <w:rFonts w:ascii="Times New Roman" w:eastAsia="Times New Roman" w:hAnsi="Times New Roman" w:cs="Times New Roman"/>
          <w:lang w:val="fr-FR"/>
        </w:rPr>
        <w:t xml:space="preserve">xác định khu vực </w:t>
      </w:r>
      <w:r w:rsidR="00074001" w:rsidRPr="00362251">
        <w:rPr>
          <w:rFonts w:ascii="Times New Roman" w:eastAsia="Times New Roman" w:hAnsi="Times New Roman" w:cs="Times New Roman"/>
          <w:lang w:val="fr-FR"/>
        </w:rPr>
        <w:t>k</w:t>
      </w:r>
      <w:r w:rsidR="008B3C78" w:rsidRPr="00362251">
        <w:rPr>
          <w:rFonts w:ascii="Times New Roman" w:eastAsia="Times New Roman" w:hAnsi="Times New Roman" w:cs="Times New Roman"/>
          <w:lang w:val="fr-FR"/>
        </w:rPr>
        <w:t>inh doanh</w:t>
      </w:r>
      <w:r w:rsidRPr="00362251">
        <w:rPr>
          <w:rFonts w:ascii="Times New Roman" w:eastAsia="Times New Roman" w:hAnsi="Times New Roman" w:cs="Times New Roman"/>
          <w:lang w:val="fr-FR"/>
        </w:rPr>
        <w:t xml:space="preserve">. </w:t>
      </w:r>
    </w:p>
    <w:p w:rsidR="00FD3FF8" w:rsidRPr="00362251" w:rsidRDefault="00657B00" w:rsidP="00362251">
      <w:pPr>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b/>
          <w:lang w:val="fr-FR"/>
        </w:rPr>
        <w:t>c.</w:t>
      </w:r>
      <w:r w:rsidR="00FD3FF8" w:rsidRPr="00362251">
        <w:rPr>
          <w:rFonts w:ascii="Times New Roman" w:eastAsia="Times New Roman" w:hAnsi="Times New Roman" w:cs="Times New Roman"/>
          <w:b/>
          <w:lang w:val="fr-FR"/>
        </w:rPr>
        <w:t>Phân khúc thị trường</w:t>
      </w:r>
      <w:r w:rsidR="00FD3FF8" w:rsidRPr="00362251">
        <w:rPr>
          <w:rFonts w:ascii="Times New Roman" w:eastAsia="Times New Roman" w:hAnsi="Times New Roman" w:cs="Times New Roman"/>
          <w:lang w:val="fr-FR"/>
        </w:rPr>
        <w:t>:</w:t>
      </w:r>
      <w:r w:rsidR="006D34BD" w:rsidRPr="00362251">
        <w:rPr>
          <w:rFonts w:ascii="Times New Roman" w:eastAsia="Times New Roman" w:hAnsi="Times New Roman" w:cs="Times New Roman"/>
          <w:lang w:val="fr-FR"/>
        </w:rPr>
        <w:t xml:space="preserve">Việc phân khúc thị trường </w:t>
      </w:r>
      <w:r w:rsidR="002A7A81" w:rsidRPr="00362251">
        <w:rPr>
          <w:rFonts w:ascii="Times New Roman" w:eastAsia="Times New Roman" w:hAnsi="Times New Roman" w:cs="Times New Roman"/>
          <w:lang w:val="fr-FR"/>
        </w:rPr>
        <w:t xml:space="preserve">là thiết lập hệ thống </w:t>
      </w:r>
      <w:r w:rsidR="00074001" w:rsidRPr="00362251">
        <w:rPr>
          <w:rFonts w:ascii="Times New Roman" w:eastAsia="Times New Roman" w:hAnsi="Times New Roman" w:cs="Times New Roman"/>
          <w:lang w:val="fr-FR"/>
        </w:rPr>
        <w:t>k</w:t>
      </w:r>
      <w:r w:rsidR="008B3C78" w:rsidRPr="00362251">
        <w:rPr>
          <w:rFonts w:ascii="Times New Roman" w:eastAsia="Times New Roman" w:hAnsi="Times New Roman" w:cs="Times New Roman"/>
          <w:lang w:val="fr-FR"/>
        </w:rPr>
        <w:t>inh doanh</w:t>
      </w:r>
      <w:r w:rsidR="002A7A81" w:rsidRPr="00362251">
        <w:rPr>
          <w:rFonts w:ascii="Times New Roman" w:eastAsia="Times New Roman" w:hAnsi="Times New Roman" w:cs="Times New Roman"/>
          <w:lang w:val="fr-FR"/>
        </w:rPr>
        <w:t xml:space="preserve"> định hướng vào khách hàng. Từ đó, </w:t>
      </w:r>
      <w:r w:rsidR="006D34BD" w:rsidRPr="00362251">
        <w:rPr>
          <w:rFonts w:ascii="Times New Roman" w:eastAsia="Times New Roman" w:hAnsi="Times New Roman" w:cs="Times New Roman"/>
          <w:lang w:val="fr-FR"/>
        </w:rPr>
        <w:t>giúp cho doanh nghiệp có khả năng sử dụng các yếu tố nguồn lực</w:t>
      </w:r>
      <w:r w:rsidR="002A7A81" w:rsidRPr="00362251">
        <w:rPr>
          <w:rFonts w:ascii="Times New Roman" w:eastAsia="Times New Roman" w:hAnsi="Times New Roman" w:cs="Times New Roman"/>
          <w:lang w:val="fr-FR"/>
        </w:rPr>
        <w:t xml:space="preserve"> để đáp ứng nhu cầu khách hàng, cải thiện</w:t>
      </w:r>
      <w:r w:rsidR="006D34BD" w:rsidRPr="00362251">
        <w:rPr>
          <w:rFonts w:ascii="Times New Roman" w:eastAsia="Times New Roman" w:hAnsi="Times New Roman" w:cs="Times New Roman"/>
          <w:lang w:val="fr-FR"/>
        </w:rPr>
        <w:t xml:space="preserve"> một số phân đoạn nào đó có thể khô</w:t>
      </w:r>
      <w:r w:rsidR="002A7A81" w:rsidRPr="00362251">
        <w:rPr>
          <w:rFonts w:ascii="Times New Roman" w:eastAsia="Times New Roman" w:hAnsi="Times New Roman" w:cs="Times New Roman"/>
          <w:lang w:val="fr-FR"/>
        </w:rPr>
        <w:t xml:space="preserve">ng bằng các đối thủ cạnh tranh, </w:t>
      </w:r>
      <w:r w:rsidR="006D34BD" w:rsidRPr="00362251">
        <w:rPr>
          <w:rFonts w:ascii="Times New Roman" w:eastAsia="Times New Roman" w:hAnsi="Times New Roman" w:cs="Times New Roman"/>
          <w:lang w:val="fr-FR"/>
        </w:rPr>
        <w:t>giúp doanh nghiệp có điều kiện tốt hơn trong việc nghiên cứu các điểm mạnh, điểm yếu các đối thủ cạnh tranh, làm cơ sở định vị và thiết lập các chính sách marketing hiệu quả hơn.</w:t>
      </w:r>
    </w:p>
    <w:p w:rsidR="00B23A75" w:rsidRPr="00362251" w:rsidRDefault="00657B00" w:rsidP="00362251">
      <w:pPr>
        <w:shd w:val="clear" w:color="auto" w:fill="FFFFFF"/>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b/>
          <w:lang w:val="fr-FR"/>
        </w:rPr>
        <w:t>d.</w:t>
      </w:r>
      <w:r w:rsidR="00CF132C" w:rsidRPr="00362251">
        <w:rPr>
          <w:rFonts w:ascii="Times New Roman" w:eastAsia="Times New Roman" w:hAnsi="Times New Roman" w:cs="Times New Roman"/>
          <w:b/>
          <w:lang w:val="fr-FR"/>
        </w:rPr>
        <w:t xml:space="preserve">Thiết lập chiến lược cạnh tranh: </w:t>
      </w:r>
      <w:r w:rsidR="00CF132C" w:rsidRPr="00362251">
        <w:rPr>
          <w:rFonts w:ascii="Times New Roman" w:eastAsia="Times New Roman" w:hAnsi="Times New Roman" w:cs="Times New Roman"/>
          <w:lang w:val="fr-FR"/>
        </w:rPr>
        <w:t xml:space="preserve">Sau khi </w:t>
      </w:r>
      <w:r w:rsidR="00872454" w:rsidRPr="00362251">
        <w:rPr>
          <w:rFonts w:ascii="Times New Roman" w:eastAsia="Times New Roman" w:hAnsi="Times New Roman" w:cs="Times New Roman"/>
          <w:lang w:val="fr-FR"/>
        </w:rPr>
        <w:t xml:space="preserve">xây dựng lợi thế cạnh tranh và </w:t>
      </w:r>
      <w:r w:rsidR="0096792E" w:rsidRPr="00362251">
        <w:rPr>
          <w:rFonts w:ascii="Times New Roman" w:eastAsia="Times New Roman" w:hAnsi="Times New Roman" w:cs="Times New Roman"/>
          <w:lang w:val="fr-FR"/>
        </w:rPr>
        <w:t xml:space="preserve">xác định </w:t>
      </w:r>
      <w:r w:rsidR="00872454" w:rsidRPr="00362251">
        <w:rPr>
          <w:rFonts w:ascii="Times New Roman" w:eastAsia="Times New Roman" w:hAnsi="Times New Roman" w:cs="Times New Roman"/>
          <w:lang w:val="fr-FR"/>
        </w:rPr>
        <w:t>phân khúc thị trường</w:t>
      </w:r>
      <w:r w:rsidR="0096792E" w:rsidRPr="00362251">
        <w:rPr>
          <w:rFonts w:ascii="Times New Roman" w:eastAsia="Times New Roman" w:hAnsi="Times New Roman" w:cs="Times New Roman"/>
          <w:lang w:val="fr-FR"/>
        </w:rPr>
        <w:t xml:space="preserve"> cho doanh nghiệp,</w:t>
      </w:r>
      <w:r w:rsidR="00B23A75" w:rsidRPr="00362251">
        <w:rPr>
          <w:rFonts w:ascii="Times New Roman" w:eastAsia="Times New Roman" w:hAnsi="Times New Roman" w:cs="Times New Roman"/>
          <w:lang w:val="fr-FR"/>
        </w:rPr>
        <w:t xml:space="preserve"> nhà mạng sẽ thiết lập chiến lược cạnh tranh.</w:t>
      </w:r>
      <w:r w:rsidR="0096792E" w:rsidRPr="00362251">
        <w:rPr>
          <w:rFonts w:ascii="Times New Roman" w:eastAsia="Times New Roman" w:hAnsi="Times New Roman" w:cs="Times New Roman"/>
          <w:lang w:val="fr-FR"/>
        </w:rPr>
        <w:t xml:space="preserve"> Về cơ bản vẫn sử dụng c</w:t>
      </w:r>
      <w:r w:rsidR="00B23A75" w:rsidRPr="00362251">
        <w:rPr>
          <w:rFonts w:ascii="Times New Roman" w:eastAsia="Times New Roman" w:hAnsi="Times New Roman" w:cs="Times New Roman"/>
          <w:lang w:val="fr-FR"/>
        </w:rPr>
        <w:t>ác chiến lược cạnh tranh chính đó là: chiến lược chi phí thấp nhất, chiến lược khác biệt hoá sản phẩm, nhu cầu tiêu dùng và khác biệt hóa sản phẩm, chiến lược phản ứng nhanh ...</w:t>
      </w:r>
    </w:p>
    <w:p w:rsidR="0006334B" w:rsidRDefault="00657B00" w:rsidP="00362251">
      <w:pPr>
        <w:shd w:val="clear" w:color="auto" w:fill="FFFFFF"/>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b/>
          <w:lang w:val="fr-FR"/>
        </w:rPr>
        <w:lastRenderedPageBreak/>
        <w:t>e.</w:t>
      </w:r>
      <w:r w:rsidR="00420760" w:rsidRPr="00362251">
        <w:rPr>
          <w:rFonts w:ascii="Times New Roman" w:eastAsia="Times New Roman" w:hAnsi="Times New Roman" w:cs="Times New Roman"/>
          <w:b/>
          <w:lang w:val="fr-FR"/>
        </w:rPr>
        <w:t>Chủ động x</w:t>
      </w:r>
      <w:r w:rsidR="00A766E8" w:rsidRPr="00362251">
        <w:rPr>
          <w:rFonts w:ascii="Times New Roman" w:eastAsia="Times New Roman" w:hAnsi="Times New Roman" w:cs="Times New Roman"/>
          <w:b/>
          <w:lang w:val="fr-FR"/>
        </w:rPr>
        <w:t xml:space="preserve">ây dựng </w:t>
      </w:r>
      <w:r w:rsidR="006F28FC" w:rsidRPr="00362251">
        <w:rPr>
          <w:rFonts w:ascii="Times New Roman" w:eastAsia="Times New Roman" w:hAnsi="Times New Roman" w:cs="Times New Roman"/>
          <w:b/>
          <w:lang w:val="fr-FR"/>
        </w:rPr>
        <w:t xml:space="preserve">các </w:t>
      </w:r>
      <w:r w:rsidR="00A766E8" w:rsidRPr="00362251">
        <w:rPr>
          <w:rFonts w:ascii="Times New Roman" w:eastAsia="Times New Roman" w:hAnsi="Times New Roman" w:cs="Times New Roman"/>
          <w:b/>
          <w:lang w:val="fr-FR"/>
        </w:rPr>
        <w:t>chính sách</w:t>
      </w:r>
      <w:r w:rsidR="006F28FC" w:rsidRPr="00362251">
        <w:rPr>
          <w:rFonts w:ascii="Times New Roman" w:eastAsia="Times New Roman" w:hAnsi="Times New Roman" w:cs="Times New Roman"/>
          <w:b/>
          <w:lang w:val="fr-FR"/>
        </w:rPr>
        <w:t xml:space="preserve"> ưu đãi</w:t>
      </w:r>
      <w:r w:rsidR="00A766E8" w:rsidRPr="00362251">
        <w:rPr>
          <w:rFonts w:ascii="Times New Roman" w:eastAsia="Times New Roman" w:hAnsi="Times New Roman" w:cs="Times New Roman"/>
          <w:b/>
          <w:lang w:val="fr-FR"/>
        </w:rPr>
        <w:t>:</w:t>
      </w:r>
      <w:r w:rsidR="00BA02CD" w:rsidRPr="00362251">
        <w:rPr>
          <w:rFonts w:ascii="Times New Roman" w:eastAsia="Times New Roman" w:hAnsi="Times New Roman" w:cs="Times New Roman"/>
          <w:b/>
          <w:lang w:val="fr-FR"/>
        </w:rPr>
        <w:t xml:space="preserve"> </w:t>
      </w:r>
      <w:r w:rsidR="009B6ADC" w:rsidRPr="00362251">
        <w:rPr>
          <w:rFonts w:ascii="Times New Roman" w:eastAsia="Times New Roman" w:hAnsi="Times New Roman" w:cs="Times New Roman"/>
          <w:lang w:val="fr-FR"/>
        </w:rPr>
        <w:t>Để các chiến lược cạnh tranh thực thi thêm hiệu quả, n</w:t>
      </w:r>
      <w:r w:rsidR="00FF1007" w:rsidRPr="00362251">
        <w:rPr>
          <w:rFonts w:ascii="Times New Roman" w:eastAsia="Times New Roman" w:hAnsi="Times New Roman" w:cs="Times New Roman"/>
          <w:lang w:val="fr-FR"/>
        </w:rPr>
        <w:t>hà mạng xây dựng các chính sách ưu đãi cho các phâ</w:t>
      </w:r>
      <w:r w:rsidR="00B94722" w:rsidRPr="00362251">
        <w:rPr>
          <w:rFonts w:ascii="Times New Roman" w:eastAsia="Times New Roman" w:hAnsi="Times New Roman" w:cs="Times New Roman"/>
          <w:lang w:val="fr-FR"/>
        </w:rPr>
        <w:t xml:space="preserve">n khúc thị trường đã hướng tới. </w:t>
      </w:r>
      <w:r w:rsidR="009B6ADC" w:rsidRPr="00362251">
        <w:rPr>
          <w:rFonts w:ascii="Times New Roman" w:eastAsia="Times New Roman" w:hAnsi="Times New Roman" w:cs="Times New Roman"/>
          <w:lang w:val="fr-FR"/>
        </w:rPr>
        <w:t xml:space="preserve">Các chính sách này với </w:t>
      </w:r>
      <w:r w:rsidR="00FF1007" w:rsidRPr="00362251">
        <w:rPr>
          <w:rFonts w:ascii="Times New Roman" w:eastAsia="Times New Roman" w:hAnsi="Times New Roman" w:cs="Times New Roman"/>
          <w:lang w:val="fr-FR"/>
        </w:rPr>
        <w:t>mục đích gia</w:t>
      </w:r>
      <w:r w:rsidR="009F7364" w:rsidRPr="00362251">
        <w:rPr>
          <w:rFonts w:ascii="Times New Roman" w:eastAsia="Times New Roman" w:hAnsi="Times New Roman" w:cs="Times New Roman"/>
          <w:lang w:val="fr-FR"/>
        </w:rPr>
        <w:t xml:space="preserve"> tăng số thuê bao và doanh </w:t>
      </w:r>
      <w:r w:rsidR="0006334B">
        <w:rPr>
          <w:rFonts w:ascii="Times New Roman" w:eastAsia="Times New Roman" w:hAnsi="Times New Roman" w:cs="Times New Roman"/>
          <w:lang w:val="fr-FR"/>
        </w:rPr>
        <w:t xml:space="preserve"> </w:t>
      </w:r>
      <w:r w:rsidR="009F7364" w:rsidRPr="00362251">
        <w:rPr>
          <w:rFonts w:ascii="Times New Roman" w:eastAsia="Times New Roman" w:hAnsi="Times New Roman" w:cs="Times New Roman"/>
          <w:lang w:val="fr-FR"/>
        </w:rPr>
        <w:t xml:space="preserve">thu. </w:t>
      </w:r>
    </w:p>
    <w:p w:rsidR="00782AE7" w:rsidRPr="00362251" w:rsidRDefault="00657B00" w:rsidP="00362251">
      <w:pPr>
        <w:shd w:val="clear" w:color="auto" w:fill="FFFFFF"/>
        <w:spacing w:after="0" w:line="340" w:lineRule="exact"/>
        <w:jc w:val="both"/>
        <w:rPr>
          <w:rFonts w:ascii="Times New Roman" w:eastAsia="Times New Roman" w:hAnsi="Times New Roman" w:cs="Times New Roman"/>
          <w:b/>
          <w:lang w:val="fr-FR"/>
        </w:rPr>
      </w:pPr>
      <w:r w:rsidRPr="00362251">
        <w:rPr>
          <w:rFonts w:ascii="Times New Roman" w:eastAsia="Times New Roman" w:hAnsi="Times New Roman" w:cs="Times New Roman"/>
          <w:b/>
          <w:lang w:val="fr-FR"/>
        </w:rPr>
        <w:t>f.</w:t>
      </w:r>
      <w:r w:rsidR="00420760" w:rsidRPr="00362251">
        <w:rPr>
          <w:rFonts w:ascii="Times New Roman" w:eastAsia="Times New Roman" w:hAnsi="Times New Roman" w:cs="Times New Roman"/>
          <w:b/>
          <w:lang w:val="fr-FR"/>
        </w:rPr>
        <w:t>Chủ động x</w:t>
      </w:r>
      <w:r w:rsidR="008555EE" w:rsidRPr="00362251">
        <w:rPr>
          <w:rFonts w:ascii="Times New Roman" w:eastAsia="Times New Roman" w:hAnsi="Times New Roman" w:cs="Times New Roman"/>
          <w:b/>
          <w:lang w:val="fr-FR"/>
        </w:rPr>
        <w:t>ây dựng</w:t>
      </w:r>
      <w:r w:rsidR="00782AE7" w:rsidRPr="00362251">
        <w:rPr>
          <w:rFonts w:ascii="Times New Roman" w:eastAsia="Times New Roman" w:hAnsi="Times New Roman" w:cs="Times New Roman"/>
          <w:b/>
          <w:lang w:val="fr-FR"/>
        </w:rPr>
        <w:t xml:space="preserve"> các chương trình:</w:t>
      </w:r>
      <w:r w:rsidR="00676A59" w:rsidRPr="00362251">
        <w:rPr>
          <w:rFonts w:ascii="Times New Roman" w:eastAsia="Times New Roman" w:hAnsi="Times New Roman" w:cs="Times New Roman"/>
          <w:b/>
          <w:lang w:val="fr-FR"/>
        </w:rPr>
        <w:t xml:space="preserve"> </w:t>
      </w:r>
      <w:r w:rsidR="0006334B">
        <w:rPr>
          <w:rFonts w:ascii="Times New Roman" w:eastAsia="Times New Roman" w:hAnsi="Times New Roman" w:cs="Times New Roman"/>
          <w:lang w:val="fr-FR"/>
        </w:rPr>
        <w:t>Các</w:t>
      </w:r>
      <w:r w:rsidR="00130850" w:rsidRPr="00362251">
        <w:rPr>
          <w:rFonts w:ascii="Times New Roman" w:eastAsia="Times New Roman" w:hAnsi="Times New Roman" w:cs="Times New Roman"/>
          <w:lang w:val="fr-FR"/>
        </w:rPr>
        <w:t xml:space="preserve"> chương trình này nhằm</w:t>
      </w:r>
      <w:r w:rsidR="004A7037" w:rsidRPr="00362251">
        <w:rPr>
          <w:rFonts w:ascii="Times New Roman" w:eastAsia="Times New Roman" w:hAnsi="Times New Roman" w:cs="Times New Roman"/>
          <w:lang w:val="fr-FR"/>
        </w:rPr>
        <w:t xml:space="preserve"> </w:t>
      </w:r>
      <w:r w:rsidR="00130850" w:rsidRPr="00362251">
        <w:rPr>
          <w:rFonts w:ascii="Times New Roman" w:eastAsia="Times New Roman" w:hAnsi="Times New Roman" w:cs="Times New Roman"/>
          <w:lang w:val="fr-FR"/>
        </w:rPr>
        <w:t xml:space="preserve">nâng cao phát triển các dịch vụ và chăm sóc khách hàng, nhằm tăng tính chuyên nghiệp trong cung cấp dịch vụ, sẽ mở rộng và </w:t>
      </w:r>
      <w:r w:rsidR="00C71995">
        <w:rPr>
          <w:rFonts w:ascii="Times New Roman" w:eastAsia="Times New Roman" w:hAnsi="Times New Roman" w:cs="Times New Roman"/>
          <w:lang w:val="fr-FR"/>
        </w:rPr>
        <w:t xml:space="preserve">chuyên biệt hóa kênh phân phối </w:t>
      </w:r>
      <w:r w:rsidR="00130850" w:rsidRPr="00362251">
        <w:rPr>
          <w:rFonts w:ascii="Times New Roman" w:eastAsia="Times New Roman" w:hAnsi="Times New Roman" w:cs="Times New Roman"/>
          <w:lang w:val="fr-FR"/>
        </w:rPr>
        <w:t xml:space="preserve">với mục tiêu đáp ứng kịp thời nhu cầu sử dụng dịch vụ của khách hàng. </w:t>
      </w:r>
    </w:p>
    <w:p w:rsidR="00782AE7" w:rsidRPr="00362251" w:rsidRDefault="00657B00" w:rsidP="00362251">
      <w:pPr>
        <w:shd w:val="clear" w:color="auto" w:fill="FFFFFF"/>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b/>
          <w:lang w:val="fr-FR"/>
        </w:rPr>
        <w:t>g.</w:t>
      </w:r>
      <w:r w:rsidR="00782AE7" w:rsidRPr="00362251">
        <w:rPr>
          <w:rFonts w:ascii="Times New Roman" w:eastAsia="Times New Roman" w:hAnsi="Times New Roman" w:cs="Times New Roman"/>
          <w:b/>
          <w:lang w:val="fr-FR"/>
        </w:rPr>
        <w:t>Lập kế hoạch về ngân sách:</w:t>
      </w:r>
      <w:r w:rsidR="004A7037" w:rsidRPr="00362251">
        <w:rPr>
          <w:rFonts w:ascii="Times New Roman" w:eastAsia="Times New Roman" w:hAnsi="Times New Roman" w:cs="Times New Roman"/>
          <w:b/>
          <w:lang w:val="fr-FR"/>
        </w:rPr>
        <w:t xml:space="preserve"> </w:t>
      </w:r>
      <w:r w:rsidR="003778D8" w:rsidRPr="00362251">
        <w:rPr>
          <w:rFonts w:ascii="Times New Roman" w:eastAsia="Times New Roman" w:hAnsi="Times New Roman" w:cs="Times New Roman"/>
          <w:lang w:val="fr-FR"/>
        </w:rPr>
        <w:t>Nếu ngân sách ở mức quá cao sẽ gây ra sự lãng phí và tạo điều kiện cho quản lý lỏng lẻo, nhưng nếu quá thấp sẽ dẫn đến hạn chế thành quả và ảnh hưởng đến việc thực hiện nội dung trong hoạch định chiến lược cạnh tranh.</w:t>
      </w:r>
    </w:p>
    <w:p w:rsidR="00EB3F38" w:rsidRPr="00362251" w:rsidRDefault="00657B00" w:rsidP="00362251">
      <w:pPr>
        <w:shd w:val="clear" w:color="auto" w:fill="FFFFFF"/>
        <w:spacing w:after="0" w:line="340" w:lineRule="exact"/>
        <w:jc w:val="both"/>
        <w:rPr>
          <w:rFonts w:ascii="Times New Roman" w:eastAsia="Times New Roman" w:hAnsi="Times New Roman" w:cs="Times New Roman"/>
          <w:lang w:val="fr-FR"/>
        </w:rPr>
      </w:pPr>
      <w:r w:rsidRPr="00362251">
        <w:rPr>
          <w:rFonts w:ascii="Times New Roman" w:eastAsia="Times New Roman" w:hAnsi="Times New Roman" w:cs="Times New Roman"/>
          <w:b/>
          <w:lang w:val="fr-FR"/>
        </w:rPr>
        <w:t>h.</w:t>
      </w:r>
      <w:r w:rsidR="00C5000E" w:rsidRPr="00362251">
        <w:rPr>
          <w:rFonts w:ascii="Times New Roman" w:eastAsia="Times New Roman" w:hAnsi="Times New Roman" w:cs="Times New Roman"/>
          <w:b/>
          <w:lang w:val="fr-FR"/>
        </w:rPr>
        <w:t xml:space="preserve">Xác định và </w:t>
      </w:r>
      <w:r w:rsidR="00B44905" w:rsidRPr="00362251">
        <w:rPr>
          <w:rFonts w:ascii="Times New Roman" w:eastAsia="Times New Roman" w:hAnsi="Times New Roman" w:cs="Times New Roman"/>
          <w:b/>
          <w:lang w:val="fr-FR"/>
        </w:rPr>
        <w:t>c</w:t>
      </w:r>
      <w:r w:rsidR="00C5000E" w:rsidRPr="00362251">
        <w:rPr>
          <w:rFonts w:ascii="Times New Roman" w:eastAsia="Times New Roman" w:hAnsi="Times New Roman" w:cs="Times New Roman"/>
          <w:b/>
          <w:lang w:val="fr-FR"/>
        </w:rPr>
        <w:t>ụ thể hóa các</w:t>
      </w:r>
      <w:r w:rsidR="003C7709" w:rsidRPr="00362251">
        <w:rPr>
          <w:rFonts w:ascii="Times New Roman" w:eastAsia="Times New Roman" w:hAnsi="Times New Roman" w:cs="Times New Roman"/>
          <w:b/>
          <w:lang w:val="fr-FR"/>
        </w:rPr>
        <w:t xml:space="preserve"> tiêu chí đánh giá hiệu quả:</w:t>
      </w:r>
      <w:r w:rsidR="004A7037" w:rsidRPr="00362251">
        <w:rPr>
          <w:rFonts w:ascii="Times New Roman" w:eastAsia="Times New Roman" w:hAnsi="Times New Roman" w:cs="Times New Roman"/>
          <w:b/>
          <w:lang w:val="fr-FR"/>
        </w:rPr>
        <w:t xml:space="preserve"> </w:t>
      </w:r>
      <w:r w:rsidR="00C96227" w:rsidRPr="00362251">
        <w:rPr>
          <w:rFonts w:ascii="Times New Roman" w:eastAsia="Times New Roman" w:hAnsi="Times New Roman" w:cs="Times New Roman"/>
          <w:lang w:val="fr-FR"/>
        </w:rPr>
        <w:t xml:space="preserve">Kết thúc một quy trình cần phải đưa ra các tiêu chí đánh giá kết quả đạt được. Việc đánh giá này, cho thấy kết quả của việc nhà mạng đã đánh giá, dự báo đúng môi trường </w:t>
      </w:r>
      <w:r w:rsidR="00074001" w:rsidRPr="00362251">
        <w:rPr>
          <w:rFonts w:ascii="Times New Roman" w:eastAsia="Times New Roman" w:hAnsi="Times New Roman" w:cs="Times New Roman"/>
          <w:lang w:val="fr-FR"/>
        </w:rPr>
        <w:t>k</w:t>
      </w:r>
      <w:r w:rsidR="008B3C78" w:rsidRPr="00362251">
        <w:rPr>
          <w:rFonts w:ascii="Times New Roman" w:eastAsia="Times New Roman" w:hAnsi="Times New Roman" w:cs="Times New Roman"/>
          <w:lang w:val="fr-FR"/>
        </w:rPr>
        <w:t>inh doanh</w:t>
      </w:r>
      <w:r w:rsidR="00C96227" w:rsidRPr="00362251">
        <w:rPr>
          <w:rFonts w:ascii="Times New Roman" w:eastAsia="Times New Roman" w:hAnsi="Times New Roman" w:cs="Times New Roman"/>
          <w:lang w:val="fr-FR"/>
        </w:rPr>
        <w:t xml:space="preserve"> chưa, đã lựa chọn được chiến lược cạnh tranh phù hợp không… từ đó sẽ có sự điều chỉnh kịp thời.</w:t>
      </w:r>
    </w:p>
    <w:p w:rsidR="005559F0" w:rsidRPr="00362251" w:rsidRDefault="005559F0" w:rsidP="00362251">
      <w:pPr>
        <w:spacing w:after="0" w:line="340" w:lineRule="exact"/>
        <w:jc w:val="both"/>
        <w:rPr>
          <w:rFonts w:ascii="Times New Roman" w:eastAsia="Times New Roman" w:hAnsi="Times New Roman" w:cs="Times New Roman"/>
          <w:b/>
          <w:lang w:val="fr-FR"/>
        </w:rPr>
      </w:pPr>
      <w:r w:rsidRPr="00362251">
        <w:rPr>
          <w:rFonts w:ascii="Times New Roman" w:eastAsia="Times New Roman" w:hAnsi="Times New Roman" w:cs="Times New Roman"/>
          <w:b/>
          <w:lang w:val="fr-FR"/>
        </w:rPr>
        <w:t>4.2.2. Giải pháp đổi mới về phương pháp hoạch định chiến lược :</w:t>
      </w:r>
    </w:p>
    <w:p w:rsidR="005559F0" w:rsidRPr="00362251" w:rsidRDefault="005559F0" w:rsidP="00362251">
      <w:pPr>
        <w:spacing w:after="0" w:line="340" w:lineRule="exact"/>
        <w:ind w:firstLine="284"/>
        <w:jc w:val="both"/>
        <w:rPr>
          <w:rFonts w:ascii="Times New Roman" w:eastAsia="Times New Roman" w:hAnsi="Times New Roman" w:cs="Times New Roman"/>
          <w:lang w:val="fr-FR"/>
        </w:rPr>
      </w:pPr>
      <w:r w:rsidRPr="00362251">
        <w:rPr>
          <w:rFonts w:ascii="Times New Roman" w:eastAsia="Times New Roman" w:hAnsi="Times New Roman" w:cs="Times New Roman"/>
          <w:lang w:val="fr-FR"/>
        </w:rPr>
        <w:t>Trong thời kỳ hội nhập như hiện nay, công tác hoạch định không chỉ giành cho một nhóm lãnh đạo cấp cao, mà cần sự hỗ trợ tham gia của các nguồn nhân lực khác nhau có năng lực về phân tích, thống kê, dự báo, côn</w:t>
      </w:r>
      <w:r w:rsidR="00D26411" w:rsidRPr="00362251">
        <w:rPr>
          <w:rFonts w:ascii="Times New Roman" w:eastAsia="Times New Roman" w:hAnsi="Times New Roman" w:cs="Times New Roman"/>
          <w:lang w:val="fr-FR"/>
        </w:rPr>
        <w:t>g nghệ thông tin….trong tổ chức</w:t>
      </w:r>
      <w:r w:rsidRPr="00362251">
        <w:rPr>
          <w:rFonts w:ascii="Times New Roman" w:eastAsia="Times New Roman" w:hAnsi="Times New Roman" w:cs="Times New Roman"/>
          <w:lang w:val="fr-FR"/>
        </w:rPr>
        <w:t>.</w:t>
      </w:r>
      <w:r w:rsidR="00D26411" w:rsidRPr="00362251">
        <w:rPr>
          <w:rFonts w:ascii="Times New Roman" w:eastAsia="Times New Roman" w:hAnsi="Times New Roman" w:cs="Times New Roman"/>
          <w:lang w:val="fr-FR"/>
        </w:rPr>
        <w:t xml:space="preserve"> </w:t>
      </w:r>
      <w:r w:rsidRPr="00362251">
        <w:rPr>
          <w:rFonts w:ascii="Times New Roman" w:eastAsia="Times New Roman" w:hAnsi="Times New Roman" w:cs="Times New Roman"/>
          <w:lang w:val="fr-FR"/>
        </w:rPr>
        <w:t>Chiến lược được xây dựng dựa trên cơ sở nhiều nguồn lực, sẽ khách quan, thực tế, linh hoạt và dễ thích nghi với môi trường hơn.</w:t>
      </w:r>
    </w:p>
    <w:p w:rsidR="0006334B" w:rsidRDefault="00D26411" w:rsidP="00362251">
      <w:pPr>
        <w:spacing w:after="0" w:line="340" w:lineRule="exact"/>
        <w:ind w:firstLine="284"/>
        <w:jc w:val="both"/>
        <w:rPr>
          <w:rFonts w:ascii="Times New Roman" w:eastAsia="Times New Roman" w:hAnsi="Times New Roman" w:cs="Times New Roman"/>
          <w:lang w:val="fr-FR"/>
        </w:rPr>
      </w:pPr>
      <w:r w:rsidRPr="00362251">
        <w:rPr>
          <w:rFonts w:ascii="Times New Roman" w:eastAsia="Times New Roman" w:hAnsi="Times New Roman" w:cs="Times New Roman"/>
          <w:lang w:val="fr-FR"/>
        </w:rPr>
        <w:t xml:space="preserve">- </w:t>
      </w:r>
      <w:r w:rsidR="00AC1969" w:rsidRPr="00362251">
        <w:rPr>
          <w:rFonts w:ascii="Times New Roman" w:eastAsia="Times New Roman" w:hAnsi="Times New Roman" w:cs="Times New Roman"/>
          <w:lang w:val="fr-FR"/>
        </w:rPr>
        <w:t xml:space="preserve">Để xây dựng bản tuyên bố tầm nhìn, sứ mệnh, Nhà mạng nên thành lập ban điều hành cấp cao để chỉ đạo điều phối quá trình này. </w:t>
      </w:r>
      <w:r w:rsidR="00EC4A75" w:rsidRPr="00362251">
        <w:rPr>
          <w:rFonts w:ascii="Times New Roman" w:eastAsia="Times New Roman" w:hAnsi="Times New Roman" w:cs="Times New Roman"/>
          <w:lang w:val="fr-FR"/>
        </w:rPr>
        <w:t>Với cách làm này, quá</w:t>
      </w:r>
      <w:r w:rsidR="00E845DA" w:rsidRPr="00362251">
        <w:rPr>
          <w:rFonts w:ascii="Times New Roman" w:eastAsia="Times New Roman" w:hAnsi="Times New Roman" w:cs="Times New Roman"/>
          <w:lang w:val="fr-FR"/>
        </w:rPr>
        <w:t xml:space="preserve"> trình phát triển bản tuyên bố tàm nhìn sứ mệnh tạo cơ hội tận dụng được sự ủng hộ cần thiết của các nhà quản lý, các chuyên gia trong và ngoài công ty. </w:t>
      </w:r>
    </w:p>
    <w:p w:rsidR="005559F0" w:rsidRPr="00362251" w:rsidRDefault="00D26411" w:rsidP="00E03C6A">
      <w:pPr>
        <w:spacing w:after="0" w:line="340" w:lineRule="exact"/>
        <w:ind w:firstLine="284"/>
        <w:jc w:val="both"/>
        <w:rPr>
          <w:rFonts w:ascii="Times New Roman" w:eastAsia="Times New Roman" w:hAnsi="Times New Roman" w:cs="Times New Roman"/>
          <w:lang w:val="fr-FR"/>
        </w:rPr>
      </w:pPr>
      <w:r w:rsidRPr="00362251">
        <w:rPr>
          <w:rFonts w:ascii="Times New Roman" w:eastAsia="Times New Roman" w:hAnsi="Times New Roman" w:cs="Times New Roman"/>
          <w:lang w:val="fr-FR"/>
        </w:rPr>
        <w:t xml:space="preserve">- </w:t>
      </w:r>
      <w:r w:rsidR="00EC4A75" w:rsidRPr="00362251">
        <w:rPr>
          <w:rFonts w:ascii="Times New Roman" w:eastAsia="Times New Roman" w:hAnsi="Times New Roman" w:cs="Times New Roman"/>
          <w:lang w:val="fr-FR"/>
        </w:rPr>
        <w:t xml:space="preserve">Quá trình phân tích yếu tố bên ngoài, bên trong </w:t>
      </w:r>
      <w:r w:rsidR="00394D81" w:rsidRPr="00362251">
        <w:rPr>
          <w:rFonts w:ascii="Times New Roman" w:eastAsia="Times New Roman" w:hAnsi="Times New Roman" w:cs="Times New Roman"/>
          <w:lang w:val="fr-FR"/>
        </w:rPr>
        <w:t>cần yêu cầu sự tham gia của toàn bộ các nhà quản lý và nhân viên mà nhà mạng có thể huy động được</w:t>
      </w:r>
      <w:r w:rsidR="00EC4A75" w:rsidRPr="00362251">
        <w:rPr>
          <w:rFonts w:ascii="Times New Roman" w:eastAsia="Times New Roman" w:hAnsi="Times New Roman" w:cs="Times New Roman"/>
          <w:lang w:val="fr-FR"/>
        </w:rPr>
        <w:t>.</w:t>
      </w:r>
      <w:r w:rsidR="00394D81" w:rsidRPr="00362251">
        <w:rPr>
          <w:rFonts w:ascii="Times New Roman" w:eastAsia="Times New Roman" w:hAnsi="Times New Roman" w:cs="Times New Roman"/>
          <w:lang w:val="fr-FR"/>
        </w:rPr>
        <w:t xml:space="preserve"> </w:t>
      </w:r>
      <w:r w:rsidR="003A0F51" w:rsidRPr="00362251">
        <w:rPr>
          <w:rFonts w:ascii="Times New Roman" w:eastAsia="Times New Roman" w:hAnsi="Times New Roman" w:cs="Times New Roman"/>
          <w:lang w:val="fr-FR"/>
        </w:rPr>
        <w:t>Họ có nhiệm vụ định kỳ nộp báo cáo phân tích cho ban điều hành cấp cao. Thông tin sau khi được thu thập đầy đủ cần được ban lãnh đạo cấp cao</w:t>
      </w:r>
      <w:r w:rsidR="00DE0762" w:rsidRPr="00362251">
        <w:rPr>
          <w:rFonts w:ascii="Times New Roman" w:eastAsia="Times New Roman" w:hAnsi="Times New Roman" w:cs="Times New Roman"/>
          <w:lang w:val="fr-FR"/>
        </w:rPr>
        <w:t xml:space="preserve"> tổ chức các cuộc họp để</w:t>
      </w:r>
      <w:r w:rsidR="003A0F51" w:rsidRPr="00362251">
        <w:rPr>
          <w:rFonts w:ascii="Times New Roman" w:eastAsia="Times New Roman" w:hAnsi="Times New Roman" w:cs="Times New Roman"/>
          <w:lang w:val="fr-FR"/>
        </w:rPr>
        <w:t xml:space="preserve"> phân tích</w:t>
      </w:r>
      <w:r w:rsidR="00DE0762" w:rsidRPr="00362251">
        <w:rPr>
          <w:rFonts w:ascii="Times New Roman" w:eastAsia="Times New Roman" w:hAnsi="Times New Roman" w:cs="Times New Roman"/>
          <w:lang w:val="fr-FR"/>
        </w:rPr>
        <w:t xml:space="preserve"> đánh giá kỹ càng</w:t>
      </w:r>
      <w:r w:rsidR="003A0F51" w:rsidRPr="00362251">
        <w:rPr>
          <w:rFonts w:ascii="Times New Roman" w:eastAsia="Times New Roman" w:hAnsi="Times New Roman" w:cs="Times New Roman"/>
          <w:lang w:val="fr-FR"/>
        </w:rPr>
        <w:t xml:space="preserve"> qua đó xác định đâu là cơ hội, đâu là thách thức quan trọng nhất mà nhà mạng cần phải đối diện. Quá trình phân tích các yếu bên trong cũng vậy, cần chỉ ra những điểm mạnh, điểm yếu quan trọng nhất, chỉ ra năng lực cốt lõi của nhà mạng.</w:t>
      </w:r>
      <w:r w:rsidR="005559F0" w:rsidRPr="00362251">
        <w:rPr>
          <w:rFonts w:ascii="Times New Roman" w:eastAsia="Times New Roman" w:hAnsi="Times New Roman" w:cs="Times New Roman"/>
          <w:lang w:val="fr-FR"/>
        </w:rPr>
        <w:t>Mọi thành viên trong tổ chức đều cần biết</w:t>
      </w:r>
      <w:r w:rsidR="00DE0762" w:rsidRPr="00362251">
        <w:rPr>
          <w:rFonts w:ascii="Times New Roman" w:eastAsia="Times New Roman" w:hAnsi="Times New Roman" w:cs="Times New Roman"/>
          <w:lang w:val="fr-FR"/>
        </w:rPr>
        <w:t xml:space="preserve"> sự lựa chọn</w:t>
      </w:r>
      <w:r w:rsidR="005559F0" w:rsidRPr="00362251">
        <w:rPr>
          <w:rFonts w:ascii="Times New Roman" w:eastAsia="Times New Roman" w:hAnsi="Times New Roman" w:cs="Times New Roman"/>
          <w:lang w:val="fr-FR"/>
        </w:rPr>
        <w:t xml:space="preserve"> mục tiêu, chiến lược </w:t>
      </w:r>
      <w:r w:rsidR="00DE0762" w:rsidRPr="00362251">
        <w:rPr>
          <w:rFonts w:ascii="Times New Roman" w:eastAsia="Times New Roman" w:hAnsi="Times New Roman" w:cs="Times New Roman"/>
          <w:lang w:val="fr-FR"/>
        </w:rPr>
        <w:t xml:space="preserve">cạnh tranh </w:t>
      </w:r>
      <w:r w:rsidR="005559F0" w:rsidRPr="00362251">
        <w:rPr>
          <w:rFonts w:ascii="Times New Roman" w:eastAsia="Times New Roman" w:hAnsi="Times New Roman" w:cs="Times New Roman"/>
          <w:lang w:val="fr-FR"/>
        </w:rPr>
        <w:t>của doanh nghiệp, từ đó tự xây dựng mục tiêu, chiến lược cho chính vị trí của mình trong doanh nghiệp để thực hiện hiệu quả mục tiêu chiến lược do doanh nghiệp đưa ra.</w:t>
      </w:r>
    </w:p>
    <w:p w:rsidR="00A63A09" w:rsidRPr="00362251" w:rsidRDefault="00294BD3" w:rsidP="00362251">
      <w:pPr>
        <w:spacing w:after="0" w:line="340" w:lineRule="exact"/>
        <w:jc w:val="both"/>
        <w:rPr>
          <w:rFonts w:ascii="Times New Roman" w:eastAsia="Times New Roman" w:hAnsi="Times New Roman" w:cs="Times New Roman"/>
          <w:b/>
        </w:rPr>
      </w:pPr>
      <w:r w:rsidRPr="00362251">
        <w:rPr>
          <w:rFonts w:ascii="Times New Roman" w:eastAsia="Times New Roman" w:hAnsi="Times New Roman" w:cs="Times New Roman"/>
          <w:b/>
          <w:lang w:val="vi-VN"/>
        </w:rPr>
        <w:t>4.</w:t>
      </w:r>
      <w:r w:rsidR="00EF2EDC" w:rsidRPr="00362251">
        <w:rPr>
          <w:rFonts w:ascii="Times New Roman" w:eastAsia="Times New Roman" w:hAnsi="Times New Roman" w:cs="Times New Roman"/>
          <w:b/>
          <w:lang w:val="vi-VN"/>
        </w:rPr>
        <w:t>2.</w:t>
      </w:r>
      <w:r w:rsidR="008773D5" w:rsidRPr="00362251">
        <w:rPr>
          <w:rFonts w:ascii="Times New Roman" w:eastAsia="Times New Roman" w:hAnsi="Times New Roman" w:cs="Times New Roman"/>
          <w:b/>
          <w:lang w:val="fr-FR"/>
        </w:rPr>
        <w:t>3</w:t>
      </w:r>
      <w:r w:rsidR="005559F0" w:rsidRPr="00362251">
        <w:rPr>
          <w:rFonts w:ascii="Times New Roman" w:eastAsia="Times New Roman" w:hAnsi="Times New Roman" w:cs="Times New Roman"/>
          <w:b/>
          <w:lang w:val="fr-FR"/>
        </w:rPr>
        <w:t xml:space="preserve">. </w:t>
      </w:r>
      <w:r w:rsidR="00F73B98" w:rsidRPr="00362251">
        <w:rPr>
          <w:rFonts w:ascii="Times New Roman" w:eastAsia="Times New Roman" w:hAnsi="Times New Roman" w:cs="Times New Roman"/>
          <w:b/>
          <w:lang w:val="vi-VN"/>
        </w:rPr>
        <w:t>Các g</w:t>
      </w:r>
      <w:r w:rsidRPr="00362251">
        <w:rPr>
          <w:rFonts w:ascii="Times New Roman" w:eastAsia="Times New Roman" w:hAnsi="Times New Roman" w:cs="Times New Roman"/>
          <w:b/>
          <w:lang w:val="vi-VN"/>
        </w:rPr>
        <w:t xml:space="preserve">iải pháp </w:t>
      </w:r>
      <w:r w:rsidR="009371DA" w:rsidRPr="00362251">
        <w:rPr>
          <w:rFonts w:ascii="Times New Roman" w:eastAsia="Times New Roman" w:hAnsi="Times New Roman" w:cs="Times New Roman"/>
          <w:b/>
        </w:rPr>
        <w:t>hỗ trợ hoạch định chiến lược trong giai đoạn hội nhập</w:t>
      </w:r>
    </w:p>
    <w:p w:rsidR="00D71E9F" w:rsidRPr="00362251" w:rsidRDefault="00EF2EDC" w:rsidP="00362251">
      <w:pPr>
        <w:spacing w:after="0" w:line="340" w:lineRule="exact"/>
        <w:jc w:val="both"/>
        <w:rPr>
          <w:rFonts w:ascii="Times New Roman" w:eastAsia="Times New Roman" w:hAnsi="Times New Roman" w:cs="Times New Roman"/>
          <w:b/>
          <w:i/>
          <w:lang w:val="vi-VN"/>
        </w:rPr>
      </w:pPr>
      <w:r w:rsidRPr="00362251">
        <w:rPr>
          <w:rFonts w:ascii="Times New Roman" w:eastAsia="Times New Roman" w:hAnsi="Times New Roman" w:cs="Times New Roman"/>
          <w:b/>
          <w:i/>
          <w:lang w:val="vi-VN"/>
        </w:rPr>
        <w:t>4.2.</w:t>
      </w:r>
      <w:r w:rsidR="008773D5" w:rsidRPr="00362251">
        <w:rPr>
          <w:rFonts w:ascii="Times New Roman" w:eastAsia="Times New Roman" w:hAnsi="Times New Roman" w:cs="Times New Roman"/>
          <w:b/>
          <w:i/>
        </w:rPr>
        <w:t>3.</w:t>
      </w:r>
      <w:r w:rsidR="00D71E9F" w:rsidRPr="00362251">
        <w:rPr>
          <w:rFonts w:ascii="Times New Roman" w:eastAsia="Times New Roman" w:hAnsi="Times New Roman" w:cs="Times New Roman"/>
          <w:b/>
          <w:i/>
          <w:lang w:val="vi-VN"/>
        </w:rPr>
        <w:t>1. Giải pháp về mặt nhận thức</w:t>
      </w:r>
      <w:r w:rsidR="00791779" w:rsidRPr="00362251">
        <w:rPr>
          <w:rFonts w:ascii="Times New Roman" w:eastAsia="Times New Roman" w:hAnsi="Times New Roman" w:cs="Times New Roman"/>
          <w:b/>
          <w:i/>
          <w:lang w:val="vi-VN"/>
        </w:rPr>
        <w:t xml:space="preserve"> vai trò của hoạch định chiến lược cạnh tranh</w:t>
      </w:r>
    </w:p>
    <w:p w:rsidR="00A63A09" w:rsidRPr="00362251" w:rsidRDefault="00A63A09" w:rsidP="00362251">
      <w:pPr>
        <w:spacing w:after="0" w:line="340" w:lineRule="exact"/>
        <w:jc w:val="both"/>
        <w:rPr>
          <w:rFonts w:ascii="Times New Roman" w:eastAsia="Times New Roman" w:hAnsi="Times New Roman" w:cs="Times New Roman"/>
          <w:b/>
          <w:i/>
        </w:rPr>
      </w:pPr>
      <w:r w:rsidRPr="00362251">
        <w:rPr>
          <w:rFonts w:ascii="Times New Roman" w:eastAsia="Times New Roman" w:hAnsi="Times New Roman" w:cs="Times New Roman"/>
          <w:b/>
          <w:i/>
        </w:rPr>
        <w:t>4.2.</w:t>
      </w:r>
      <w:r w:rsidR="008773D5" w:rsidRPr="00362251">
        <w:rPr>
          <w:rFonts w:ascii="Times New Roman" w:eastAsia="Times New Roman" w:hAnsi="Times New Roman" w:cs="Times New Roman"/>
          <w:b/>
          <w:i/>
        </w:rPr>
        <w:t>3.</w:t>
      </w:r>
      <w:r w:rsidRPr="00362251">
        <w:rPr>
          <w:rFonts w:ascii="Times New Roman" w:eastAsia="Times New Roman" w:hAnsi="Times New Roman" w:cs="Times New Roman"/>
          <w:b/>
          <w:i/>
        </w:rPr>
        <w:t>2  Ứng dụng công nghệ thông tin vào xây dựng phần mềm quản lý chiến lược cạnh tran</w:t>
      </w:r>
      <w:r w:rsidR="00C6661D" w:rsidRPr="00362251">
        <w:rPr>
          <w:rFonts w:ascii="Times New Roman" w:eastAsia="Times New Roman" w:hAnsi="Times New Roman" w:cs="Times New Roman"/>
          <w:b/>
          <w:i/>
        </w:rPr>
        <w:t>h và hoạch định chiến lược cạnh tranh.</w:t>
      </w:r>
    </w:p>
    <w:p w:rsidR="00D71E9F" w:rsidRPr="00362251" w:rsidRDefault="00EF2EDC" w:rsidP="00362251">
      <w:pPr>
        <w:spacing w:after="0" w:line="340" w:lineRule="exact"/>
        <w:jc w:val="both"/>
        <w:rPr>
          <w:rFonts w:ascii="Times New Roman" w:eastAsia="Times New Roman" w:hAnsi="Times New Roman" w:cs="Times New Roman"/>
          <w:b/>
          <w:i/>
          <w:lang w:val="vi-VN"/>
        </w:rPr>
      </w:pPr>
      <w:r w:rsidRPr="00362251">
        <w:rPr>
          <w:rFonts w:ascii="Times New Roman" w:eastAsia="Times New Roman" w:hAnsi="Times New Roman" w:cs="Times New Roman"/>
          <w:b/>
          <w:i/>
          <w:lang w:val="vi-VN"/>
        </w:rPr>
        <w:t>4.2.</w:t>
      </w:r>
      <w:r w:rsidR="008773D5" w:rsidRPr="00362251">
        <w:rPr>
          <w:rFonts w:ascii="Times New Roman" w:eastAsia="Times New Roman" w:hAnsi="Times New Roman" w:cs="Times New Roman"/>
          <w:b/>
          <w:i/>
        </w:rPr>
        <w:t>3.</w:t>
      </w:r>
      <w:r w:rsidR="00A63A09" w:rsidRPr="00362251">
        <w:rPr>
          <w:rFonts w:ascii="Times New Roman" w:eastAsia="Times New Roman" w:hAnsi="Times New Roman" w:cs="Times New Roman"/>
          <w:b/>
          <w:i/>
        </w:rPr>
        <w:t>3</w:t>
      </w:r>
      <w:r w:rsidR="00D71E9F" w:rsidRPr="00362251">
        <w:rPr>
          <w:rFonts w:ascii="Times New Roman" w:eastAsia="Times New Roman" w:hAnsi="Times New Roman" w:cs="Times New Roman"/>
          <w:b/>
          <w:i/>
          <w:lang w:val="vi-VN"/>
        </w:rPr>
        <w:t xml:space="preserve"> Giải pháp về mặt tổ chức và con người</w:t>
      </w:r>
      <w:r w:rsidR="00791779" w:rsidRPr="00362251">
        <w:rPr>
          <w:rFonts w:ascii="Times New Roman" w:eastAsia="Times New Roman" w:hAnsi="Times New Roman" w:cs="Times New Roman"/>
          <w:b/>
          <w:i/>
          <w:lang w:val="vi-VN"/>
        </w:rPr>
        <w:t xml:space="preserve"> gắn với hoạch định chiến lược cạnh tranh</w:t>
      </w:r>
    </w:p>
    <w:p w:rsidR="00D71E9F" w:rsidRPr="00362251" w:rsidRDefault="00EF2EDC" w:rsidP="00362251">
      <w:pPr>
        <w:spacing w:after="0" w:line="340" w:lineRule="exact"/>
        <w:jc w:val="both"/>
        <w:rPr>
          <w:rFonts w:ascii="Times New Roman" w:eastAsia="Times New Roman" w:hAnsi="Times New Roman" w:cs="Times New Roman"/>
          <w:b/>
          <w:i/>
          <w:lang w:val="vi-VN"/>
        </w:rPr>
      </w:pPr>
      <w:r w:rsidRPr="00362251">
        <w:rPr>
          <w:rFonts w:ascii="Times New Roman" w:eastAsia="Times New Roman" w:hAnsi="Times New Roman" w:cs="Times New Roman"/>
          <w:b/>
          <w:i/>
          <w:lang w:val="vi-VN"/>
        </w:rPr>
        <w:t>4.2.</w:t>
      </w:r>
      <w:r w:rsidR="008773D5" w:rsidRPr="00362251">
        <w:rPr>
          <w:rFonts w:ascii="Times New Roman" w:eastAsia="Times New Roman" w:hAnsi="Times New Roman" w:cs="Times New Roman"/>
          <w:b/>
          <w:i/>
        </w:rPr>
        <w:t>3</w:t>
      </w:r>
      <w:r w:rsidR="00D71E9F" w:rsidRPr="00362251">
        <w:rPr>
          <w:rFonts w:ascii="Times New Roman" w:eastAsia="Times New Roman" w:hAnsi="Times New Roman" w:cs="Times New Roman"/>
          <w:b/>
          <w:i/>
          <w:lang w:val="vi-VN"/>
        </w:rPr>
        <w:t>.</w:t>
      </w:r>
      <w:r w:rsidR="00A63A09" w:rsidRPr="00362251">
        <w:rPr>
          <w:rFonts w:ascii="Times New Roman" w:eastAsia="Times New Roman" w:hAnsi="Times New Roman" w:cs="Times New Roman"/>
          <w:b/>
          <w:i/>
        </w:rPr>
        <w:t>4</w:t>
      </w:r>
      <w:r w:rsidR="00D71E9F" w:rsidRPr="00362251">
        <w:rPr>
          <w:rFonts w:ascii="Times New Roman" w:eastAsia="Times New Roman" w:hAnsi="Times New Roman" w:cs="Times New Roman"/>
          <w:b/>
          <w:i/>
          <w:lang w:val="vi-VN"/>
        </w:rPr>
        <w:t>. Giải pháp về xây dựng hệ thống thông tin</w:t>
      </w:r>
      <w:r w:rsidR="00791779" w:rsidRPr="00362251">
        <w:rPr>
          <w:rFonts w:ascii="Times New Roman" w:eastAsia="Times New Roman" w:hAnsi="Times New Roman" w:cs="Times New Roman"/>
          <w:b/>
          <w:i/>
          <w:lang w:val="vi-VN"/>
        </w:rPr>
        <w:t xml:space="preserve"> phục vụ cho hoạch định chiến lược cạnh tranh</w:t>
      </w:r>
    </w:p>
    <w:p w:rsidR="00256932" w:rsidRPr="00362251" w:rsidRDefault="00EF2EDC" w:rsidP="00362251">
      <w:pPr>
        <w:spacing w:after="0" w:line="340" w:lineRule="exact"/>
        <w:jc w:val="both"/>
        <w:rPr>
          <w:rFonts w:ascii="Times New Roman" w:eastAsia="Times New Roman" w:hAnsi="Times New Roman" w:cs="Times New Roman"/>
          <w:b/>
          <w:lang w:val="vi-VN"/>
        </w:rPr>
      </w:pPr>
      <w:r w:rsidRPr="00362251">
        <w:rPr>
          <w:rFonts w:ascii="Times New Roman" w:eastAsia="Times New Roman" w:hAnsi="Times New Roman" w:cs="Times New Roman"/>
          <w:b/>
          <w:i/>
          <w:lang w:val="vi-VN"/>
        </w:rPr>
        <w:t>4.2.</w:t>
      </w:r>
      <w:r w:rsidR="008773D5" w:rsidRPr="00362251">
        <w:rPr>
          <w:rFonts w:ascii="Times New Roman" w:eastAsia="Times New Roman" w:hAnsi="Times New Roman" w:cs="Times New Roman"/>
          <w:b/>
          <w:i/>
        </w:rPr>
        <w:t>3</w:t>
      </w:r>
      <w:r w:rsidR="00D71E9F" w:rsidRPr="00362251">
        <w:rPr>
          <w:rFonts w:ascii="Times New Roman" w:eastAsia="Times New Roman" w:hAnsi="Times New Roman" w:cs="Times New Roman"/>
          <w:b/>
          <w:i/>
          <w:lang w:val="vi-VN"/>
        </w:rPr>
        <w:t>.</w:t>
      </w:r>
      <w:r w:rsidR="00A63A09" w:rsidRPr="00362251">
        <w:rPr>
          <w:rFonts w:ascii="Times New Roman" w:eastAsia="Times New Roman" w:hAnsi="Times New Roman" w:cs="Times New Roman"/>
          <w:b/>
          <w:i/>
        </w:rPr>
        <w:t>5</w:t>
      </w:r>
      <w:r w:rsidR="00D71E9F" w:rsidRPr="00362251">
        <w:rPr>
          <w:rFonts w:ascii="Times New Roman" w:eastAsia="Times New Roman" w:hAnsi="Times New Roman" w:cs="Times New Roman"/>
          <w:b/>
          <w:i/>
          <w:lang w:val="vi-VN"/>
        </w:rPr>
        <w:t>. Giải ph</w:t>
      </w:r>
      <w:r w:rsidR="00791779" w:rsidRPr="00362251">
        <w:rPr>
          <w:rFonts w:ascii="Times New Roman" w:eastAsia="Times New Roman" w:hAnsi="Times New Roman" w:cs="Times New Roman"/>
          <w:b/>
          <w:i/>
          <w:lang w:val="vi-VN"/>
        </w:rPr>
        <w:t>áp xây dựng văn hóa về tư duy chiến lược</w:t>
      </w:r>
    </w:p>
    <w:p w:rsidR="00294BD3" w:rsidRPr="00362251" w:rsidRDefault="00294BD3" w:rsidP="00362251">
      <w:pPr>
        <w:spacing w:after="0" w:line="340" w:lineRule="exact"/>
        <w:jc w:val="both"/>
        <w:rPr>
          <w:rFonts w:ascii="Times New Roman" w:eastAsia="Times New Roman" w:hAnsi="Times New Roman" w:cs="Times New Roman"/>
          <w:b/>
          <w:lang w:val="vi-VN"/>
        </w:rPr>
      </w:pPr>
      <w:r w:rsidRPr="00362251">
        <w:rPr>
          <w:rFonts w:ascii="Times New Roman" w:eastAsia="Times New Roman" w:hAnsi="Times New Roman" w:cs="Times New Roman"/>
          <w:b/>
          <w:lang w:val="vi-VN"/>
        </w:rPr>
        <w:t>4.</w:t>
      </w:r>
      <w:r w:rsidR="00DB42D4" w:rsidRPr="00362251">
        <w:rPr>
          <w:rFonts w:ascii="Times New Roman" w:eastAsia="Times New Roman" w:hAnsi="Times New Roman" w:cs="Times New Roman"/>
          <w:b/>
          <w:lang w:val="vi-VN"/>
        </w:rPr>
        <w:t>3</w:t>
      </w:r>
      <w:r w:rsidRPr="00362251">
        <w:rPr>
          <w:rFonts w:ascii="Times New Roman" w:eastAsia="Times New Roman" w:hAnsi="Times New Roman" w:cs="Times New Roman"/>
          <w:b/>
          <w:lang w:val="vi-VN"/>
        </w:rPr>
        <w:t>. Một số kiến nghị</w:t>
      </w:r>
    </w:p>
    <w:p w:rsidR="00294BD3" w:rsidRPr="00362251" w:rsidRDefault="00294BD3" w:rsidP="00362251">
      <w:pPr>
        <w:spacing w:after="0" w:line="340" w:lineRule="exact"/>
        <w:jc w:val="both"/>
        <w:rPr>
          <w:rFonts w:ascii="Times New Roman" w:eastAsia="Times New Roman" w:hAnsi="Times New Roman" w:cs="Times New Roman"/>
          <w:b/>
          <w:lang w:val="vi-VN"/>
        </w:rPr>
      </w:pPr>
      <w:r w:rsidRPr="00362251">
        <w:rPr>
          <w:rFonts w:ascii="Times New Roman" w:eastAsia="Times New Roman" w:hAnsi="Times New Roman" w:cs="Times New Roman"/>
          <w:b/>
          <w:lang w:val="vi-VN"/>
        </w:rPr>
        <w:t>4.</w:t>
      </w:r>
      <w:r w:rsidR="00DB42D4" w:rsidRPr="00362251">
        <w:rPr>
          <w:rFonts w:ascii="Times New Roman" w:eastAsia="Times New Roman" w:hAnsi="Times New Roman" w:cs="Times New Roman"/>
          <w:b/>
          <w:lang w:val="vi-VN"/>
        </w:rPr>
        <w:t>3</w:t>
      </w:r>
      <w:r w:rsidRPr="00362251">
        <w:rPr>
          <w:rFonts w:ascii="Times New Roman" w:eastAsia="Times New Roman" w:hAnsi="Times New Roman" w:cs="Times New Roman"/>
          <w:b/>
          <w:lang w:val="vi-VN"/>
        </w:rPr>
        <w:t xml:space="preserve">.1. Đối với nhà nước </w:t>
      </w:r>
    </w:p>
    <w:p w:rsidR="00294BD3" w:rsidRPr="00362251" w:rsidRDefault="00294BD3" w:rsidP="00362251">
      <w:pPr>
        <w:spacing w:after="0" w:line="340" w:lineRule="exact"/>
        <w:jc w:val="both"/>
        <w:rPr>
          <w:rFonts w:ascii="Times New Roman" w:eastAsia="Times New Roman" w:hAnsi="Times New Roman" w:cs="Times New Roman"/>
          <w:b/>
          <w:lang w:val="vi-VN"/>
        </w:rPr>
      </w:pPr>
      <w:r w:rsidRPr="00362251">
        <w:rPr>
          <w:rFonts w:ascii="Times New Roman" w:eastAsia="Times New Roman" w:hAnsi="Times New Roman" w:cs="Times New Roman"/>
          <w:b/>
          <w:lang w:val="vi-VN"/>
        </w:rPr>
        <w:t>4.</w:t>
      </w:r>
      <w:r w:rsidR="00DB42D4" w:rsidRPr="00362251">
        <w:rPr>
          <w:rFonts w:ascii="Times New Roman" w:eastAsia="Times New Roman" w:hAnsi="Times New Roman" w:cs="Times New Roman"/>
          <w:b/>
          <w:lang w:val="vi-VN"/>
        </w:rPr>
        <w:t>3</w:t>
      </w:r>
      <w:r w:rsidRPr="00362251">
        <w:rPr>
          <w:rFonts w:ascii="Times New Roman" w:eastAsia="Times New Roman" w:hAnsi="Times New Roman" w:cs="Times New Roman"/>
          <w:b/>
          <w:lang w:val="vi-VN"/>
        </w:rPr>
        <w:t>.2. Đối với Bộ Thông tin &amp;Truyền thông và các Bộ liên quan</w:t>
      </w:r>
    </w:p>
    <w:p w:rsidR="00587DDC" w:rsidRDefault="00587DDC">
      <w:pPr>
        <w:rPr>
          <w:rFonts w:ascii="Times New Roman" w:eastAsia="Times New Roman" w:hAnsi="Times New Roman" w:cs="Times New Roman"/>
          <w:b/>
          <w:lang w:val="de-DE"/>
        </w:rPr>
      </w:pPr>
      <w:r>
        <w:rPr>
          <w:rFonts w:ascii="Times New Roman" w:eastAsia="Times New Roman" w:hAnsi="Times New Roman" w:cs="Times New Roman"/>
          <w:b/>
          <w:lang w:val="de-DE"/>
        </w:rPr>
        <w:br w:type="page"/>
      </w:r>
    </w:p>
    <w:p w:rsidR="00294BD3" w:rsidRPr="00362251" w:rsidRDefault="00294BD3" w:rsidP="00362251">
      <w:pPr>
        <w:spacing w:after="0" w:line="340" w:lineRule="exact"/>
        <w:jc w:val="center"/>
        <w:rPr>
          <w:rFonts w:ascii="Times New Roman" w:eastAsia="Times New Roman" w:hAnsi="Times New Roman" w:cs="Times New Roman"/>
          <w:b/>
          <w:lang w:val="de-DE"/>
        </w:rPr>
      </w:pPr>
      <w:r w:rsidRPr="00362251">
        <w:rPr>
          <w:rFonts w:ascii="Times New Roman" w:eastAsia="Times New Roman" w:hAnsi="Times New Roman" w:cs="Times New Roman"/>
          <w:b/>
          <w:lang w:val="de-DE"/>
        </w:rPr>
        <w:lastRenderedPageBreak/>
        <w:t>Kết luận chương 4</w:t>
      </w:r>
    </w:p>
    <w:p w:rsidR="00294BD3" w:rsidRPr="00362251" w:rsidRDefault="00294BD3" w:rsidP="00362251">
      <w:pPr>
        <w:spacing w:after="0" w:line="340" w:lineRule="exact"/>
        <w:jc w:val="both"/>
        <w:rPr>
          <w:rFonts w:ascii="Times New Roman" w:eastAsia="Times New Roman" w:hAnsi="Times New Roman" w:cs="Times New Roman"/>
          <w:lang w:val="de-DE"/>
        </w:rPr>
      </w:pPr>
    </w:p>
    <w:p w:rsidR="00294BD3" w:rsidRPr="00362251" w:rsidRDefault="00CF2F06" w:rsidP="00362251">
      <w:pPr>
        <w:spacing w:after="0" w:line="340" w:lineRule="exact"/>
        <w:jc w:val="both"/>
        <w:rPr>
          <w:rFonts w:ascii="Times New Roman" w:eastAsia="Times New Roman" w:hAnsi="Times New Roman" w:cs="Times New Roman"/>
          <w:lang w:val="de-DE"/>
        </w:rPr>
      </w:pPr>
      <w:r w:rsidRPr="00362251">
        <w:rPr>
          <w:rFonts w:ascii="Times New Roman" w:eastAsia="Times New Roman" w:hAnsi="Times New Roman" w:cs="Times New Roman"/>
          <w:lang w:val="de-DE"/>
        </w:rPr>
        <w:t xml:space="preserve">        </w:t>
      </w:r>
      <w:r w:rsidR="00294BD3" w:rsidRPr="00362251">
        <w:rPr>
          <w:rFonts w:ascii="Times New Roman" w:eastAsia="Times New Roman" w:hAnsi="Times New Roman" w:cs="Times New Roman"/>
          <w:lang w:val="de-DE"/>
        </w:rPr>
        <w:t xml:space="preserve">Trong chương này, sau khi dự báo xu thế phát triển của ngành thông tin di động, tác giả đã đưa ra xu hướng </w:t>
      </w:r>
      <w:r w:rsidR="007426A3" w:rsidRPr="00362251">
        <w:rPr>
          <w:rFonts w:ascii="Times New Roman" w:eastAsia="Times New Roman" w:hAnsi="Times New Roman" w:cs="Times New Roman"/>
          <w:lang w:val="de-DE"/>
        </w:rPr>
        <w:t xml:space="preserve">cạnh tranh </w:t>
      </w:r>
      <w:r w:rsidR="00294BD3" w:rsidRPr="00362251">
        <w:rPr>
          <w:rFonts w:ascii="Times New Roman" w:eastAsia="Times New Roman" w:hAnsi="Times New Roman" w:cs="Times New Roman"/>
          <w:lang w:val="de-DE"/>
        </w:rPr>
        <w:t xml:space="preserve">và </w:t>
      </w:r>
      <w:r w:rsidR="007426A3" w:rsidRPr="00362251">
        <w:rPr>
          <w:rFonts w:ascii="Times New Roman" w:eastAsia="Times New Roman" w:hAnsi="Times New Roman" w:cs="Times New Roman"/>
          <w:lang w:val="de-DE"/>
        </w:rPr>
        <w:t>định</w:t>
      </w:r>
      <w:r w:rsidR="00294BD3" w:rsidRPr="00362251">
        <w:rPr>
          <w:rFonts w:ascii="Times New Roman" w:eastAsia="Times New Roman" w:hAnsi="Times New Roman" w:cs="Times New Roman"/>
          <w:lang w:val="de-DE"/>
        </w:rPr>
        <w:t xml:space="preserve"> hướng phát triển của ngành cũng như của doanh nghiệp hoạt động trong lĩnh vực cung ứng dịch vụ thông tin di động. Thách thức lớn nhất mà các doanh nghiệp</w:t>
      </w:r>
      <w:r w:rsidR="007426A3" w:rsidRPr="00362251">
        <w:rPr>
          <w:rFonts w:ascii="Times New Roman" w:eastAsia="Times New Roman" w:hAnsi="Times New Roman" w:cs="Times New Roman"/>
          <w:lang w:val="de-DE"/>
        </w:rPr>
        <w:t xml:space="preserve"> </w:t>
      </w:r>
      <w:r w:rsidR="0063677E" w:rsidRPr="00362251">
        <w:rPr>
          <w:rFonts w:ascii="Times New Roman" w:eastAsia="Times New Roman" w:hAnsi="Times New Roman" w:cs="Times New Roman"/>
          <w:lang w:val="de-DE"/>
        </w:rPr>
        <w:t>Viễn thông</w:t>
      </w:r>
      <w:r w:rsidR="007426A3" w:rsidRPr="00362251">
        <w:rPr>
          <w:rFonts w:ascii="Times New Roman" w:eastAsia="Times New Roman" w:hAnsi="Times New Roman" w:cs="Times New Roman"/>
          <w:lang w:val="de-DE"/>
        </w:rPr>
        <w:t xml:space="preserve"> nói chung và nhà mạng </w:t>
      </w:r>
      <w:r w:rsidR="00626073" w:rsidRPr="00362251">
        <w:rPr>
          <w:rFonts w:ascii="Times New Roman" w:eastAsia="Times New Roman" w:hAnsi="Times New Roman" w:cs="Times New Roman"/>
          <w:lang w:val="de-DE"/>
        </w:rPr>
        <w:t>Vinaphone</w:t>
      </w:r>
      <w:r w:rsidR="007426A3" w:rsidRPr="00362251">
        <w:rPr>
          <w:rFonts w:ascii="Times New Roman" w:eastAsia="Times New Roman" w:hAnsi="Times New Roman" w:cs="Times New Roman"/>
          <w:lang w:val="de-DE"/>
        </w:rPr>
        <w:t xml:space="preserve"> nói riêng</w:t>
      </w:r>
      <w:r w:rsidR="00294BD3" w:rsidRPr="00362251">
        <w:rPr>
          <w:rFonts w:ascii="Times New Roman" w:eastAsia="Times New Roman" w:hAnsi="Times New Roman" w:cs="Times New Roman"/>
          <w:lang w:val="de-DE"/>
        </w:rPr>
        <w:t xml:space="preserve"> cần vượt qua là năng lực cạnh tranh với các đối thủ trong và ngoài nước. Để vượt qua thách thức này và nắm bắt được cơ hội phát triển, các doanh nghiệp</w:t>
      </w:r>
      <w:r w:rsidR="007426A3" w:rsidRPr="00362251">
        <w:rPr>
          <w:rFonts w:ascii="Times New Roman" w:eastAsia="Times New Roman" w:hAnsi="Times New Roman" w:cs="Times New Roman"/>
          <w:lang w:val="de-DE"/>
        </w:rPr>
        <w:t xml:space="preserve"> </w:t>
      </w:r>
      <w:r w:rsidR="0063677E" w:rsidRPr="00362251">
        <w:rPr>
          <w:rFonts w:ascii="Times New Roman" w:eastAsia="Times New Roman" w:hAnsi="Times New Roman" w:cs="Times New Roman"/>
          <w:lang w:val="de-DE"/>
        </w:rPr>
        <w:t>Viễn thông</w:t>
      </w:r>
      <w:r w:rsidR="007426A3" w:rsidRPr="00362251">
        <w:rPr>
          <w:rFonts w:ascii="Times New Roman" w:eastAsia="Times New Roman" w:hAnsi="Times New Roman" w:cs="Times New Roman"/>
          <w:lang w:val="de-DE"/>
        </w:rPr>
        <w:t xml:space="preserve"> cũng như nhà mạng </w:t>
      </w:r>
      <w:r w:rsidR="00626073" w:rsidRPr="00362251">
        <w:rPr>
          <w:rFonts w:ascii="Times New Roman" w:eastAsia="Times New Roman" w:hAnsi="Times New Roman" w:cs="Times New Roman"/>
          <w:lang w:val="de-DE"/>
        </w:rPr>
        <w:t>Vinaphone</w:t>
      </w:r>
      <w:r w:rsidR="00294BD3" w:rsidRPr="00362251">
        <w:rPr>
          <w:rFonts w:ascii="Times New Roman" w:eastAsia="Times New Roman" w:hAnsi="Times New Roman" w:cs="Times New Roman"/>
          <w:lang w:val="de-DE"/>
        </w:rPr>
        <w:t xml:space="preserve"> cần phải nhanh chóng áp dụng các giải pháp để gia tăng năng lực cạnh tranh cho mình, xây dựng chiến lược cạnh tranh phù hợp với năng lực của chính doanh nghiệp mình, lựa chọn các chiến lược phù hợp để phát triển </w:t>
      </w:r>
      <w:r w:rsidR="00264E97" w:rsidRPr="00362251">
        <w:rPr>
          <w:rFonts w:ascii="Times New Roman" w:eastAsia="Times New Roman" w:hAnsi="Times New Roman" w:cs="Times New Roman"/>
          <w:lang w:val="de-DE"/>
        </w:rPr>
        <w:t>k</w:t>
      </w:r>
      <w:r w:rsidR="008B3C78" w:rsidRPr="00362251">
        <w:rPr>
          <w:rFonts w:ascii="Times New Roman" w:eastAsia="Times New Roman" w:hAnsi="Times New Roman" w:cs="Times New Roman"/>
          <w:lang w:val="de-DE"/>
        </w:rPr>
        <w:t>inh doanh</w:t>
      </w:r>
      <w:r w:rsidR="00294BD3" w:rsidRPr="00362251">
        <w:rPr>
          <w:rFonts w:ascii="Times New Roman" w:eastAsia="Times New Roman" w:hAnsi="Times New Roman" w:cs="Times New Roman"/>
          <w:lang w:val="de-DE"/>
        </w:rPr>
        <w:t xml:space="preserve"> theo từng thời kỳ. Áp dụng các giải  pháp về công nghệ, phát triển mạng lưới, giải pháp về phát triển nguồn nhân lực, giải pháp về kiểm tra, kiểm soát… để bảo đảm dịch vụ cung cấp cho khách hàng đạt tiêu chuẩn chất lượng tốt nhất. Trong chương này cũng nêu lên các kiến nghị, với Nhà nước, Bộ Thông tin &amp; Truyền thông, Bộ và ban ngành liên quan đến việc tạo hành lang pháp lý thông thoáng cho các công ty có một môi trường hoạt động, cung ứng dịch vụ công bằng, hợp lý.</w:t>
      </w:r>
    </w:p>
    <w:p w:rsidR="00294BD3" w:rsidRPr="00362251" w:rsidRDefault="00294BD3" w:rsidP="00362251">
      <w:pPr>
        <w:spacing w:after="0" w:line="340" w:lineRule="exact"/>
        <w:jc w:val="both"/>
        <w:rPr>
          <w:rFonts w:ascii="Times New Roman" w:eastAsia="Times New Roman" w:hAnsi="Times New Roman" w:cs="Times New Roman"/>
          <w:lang w:val="de-DE"/>
        </w:rPr>
      </w:pPr>
    </w:p>
    <w:p w:rsidR="00294BD3" w:rsidRPr="00362251" w:rsidRDefault="00294BD3" w:rsidP="00362251">
      <w:pPr>
        <w:spacing w:after="0" w:line="340" w:lineRule="exact"/>
        <w:jc w:val="both"/>
        <w:rPr>
          <w:rFonts w:ascii="Times New Roman" w:eastAsia="Times New Roman" w:hAnsi="Times New Roman" w:cs="Times New Roman"/>
          <w:lang w:val="de-DE"/>
        </w:rPr>
      </w:pPr>
    </w:p>
    <w:p w:rsidR="00294BD3" w:rsidRPr="00362251" w:rsidRDefault="00B3066D" w:rsidP="00362251">
      <w:pPr>
        <w:spacing w:line="340" w:lineRule="exact"/>
        <w:jc w:val="both"/>
        <w:rPr>
          <w:rFonts w:ascii="Times New Roman" w:eastAsia="Times New Roman" w:hAnsi="Times New Roman" w:cs="Times New Roman"/>
          <w:b/>
          <w:lang w:val="de-DE"/>
        </w:rPr>
      </w:pPr>
      <w:r w:rsidRPr="00362251">
        <w:rPr>
          <w:rFonts w:ascii="Times New Roman" w:eastAsia="Times New Roman" w:hAnsi="Times New Roman" w:cs="Times New Roman"/>
          <w:b/>
          <w:lang w:val="de-DE"/>
        </w:rPr>
        <w:br w:type="page"/>
      </w:r>
    </w:p>
    <w:p w:rsidR="00B3066D" w:rsidRPr="00362251" w:rsidRDefault="00B3066D" w:rsidP="00362251">
      <w:pPr>
        <w:spacing w:before="120" w:after="240" w:line="340" w:lineRule="exact"/>
        <w:jc w:val="center"/>
        <w:rPr>
          <w:rFonts w:ascii="Times New Roman" w:eastAsia="Calibri" w:hAnsi="Times New Roman" w:cs="Times New Roman"/>
          <w:b/>
          <w:lang w:val="de-DE"/>
        </w:rPr>
      </w:pPr>
      <w:r w:rsidRPr="00362251">
        <w:rPr>
          <w:rFonts w:ascii="Times New Roman" w:eastAsia="Calibri" w:hAnsi="Times New Roman" w:cs="Times New Roman"/>
          <w:b/>
          <w:lang w:val="de-DE"/>
        </w:rPr>
        <w:lastRenderedPageBreak/>
        <w:t>KẾT LUẬN</w:t>
      </w:r>
    </w:p>
    <w:p w:rsidR="00B3066D" w:rsidRPr="00362251" w:rsidRDefault="00B3066D" w:rsidP="00362251">
      <w:pPr>
        <w:spacing w:after="0" w:line="340" w:lineRule="exact"/>
        <w:jc w:val="both"/>
        <w:rPr>
          <w:rFonts w:ascii="Times New Roman" w:eastAsia="Calibri" w:hAnsi="Times New Roman" w:cs="Times New Roman"/>
        </w:rPr>
      </w:pPr>
      <w:r w:rsidRPr="00362251">
        <w:rPr>
          <w:rFonts w:ascii="Times New Roman" w:eastAsia="Calibri" w:hAnsi="Times New Roman" w:cs="Times New Roman"/>
          <w:lang w:val="de-DE"/>
        </w:rPr>
        <w:t xml:space="preserve">       Trong bối cảnh Việt Nam đã bước vào hội nhập với nền kinh tế thế giới thì cạnh tranh là vấn đề không tránh khỏi. Cạnh tranh diễn ra trên mọi lĩnh vực. Để đảm bảo duy trì ổn định, phát triển vững mạnh, thích ứng với bối cảnh mới, thành công trong </w:t>
      </w:r>
      <w:r w:rsidR="00264E97" w:rsidRPr="00362251">
        <w:rPr>
          <w:rFonts w:ascii="Times New Roman" w:eastAsia="Calibri" w:hAnsi="Times New Roman" w:cs="Times New Roman"/>
          <w:lang w:val="de-DE"/>
        </w:rPr>
        <w:t>k</w:t>
      </w:r>
      <w:r w:rsidR="008B3C78" w:rsidRPr="00362251">
        <w:rPr>
          <w:rFonts w:ascii="Times New Roman" w:eastAsia="Calibri" w:hAnsi="Times New Roman" w:cs="Times New Roman"/>
          <w:lang w:val="de-DE"/>
        </w:rPr>
        <w:t>inh doanh</w:t>
      </w:r>
      <w:r w:rsidRPr="00362251">
        <w:rPr>
          <w:rFonts w:ascii="Times New Roman" w:eastAsia="Calibri" w:hAnsi="Times New Roman" w:cs="Times New Roman"/>
          <w:lang w:val="de-DE"/>
        </w:rPr>
        <w:t xml:space="preserve">, chiếm lĩnh thị trường </w:t>
      </w:r>
      <w:r w:rsidR="0063677E" w:rsidRPr="00362251">
        <w:rPr>
          <w:rFonts w:ascii="Times New Roman" w:eastAsia="Calibri" w:hAnsi="Times New Roman" w:cs="Times New Roman"/>
          <w:lang w:val="de-DE"/>
        </w:rPr>
        <w:t>Viễn thông</w:t>
      </w:r>
      <w:r w:rsidRPr="00362251">
        <w:rPr>
          <w:rFonts w:ascii="Times New Roman" w:eastAsia="Calibri" w:hAnsi="Times New Roman" w:cs="Times New Roman"/>
          <w:lang w:val="de-DE"/>
        </w:rPr>
        <w:t xml:space="preserve"> trong nước và trên thế giới là thách thức lớn đối với các doanh nghiệp </w:t>
      </w:r>
      <w:r w:rsidR="0063677E" w:rsidRPr="00362251">
        <w:rPr>
          <w:rFonts w:ascii="Times New Roman" w:eastAsia="Calibri" w:hAnsi="Times New Roman" w:cs="Times New Roman"/>
          <w:lang w:val="de-DE"/>
        </w:rPr>
        <w:t>Viễn thông</w:t>
      </w:r>
      <w:r w:rsidRPr="00362251">
        <w:rPr>
          <w:rFonts w:ascii="Times New Roman" w:eastAsia="Calibri" w:hAnsi="Times New Roman" w:cs="Times New Roman"/>
          <w:lang w:val="de-DE"/>
        </w:rPr>
        <w:t xml:space="preserve"> nói chung và các doanh nghiệp cung cấp dịch vụ </w:t>
      </w:r>
      <w:r w:rsidR="0063677E" w:rsidRPr="00362251">
        <w:rPr>
          <w:rFonts w:ascii="Times New Roman" w:eastAsia="Calibri" w:hAnsi="Times New Roman" w:cs="Times New Roman"/>
          <w:lang w:val="de-DE"/>
        </w:rPr>
        <w:t>Viễn thông</w:t>
      </w:r>
      <w:r w:rsidRPr="00362251">
        <w:rPr>
          <w:rFonts w:ascii="Times New Roman" w:eastAsia="Calibri" w:hAnsi="Times New Roman" w:cs="Times New Roman"/>
          <w:lang w:val="de-DE"/>
        </w:rPr>
        <w:t xml:space="preserve"> nói riêng. </w:t>
      </w:r>
      <w:r w:rsidRPr="00362251">
        <w:rPr>
          <w:rFonts w:ascii="Times New Roman" w:eastAsia="Calibri" w:hAnsi="Times New Roman" w:cs="Times New Roman"/>
        </w:rPr>
        <w:t xml:space="preserve">Với việc nghiên cứu chiến lược cạnh tranh, công tác hoạch định chiến lược của doanh nghiệp cung cấp dịch vụ </w:t>
      </w:r>
      <w:r w:rsidR="0063677E" w:rsidRPr="00362251">
        <w:rPr>
          <w:rFonts w:ascii="Times New Roman" w:eastAsia="Calibri" w:hAnsi="Times New Roman" w:cs="Times New Roman"/>
        </w:rPr>
        <w:t>Viễn thông</w:t>
      </w:r>
      <w:r w:rsidRPr="00362251">
        <w:rPr>
          <w:rFonts w:ascii="Times New Roman" w:eastAsia="Calibri" w:hAnsi="Times New Roman" w:cs="Times New Roman"/>
        </w:rPr>
        <w:t xml:space="preserve"> </w:t>
      </w:r>
      <w:r w:rsidR="000805BC" w:rsidRPr="00362251">
        <w:rPr>
          <w:rFonts w:ascii="Times New Roman" w:eastAsia="Calibri" w:hAnsi="Times New Roman" w:cs="Times New Roman"/>
        </w:rPr>
        <w:t>để</w:t>
      </w:r>
      <w:r w:rsidRPr="00362251">
        <w:rPr>
          <w:rFonts w:ascii="Times New Roman" w:eastAsia="Calibri" w:hAnsi="Times New Roman" w:cs="Times New Roman"/>
        </w:rPr>
        <w:t xml:space="preserve"> đưa ra giải pháp nhằm đ</w:t>
      </w:r>
      <w:r w:rsidRPr="00362251">
        <w:rPr>
          <w:rFonts w:ascii="Times New Roman" w:eastAsia="Calibri" w:hAnsi="Times New Roman" w:cs="Times New Roman"/>
          <w:lang w:val="vi-VN"/>
        </w:rPr>
        <w:t xml:space="preserve">ổi mới hoạch định chiến lược cạnh tranh của </w:t>
      </w:r>
      <w:r w:rsidRPr="00362251">
        <w:rPr>
          <w:rFonts w:ascii="Times New Roman" w:eastAsia="Calibri" w:hAnsi="Times New Roman" w:cs="Times New Roman"/>
        </w:rPr>
        <w:t>d</w:t>
      </w:r>
      <w:r w:rsidRPr="00362251">
        <w:rPr>
          <w:rFonts w:ascii="Times New Roman" w:eastAsia="Calibri" w:hAnsi="Times New Roman" w:cs="Times New Roman"/>
          <w:lang w:val="vi-VN"/>
        </w:rPr>
        <w:t xml:space="preserve">oanh nghiệp </w:t>
      </w:r>
      <w:r w:rsidR="0063677E" w:rsidRPr="00362251">
        <w:rPr>
          <w:rFonts w:ascii="Times New Roman" w:eastAsia="Calibri" w:hAnsi="Times New Roman" w:cs="Times New Roman"/>
          <w:lang w:val="vi-VN"/>
        </w:rPr>
        <w:t>Viễn thông</w:t>
      </w:r>
      <w:r w:rsidRPr="00362251">
        <w:rPr>
          <w:rFonts w:ascii="Times New Roman" w:eastAsia="Calibri" w:hAnsi="Times New Roman" w:cs="Times New Roman"/>
          <w:lang w:val="vi-VN"/>
        </w:rPr>
        <w:t xml:space="preserve"> trong hội nhập quốc tế</w:t>
      </w:r>
      <w:r w:rsidRPr="00362251">
        <w:rPr>
          <w:rFonts w:ascii="Times New Roman" w:eastAsia="Calibri" w:hAnsi="Times New Roman" w:cs="Times New Roman"/>
        </w:rPr>
        <w:t xml:space="preserve"> là vấn đề mà luận án đã thực hiện. Trong quá trình nghiên cứu và thực hiện</w:t>
      </w:r>
      <w:r w:rsidR="000805BC" w:rsidRPr="00362251">
        <w:rPr>
          <w:rFonts w:ascii="Times New Roman" w:eastAsia="Calibri" w:hAnsi="Times New Roman" w:cs="Times New Roman"/>
        </w:rPr>
        <w:t>,</w:t>
      </w:r>
      <w:r w:rsidRPr="00362251">
        <w:rPr>
          <w:rFonts w:ascii="Times New Roman" w:eastAsia="Calibri" w:hAnsi="Times New Roman" w:cs="Times New Roman"/>
        </w:rPr>
        <w:t xml:space="preserve"> luận án </w:t>
      </w:r>
      <w:r w:rsidR="000805BC" w:rsidRPr="00362251">
        <w:rPr>
          <w:rFonts w:ascii="Times New Roman" w:eastAsia="Calibri" w:hAnsi="Times New Roman" w:cs="Times New Roman"/>
        </w:rPr>
        <w:t xml:space="preserve">đã </w:t>
      </w:r>
      <w:r w:rsidRPr="00362251">
        <w:rPr>
          <w:rFonts w:ascii="Times New Roman" w:eastAsia="Calibri" w:hAnsi="Times New Roman" w:cs="Times New Roman"/>
        </w:rPr>
        <w:t>được sự giúp đỡ, tạo điều kiện của cơ quan nơi công tác, sự hướng dẫn khoa học của thầy giáo hướng dẫn và sự nỗ lực của bản thân, luận án đã đạt được một số kết quả chủ yếu sau:</w:t>
      </w:r>
    </w:p>
    <w:p w:rsidR="008E70F7" w:rsidRPr="00362251" w:rsidRDefault="00E03C6A" w:rsidP="00E03C6A">
      <w:pPr>
        <w:spacing w:after="0" w:line="340" w:lineRule="exact"/>
        <w:contextualSpacing/>
        <w:jc w:val="both"/>
        <w:rPr>
          <w:rFonts w:ascii="Times New Roman" w:eastAsia="Calibri" w:hAnsi="Times New Roman" w:cs="Times New Roman"/>
          <w:lang w:val="de-DE"/>
        </w:rPr>
      </w:pPr>
      <w:r>
        <w:rPr>
          <w:rFonts w:ascii="Times New Roman" w:eastAsia="Calibri" w:hAnsi="Times New Roman" w:cs="Times New Roman"/>
        </w:rPr>
        <w:t xml:space="preserve">- </w:t>
      </w:r>
      <w:r w:rsidR="008E70F7" w:rsidRPr="00362251">
        <w:rPr>
          <w:rFonts w:ascii="Times New Roman" w:eastAsia="Calibri" w:hAnsi="Times New Roman" w:cs="Times New Roman"/>
        </w:rPr>
        <w:t>Hệ thống hóa những vấn đề lý luận về cạnh tranh, chiến lược cạnh tranh và hoạch định chiến lược cạnh tranh một cách cơ bả</w:t>
      </w:r>
      <w:r w:rsidR="0058777E">
        <w:rPr>
          <w:rFonts w:ascii="Times New Roman" w:eastAsia="Calibri" w:hAnsi="Times New Roman" w:cs="Times New Roman"/>
        </w:rPr>
        <w:t>n</w:t>
      </w:r>
      <w:r w:rsidR="008E70F7" w:rsidRPr="00362251">
        <w:rPr>
          <w:rFonts w:ascii="Times New Roman" w:eastAsia="Calibri" w:hAnsi="Times New Roman" w:cs="Times New Roman"/>
        </w:rPr>
        <w:t xml:space="preserve">; đưa ra khái niệm về đổi mới hoạch định chiến lược cạnh tranh trong hội nhập. Bên cạnh đó, luận án cũng đã đưa ra các phương pháp để phân tích và nhận diện điểm mạnh, điểm yếu cơ hội và thách thức, cũng như phương pháp đánh giá và lựa chọn chiến lược cho doanh nghiệp. </w:t>
      </w:r>
    </w:p>
    <w:p w:rsidR="008E70F7" w:rsidRPr="00362251" w:rsidRDefault="00E03C6A" w:rsidP="00E03C6A">
      <w:pPr>
        <w:spacing w:after="0" w:line="340" w:lineRule="exact"/>
        <w:contextualSpacing/>
        <w:jc w:val="both"/>
        <w:rPr>
          <w:rFonts w:ascii="Times New Roman" w:eastAsia="Calibri" w:hAnsi="Times New Roman" w:cs="Times New Roman"/>
          <w:lang w:val="de-DE"/>
        </w:rPr>
      </w:pPr>
      <w:r>
        <w:rPr>
          <w:rFonts w:ascii="Times New Roman" w:eastAsia="Calibri" w:hAnsi="Times New Roman" w:cs="Times New Roman"/>
          <w:lang w:val="de-DE"/>
        </w:rPr>
        <w:t>-</w:t>
      </w:r>
      <w:r w:rsidR="008E70F7" w:rsidRPr="00362251">
        <w:rPr>
          <w:rFonts w:ascii="Times New Roman" w:eastAsia="Calibri" w:hAnsi="Times New Roman" w:cs="Times New Roman"/>
          <w:lang w:val="de-DE"/>
        </w:rPr>
        <w:t xml:space="preserve">Trên cơ sở mô hình lý thuyết, luận án xây dựng các tiêu chí </w:t>
      </w:r>
      <w:r w:rsidR="008E70F7" w:rsidRPr="00362251">
        <w:rPr>
          <w:rFonts w:ascii="Times New Roman" w:eastAsia="Calibri" w:hAnsi="Times New Roman" w:cs="Times New Roman"/>
        </w:rPr>
        <w:t>k</w:t>
      </w:r>
      <w:r w:rsidR="008E70F7" w:rsidRPr="00362251">
        <w:rPr>
          <w:rFonts w:ascii="Times New Roman" w:eastAsia="Calibri" w:hAnsi="Times New Roman" w:cs="Times New Roman"/>
          <w:lang w:val="vi-VN"/>
        </w:rPr>
        <w:t xml:space="preserve">hảo sát </w:t>
      </w:r>
      <w:r w:rsidR="008E70F7" w:rsidRPr="00362251">
        <w:rPr>
          <w:rFonts w:ascii="Times New Roman" w:eastAsia="Calibri" w:hAnsi="Times New Roman" w:cs="Times New Roman"/>
        </w:rPr>
        <w:t>về tình hình thực hiện các chiến lược cạnh tranh của nhà mạng Vinaphone, trong tương quan so sánh với nhà mạng Mobifone, Viettel</w:t>
      </w:r>
      <w:r w:rsidR="008E70F7" w:rsidRPr="00362251">
        <w:rPr>
          <w:rFonts w:ascii="Times New Roman" w:eastAsia="Calibri" w:hAnsi="Times New Roman" w:cs="Times New Roman"/>
          <w:lang w:val="de-DE"/>
        </w:rPr>
        <w:t>. Đồng thời luận án tiến hành khảo sát công tác hoạch định chiến lược của doanh nghiệp. Dựa trên kết quả khảo sát thu được, luận án đã đánh giá được năng lực và thực trạng công tác hoạch định chiến lược cạnh tranh trường hợp nhà mạng Vinaphone. Từ đó cho thấy những ưu điểm, nhược điểm và hạn chế từ quy trình cơ cấu tổ chức hiện tại của nhà mạng này.</w:t>
      </w:r>
    </w:p>
    <w:p w:rsidR="008E70F7" w:rsidRPr="00362251" w:rsidRDefault="00E03C6A" w:rsidP="00E03C6A">
      <w:pPr>
        <w:pStyle w:val="ListParagraph"/>
        <w:spacing w:line="340" w:lineRule="exact"/>
        <w:ind w:left="0"/>
        <w:jc w:val="both"/>
        <w:rPr>
          <w:rFonts w:ascii="Times New Roman" w:eastAsia="Calibri" w:hAnsi="Times New Roman" w:cs="Times New Roman"/>
          <w:lang w:val="de-DE"/>
        </w:rPr>
      </w:pPr>
      <w:r>
        <w:rPr>
          <w:rFonts w:ascii="Times New Roman" w:eastAsia="Calibri" w:hAnsi="Times New Roman" w:cs="Times New Roman"/>
          <w:lang w:val="de-DE"/>
        </w:rPr>
        <w:t xml:space="preserve">- </w:t>
      </w:r>
      <w:r w:rsidR="008E70F7" w:rsidRPr="00362251">
        <w:rPr>
          <w:rFonts w:ascii="Times New Roman" w:eastAsia="Calibri" w:hAnsi="Times New Roman" w:cs="Times New Roman"/>
          <w:lang w:val="de-DE"/>
        </w:rPr>
        <w:t>Cùng với việc nghiên cứu các chính sách, nghị định của chính phù và đánh giá môi trường kinh doanh, Luận án đã xác định được xu hướng và định hướng cạnh tranh của ngành cung cấp dịch vụ thông tin di động. Kết hợp với những phân tích, đánh giá dữ liệu thu được, luận án đã đưa ra những giải pháp nhằm đổi mới công tác hoạch định chiến lược của doanh nghiệp cung cấp dịch vụ. Đồng thời, đưa ra các đề xuất, kiến nghị đối với nhà nước, Bộ Thông tin và Truyền thông để có những chính sách phù hợp, tạo điều kiện cho doanh nghiệp đứng vững, phát triển trong môi trường cạnh tranh hiện nay.</w:t>
      </w:r>
      <w:r w:rsidR="00913D41" w:rsidRPr="00362251">
        <w:rPr>
          <w:rFonts w:ascii="Times New Roman" w:eastAsia="Calibri" w:hAnsi="Times New Roman" w:cs="Times New Roman"/>
          <w:lang w:val="de-DE"/>
        </w:rPr>
        <w:t xml:space="preserve">    </w:t>
      </w:r>
    </w:p>
    <w:p w:rsidR="00FD4F4A" w:rsidRPr="00E03C6A" w:rsidRDefault="00913D41" w:rsidP="00E03C6A">
      <w:pPr>
        <w:pStyle w:val="ListParagraph"/>
        <w:spacing w:line="340" w:lineRule="exact"/>
        <w:ind w:left="0"/>
        <w:jc w:val="both"/>
        <w:rPr>
          <w:rFonts w:ascii="Times New Roman" w:eastAsia="Calibri" w:hAnsi="Times New Roman" w:cs="Times New Roman"/>
          <w:b/>
          <w:i/>
          <w:lang w:val="de-DE"/>
        </w:rPr>
      </w:pPr>
      <w:r w:rsidRPr="00362251">
        <w:rPr>
          <w:rFonts w:ascii="Times New Roman" w:eastAsia="Calibri" w:hAnsi="Times New Roman" w:cs="Times New Roman"/>
          <w:lang w:val="de-DE"/>
        </w:rPr>
        <w:t xml:space="preserve">  </w:t>
      </w:r>
      <w:r w:rsidR="005D1041">
        <w:rPr>
          <w:rFonts w:ascii="Times New Roman" w:eastAsia="Calibri" w:hAnsi="Times New Roman" w:cs="Times New Roman"/>
          <w:lang w:val="de-DE"/>
        </w:rPr>
        <w:t xml:space="preserve">     </w:t>
      </w:r>
      <w:r w:rsidRPr="00E03C6A">
        <w:rPr>
          <w:rFonts w:ascii="Times New Roman" w:eastAsia="Calibri" w:hAnsi="Times New Roman" w:cs="Times New Roman"/>
          <w:b/>
          <w:i/>
          <w:lang w:val="de-DE"/>
        </w:rPr>
        <w:t xml:space="preserve">Bên cạnh </w:t>
      </w:r>
      <w:r w:rsidR="00434B14" w:rsidRPr="00E03C6A">
        <w:rPr>
          <w:rFonts w:ascii="Times New Roman" w:eastAsia="Calibri" w:hAnsi="Times New Roman" w:cs="Times New Roman"/>
          <w:b/>
          <w:i/>
          <w:lang w:val="de-DE"/>
        </w:rPr>
        <w:t>những</w:t>
      </w:r>
      <w:r w:rsidR="00FD4F4A" w:rsidRPr="00E03C6A">
        <w:rPr>
          <w:rFonts w:ascii="Times New Roman" w:eastAsia="Calibri" w:hAnsi="Times New Roman" w:cs="Times New Roman"/>
          <w:b/>
          <w:i/>
          <w:lang w:val="de-DE"/>
        </w:rPr>
        <w:t xml:space="preserve"> kết quả</w:t>
      </w:r>
      <w:r w:rsidRPr="00E03C6A">
        <w:rPr>
          <w:rFonts w:ascii="Times New Roman" w:eastAsia="Calibri" w:hAnsi="Times New Roman" w:cs="Times New Roman"/>
          <w:b/>
          <w:i/>
          <w:lang w:val="de-DE"/>
        </w:rPr>
        <w:t xml:space="preserve"> đạt được</w:t>
      </w:r>
      <w:r w:rsidR="00FD4F4A" w:rsidRPr="00E03C6A">
        <w:rPr>
          <w:rFonts w:ascii="Times New Roman" w:eastAsia="Calibri" w:hAnsi="Times New Roman" w:cs="Times New Roman"/>
          <w:b/>
          <w:i/>
          <w:lang w:val="de-DE"/>
        </w:rPr>
        <w:t>, Luận án còn một số hạn chế</w:t>
      </w:r>
      <w:r w:rsidR="00DA167A" w:rsidRPr="00E03C6A">
        <w:rPr>
          <w:rFonts w:ascii="Times New Roman" w:eastAsia="Calibri" w:hAnsi="Times New Roman" w:cs="Times New Roman"/>
          <w:b/>
          <w:i/>
          <w:lang w:val="de-DE"/>
        </w:rPr>
        <w:t xml:space="preserve">, </w:t>
      </w:r>
      <w:r w:rsidR="00FD4F4A" w:rsidRPr="00E03C6A">
        <w:rPr>
          <w:rFonts w:ascii="Times New Roman" w:eastAsia="Calibri" w:hAnsi="Times New Roman" w:cs="Times New Roman"/>
          <w:b/>
          <w:i/>
          <w:lang w:val="de-DE"/>
        </w:rPr>
        <w:t>cụ thể:</w:t>
      </w:r>
    </w:p>
    <w:p w:rsidR="00913D41" w:rsidRPr="00362251" w:rsidRDefault="00E03C6A" w:rsidP="00E03C6A">
      <w:pPr>
        <w:pStyle w:val="ListParagraph"/>
        <w:spacing w:line="340" w:lineRule="exact"/>
        <w:ind w:left="0"/>
        <w:jc w:val="both"/>
        <w:rPr>
          <w:rFonts w:ascii="Times New Roman" w:eastAsia="Calibri" w:hAnsi="Times New Roman" w:cs="Times New Roman"/>
          <w:lang w:val="de-DE"/>
        </w:rPr>
      </w:pPr>
      <w:r>
        <w:rPr>
          <w:rFonts w:ascii="Times New Roman" w:eastAsia="Calibri" w:hAnsi="Times New Roman" w:cs="Times New Roman"/>
          <w:lang w:val="de-DE"/>
        </w:rPr>
        <w:t xml:space="preserve">- </w:t>
      </w:r>
      <w:r w:rsidR="00434B14" w:rsidRPr="00362251">
        <w:rPr>
          <w:rFonts w:ascii="Times New Roman" w:eastAsia="Calibri" w:hAnsi="Times New Roman" w:cs="Times New Roman"/>
          <w:lang w:val="de-DE"/>
        </w:rPr>
        <w:t>Số liệu khảo sát tại thời điểm nghiên cứu và thực hiện khả</w:t>
      </w:r>
      <w:r w:rsidR="00186FB0" w:rsidRPr="00362251">
        <w:rPr>
          <w:rFonts w:ascii="Times New Roman" w:eastAsia="Calibri" w:hAnsi="Times New Roman" w:cs="Times New Roman"/>
          <w:lang w:val="de-DE"/>
        </w:rPr>
        <w:t>o sát so với thời điểm hoàn thành luậ</w:t>
      </w:r>
      <w:r w:rsidR="00BF1872">
        <w:rPr>
          <w:rFonts w:ascii="Times New Roman" w:eastAsia="Calibri" w:hAnsi="Times New Roman" w:cs="Times New Roman"/>
          <w:lang w:val="de-DE"/>
        </w:rPr>
        <w:t>n án</w:t>
      </w:r>
      <w:r w:rsidR="00186FB0" w:rsidRPr="00362251">
        <w:rPr>
          <w:rFonts w:ascii="Times New Roman" w:eastAsia="Calibri" w:hAnsi="Times New Roman" w:cs="Times New Roman"/>
          <w:lang w:val="de-DE"/>
        </w:rPr>
        <w:t xml:space="preserve"> đã cũ. </w:t>
      </w:r>
    </w:p>
    <w:p w:rsidR="00F4055C" w:rsidRPr="00362251" w:rsidRDefault="00E03C6A" w:rsidP="00E03C6A">
      <w:pPr>
        <w:pStyle w:val="ListParagraph"/>
        <w:spacing w:line="340" w:lineRule="exact"/>
        <w:ind w:left="0"/>
        <w:jc w:val="both"/>
        <w:rPr>
          <w:rFonts w:ascii="Times New Roman" w:eastAsia="Calibri" w:hAnsi="Times New Roman" w:cs="Times New Roman"/>
          <w:lang w:val="de-DE"/>
        </w:rPr>
      </w:pPr>
      <w:r>
        <w:rPr>
          <w:rFonts w:ascii="Times New Roman" w:eastAsia="Calibri" w:hAnsi="Times New Roman" w:cs="Times New Roman"/>
          <w:lang w:val="de-DE"/>
        </w:rPr>
        <w:t xml:space="preserve">- </w:t>
      </w:r>
      <w:r w:rsidR="00CE0B82" w:rsidRPr="00362251">
        <w:rPr>
          <w:rFonts w:ascii="Times New Roman" w:eastAsia="Calibri" w:hAnsi="Times New Roman" w:cs="Times New Roman"/>
          <w:lang w:val="de-DE"/>
        </w:rPr>
        <w:t>Đối tượng</w:t>
      </w:r>
      <w:r w:rsidR="007009EF" w:rsidRPr="00362251">
        <w:rPr>
          <w:rFonts w:ascii="Times New Roman" w:eastAsia="Calibri" w:hAnsi="Times New Roman" w:cs="Times New Roman"/>
          <w:lang w:val="de-DE"/>
        </w:rPr>
        <w:t xml:space="preserve"> khảo sát </w:t>
      </w:r>
      <w:r w:rsidR="00923467" w:rsidRPr="00362251">
        <w:rPr>
          <w:rFonts w:ascii="Times New Roman" w:eastAsia="Calibri" w:hAnsi="Times New Roman" w:cs="Times New Roman"/>
          <w:lang w:val="de-DE"/>
        </w:rPr>
        <w:t xml:space="preserve">gồm Lãnh đạo các cấp và khách hàng sử dụng của ba nhà mạng Vinaphone, Viettel và Mobifone. Số liệu </w:t>
      </w:r>
      <w:r w:rsidR="00CE0B82" w:rsidRPr="00362251">
        <w:rPr>
          <w:rFonts w:ascii="Times New Roman" w:eastAsia="Calibri" w:hAnsi="Times New Roman" w:cs="Times New Roman"/>
          <w:lang w:val="de-DE"/>
        </w:rPr>
        <w:t xml:space="preserve">khảo sát thu được </w:t>
      </w:r>
      <w:r w:rsidR="00923467" w:rsidRPr="00362251">
        <w:rPr>
          <w:rFonts w:ascii="Times New Roman" w:eastAsia="Calibri" w:hAnsi="Times New Roman" w:cs="Times New Roman"/>
          <w:lang w:val="de-DE"/>
        </w:rPr>
        <w:t>về khách hàng cá nhân chưa thực sự liên quan đến hoạch định chiến lược cạ</w:t>
      </w:r>
      <w:r w:rsidR="007D3A6E" w:rsidRPr="00362251">
        <w:rPr>
          <w:rFonts w:ascii="Times New Roman" w:eastAsia="Calibri" w:hAnsi="Times New Roman" w:cs="Times New Roman"/>
          <w:lang w:val="de-DE"/>
        </w:rPr>
        <w:t>nh tranh mà chỉ phản ánh được năng lực cạnh tranh của nhà mạng.</w:t>
      </w:r>
    </w:p>
    <w:p w:rsidR="00AA6FBD" w:rsidRPr="00E03C6A" w:rsidRDefault="00CE0B82" w:rsidP="00E03C6A">
      <w:pPr>
        <w:spacing w:after="0" w:line="340" w:lineRule="exact"/>
        <w:ind w:left="360" w:hanging="294"/>
        <w:jc w:val="both"/>
        <w:rPr>
          <w:rFonts w:ascii="Times New Roman" w:eastAsia="Calibri" w:hAnsi="Times New Roman" w:cs="Times New Roman"/>
          <w:b/>
          <w:i/>
          <w:lang w:val="de-DE"/>
        </w:rPr>
      </w:pPr>
      <w:r w:rsidRPr="00362251">
        <w:rPr>
          <w:rFonts w:ascii="Times New Roman" w:eastAsia="Calibri" w:hAnsi="Times New Roman" w:cs="Times New Roman"/>
          <w:lang w:val="de-DE"/>
        </w:rPr>
        <w:t xml:space="preserve">      </w:t>
      </w:r>
      <w:r w:rsidR="00F4055C" w:rsidRPr="00E03C6A">
        <w:rPr>
          <w:rFonts w:ascii="Times New Roman" w:eastAsia="Calibri" w:hAnsi="Times New Roman" w:cs="Times New Roman"/>
          <w:b/>
          <w:i/>
          <w:lang w:val="de-DE"/>
        </w:rPr>
        <w:t xml:space="preserve">Hướng nghiên cứu cho những hạn chế trên, cụ thể: </w:t>
      </w:r>
    </w:p>
    <w:p w:rsidR="00923467" w:rsidRPr="00362251" w:rsidRDefault="00E03C6A" w:rsidP="00E03C6A">
      <w:pPr>
        <w:pStyle w:val="ListParagraph"/>
        <w:spacing w:line="340" w:lineRule="exact"/>
        <w:ind w:left="0"/>
        <w:jc w:val="both"/>
        <w:rPr>
          <w:rFonts w:ascii="Times New Roman" w:eastAsia="Calibri" w:hAnsi="Times New Roman" w:cs="Times New Roman"/>
          <w:lang w:val="de-DE"/>
        </w:rPr>
      </w:pPr>
      <w:r>
        <w:rPr>
          <w:rFonts w:ascii="Times New Roman" w:eastAsia="Calibri" w:hAnsi="Times New Roman" w:cs="Times New Roman"/>
          <w:lang w:val="de-DE"/>
        </w:rPr>
        <w:t xml:space="preserve">- </w:t>
      </w:r>
      <w:r w:rsidR="00923467" w:rsidRPr="00362251">
        <w:rPr>
          <w:rFonts w:ascii="Times New Roman" w:eastAsia="Calibri" w:hAnsi="Times New Roman" w:cs="Times New Roman"/>
          <w:lang w:val="de-DE"/>
        </w:rPr>
        <w:t>Đây là đề tài có ý nghĩa thực tiễ</w:t>
      </w:r>
      <w:r w:rsidR="00496FA4" w:rsidRPr="00362251">
        <w:rPr>
          <w:rFonts w:ascii="Times New Roman" w:eastAsia="Calibri" w:hAnsi="Times New Roman" w:cs="Times New Roman"/>
          <w:lang w:val="de-DE"/>
        </w:rPr>
        <w:t>n</w:t>
      </w:r>
      <w:r w:rsidR="0043763F" w:rsidRPr="00362251">
        <w:rPr>
          <w:rFonts w:ascii="Times New Roman" w:eastAsia="Calibri" w:hAnsi="Times New Roman" w:cs="Times New Roman"/>
          <w:lang w:val="de-DE"/>
        </w:rPr>
        <w:t xml:space="preserve"> </w:t>
      </w:r>
      <w:r w:rsidR="008B2B9D" w:rsidRPr="00362251">
        <w:rPr>
          <w:rFonts w:ascii="Times New Roman" w:eastAsia="Calibri" w:hAnsi="Times New Roman" w:cs="Times New Roman"/>
          <w:lang w:val="de-DE"/>
        </w:rPr>
        <w:t xml:space="preserve">không chỉ </w:t>
      </w:r>
      <w:r w:rsidR="0043763F" w:rsidRPr="00362251">
        <w:rPr>
          <w:rFonts w:ascii="Times New Roman" w:eastAsia="Calibri" w:hAnsi="Times New Roman" w:cs="Times New Roman"/>
          <w:lang w:val="de-DE"/>
        </w:rPr>
        <w:t xml:space="preserve">trong </w:t>
      </w:r>
      <w:r w:rsidR="00C971AD" w:rsidRPr="00362251">
        <w:rPr>
          <w:rFonts w:ascii="Times New Roman" w:eastAsia="Calibri" w:hAnsi="Times New Roman" w:cs="Times New Roman"/>
          <w:lang w:val="de-DE"/>
        </w:rPr>
        <w:t>giai đoạn hiện nay</w:t>
      </w:r>
      <w:r w:rsidR="00923467" w:rsidRPr="00362251">
        <w:rPr>
          <w:rFonts w:ascii="Times New Roman" w:eastAsia="Calibri" w:hAnsi="Times New Roman" w:cs="Times New Roman"/>
          <w:lang w:val="de-DE"/>
        </w:rPr>
        <w:t xml:space="preserve"> </w:t>
      </w:r>
      <w:r w:rsidR="008B2B9D" w:rsidRPr="00362251">
        <w:rPr>
          <w:rFonts w:ascii="Times New Roman" w:eastAsia="Calibri" w:hAnsi="Times New Roman" w:cs="Times New Roman"/>
          <w:lang w:val="de-DE"/>
        </w:rPr>
        <w:t xml:space="preserve">mà còn cho các giai đoạn phát triển </w:t>
      </w:r>
      <w:r w:rsidR="00D152E6" w:rsidRPr="00362251">
        <w:rPr>
          <w:rFonts w:ascii="Times New Roman" w:eastAsia="Calibri" w:hAnsi="Times New Roman" w:cs="Times New Roman"/>
          <w:lang w:val="de-DE"/>
        </w:rPr>
        <w:t>sau này</w:t>
      </w:r>
      <w:r w:rsidR="008B2B9D" w:rsidRPr="00362251">
        <w:rPr>
          <w:rFonts w:ascii="Times New Roman" w:eastAsia="Calibri" w:hAnsi="Times New Roman" w:cs="Times New Roman"/>
          <w:lang w:val="de-DE"/>
        </w:rPr>
        <w:t xml:space="preserve"> của hội nhập nên</w:t>
      </w:r>
      <w:r w:rsidR="00923467" w:rsidRPr="00362251">
        <w:rPr>
          <w:rFonts w:ascii="Times New Roman" w:eastAsia="Calibri" w:hAnsi="Times New Roman" w:cs="Times New Roman"/>
          <w:lang w:val="de-DE"/>
        </w:rPr>
        <w:t xml:space="preserve"> t</w:t>
      </w:r>
      <w:r w:rsidR="007009EF" w:rsidRPr="00362251">
        <w:rPr>
          <w:rFonts w:ascii="Times New Roman" w:eastAsia="Calibri" w:hAnsi="Times New Roman" w:cs="Times New Roman"/>
          <w:lang w:val="de-DE"/>
        </w:rPr>
        <w:t>ác giả sẽ tiếp tục cập nhật số liệu</w:t>
      </w:r>
      <w:r w:rsidR="00923467" w:rsidRPr="00362251">
        <w:rPr>
          <w:rFonts w:ascii="Times New Roman" w:eastAsia="Calibri" w:hAnsi="Times New Roman" w:cs="Times New Roman"/>
          <w:lang w:val="de-DE"/>
        </w:rPr>
        <w:t xml:space="preserve">, thực hiện </w:t>
      </w:r>
      <w:r w:rsidR="00270623" w:rsidRPr="00362251">
        <w:rPr>
          <w:rFonts w:ascii="Times New Roman" w:eastAsia="Calibri" w:hAnsi="Times New Roman" w:cs="Times New Roman"/>
          <w:lang w:val="de-DE"/>
        </w:rPr>
        <w:t xml:space="preserve">các </w:t>
      </w:r>
      <w:r w:rsidR="00923467" w:rsidRPr="00362251">
        <w:rPr>
          <w:rFonts w:ascii="Times New Roman" w:eastAsia="Calibri" w:hAnsi="Times New Roman" w:cs="Times New Roman"/>
          <w:lang w:val="de-DE"/>
        </w:rPr>
        <w:t>khảo sát</w:t>
      </w:r>
      <w:r w:rsidR="00270623" w:rsidRPr="00362251">
        <w:rPr>
          <w:rFonts w:ascii="Times New Roman" w:eastAsia="Calibri" w:hAnsi="Times New Roman" w:cs="Times New Roman"/>
          <w:lang w:val="de-DE"/>
        </w:rPr>
        <w:t xml:space="preserve"> liên quan đến đề tài,</w:t>
      </w:r>
      <w:r w:rsidR="00923467" w:rsidRPr="00362251">
        <w:rPr>
          <w:rFonts w:ascii="Times New Roman" w:eastAsia="Calibri" w:hAnsi="Times New Roman" w:cs="Times New Roman"/>
          <w:lang w:val="de-DE"/>
        </w:rPr>
        <w:t xml:space="preserve"> để phục vụ cho các nghiên cứu tiếp theo </w:t>
      </w:r>
      <w:r w:rsidR="00496FA4" w:rsidRPr="00362251">
        <w:rPr>
          <w:rFonts w:ascii="Times New Roman" w:eastAsia="Calibri" w:hAnsi="Times New Roman" w:cs="Times New Roman"/>
          <w:lang w:val="de-DE"/>
        </w:rPr>
        <w:t>của</w:t>
      </w:r>
      <w:r w:rsidR="00923467" w:rsidRPr="00362251">
        <w:rPr>
          <w:rFonts w:ascii="Times New Roman" w:eastAsia="Calibri" w:hAnsi="Times New Roman" w:cs="Times New Roman"/>
          <w:lang w:val="de-DE"/>
        </w:rPr>
        <w:t xml:space="preserve"> đề</w:t>
      </w:r>
      <w:r w:rsidR="00270623" w:rsidRPr="00362251">
        <w:rPr>
          <w:rFonts w:ascii="Times New Roman" w:eastAsia="Calibri" w:hAnsi="Times New Roman" w:cs="Times New Roman"/>
          <w:lang w:val="de-DE"/>
        </w:rPr>
        <w:t xml:space="preserve"> tài luận án này.</w:t>
      </w:r>
    </w:p>
    <w:p w:rsidR="004E3428" w:rsidRPr="00362251" w:rsidRDefault="00E03C6A" w:rsidP="00E03C6A">
      <w:pPr>
        <w:pStyle w:val="ListParagraph"/>
        <w:spacing w:line="340" w:lineRule="exact"/>
        <w:ind w:left="0"/>
        <w:jc w:val="both"/>
        <w:rPr>
          <w:rFonts w:ascii="Times New Roman" w:eastAsia="Calibri" w:hAnsi="Times New Roman" w:cs="Times New Roman"/>
          <w:lang w:val="de-DE"/>
        </w:rPr>
      </w:pPr>
      <w:r>
        <w:rPr>
          <w:rFonts w:ascii="Times New Roman" w:eastAsia="Calibri" w:hAnsi="Times New Roman" w:cs="Times New Roman"/>
          <w:lang w:val="de-DE"/>
        </w:rPr>
        <w:t xml:space="preserve">- </w:t>
      </w:r>
      <w:r w:rsidR="0043763F" w:rsidRPr="00362251">
        <w:rPr>
          <w:rFonts w:ascii="Times New Roman" w:eastAsia="Calibri" w:hAnsi="Times New Roman" w:cs="Times New Roman"/>
          <w:lang w:val="de-DE"/>
        </w:rPr>
        <w:t>Tác giả sẽ sử dụng số liệu khảo sát về khách hàng cá nhân để đánh giá năng lực cạnh tranh cũng như các chiến lược cạnh tranh mà nhà mạng đang thực hiện. Từ đó, kết hợp số liệu khảo sát về công tác hoạch định chiến lược cạ</w:t>
      </w:r>
      <w:r w:rsidR="00C971AD" w:rsidRPr="00362251">
        <w:rPr>
          <w:rFonts w:ascii="Times New Roman" w:eastAsia="Calibri" w:hAnsi="Times New Roman" w:cs="Times New Roman"/>
          <w:lang w:val="de-DE"/>
        </w:rPr>
        <w:t>nh tranh</w:t>
      </w:r>
      <w:r w:rsidR="0043763F" w:rsidRPr="00362251">
        <w:rPr>
          <w:rFonts w:ascii="Times New Roman" w:eastAsia="Calibri" w:hAnsi="Times New Roman" w:cs="Times New Roman"/>
          <w:lang w:val="de-DE"/>
        </w:rPr>
        <w:t xml:space="preserve"> của nhà mạng, đưa ra</w:t>
      </w:r>
      <w:r w:rsidR="00C971AD" w:rsidRPr="00362251">
        <w:rPr>
          <w:rFonts w:ascii="Times New Roman" w:eastAsia="Calibri" w:hAnsi="Times New Roman" w:cs="Times New Roman"/>
          <w:lang w:val="de-DE"/>
        </w:rPr>
        <w:t xml:space="preserve"> giả</w:t>
      </w:r>
      <w:r w:rsidR="00624480" w:rsidRPr="00362251">
        <w:rPr>
          <w:rFonts w:ascii="Times New Roman" w:eastAsia="Calibri" w:hAnsi="Times New Roman" w:cs="Times New Roman"/>
          <w:lang w:val="de-DE"/>
        </w:rPr>
        <w:t xml:space="preserve">i pháp đổi </w:t>
      </w:r>
      <w:r w:rsidR="00C971AD" w:rsidRPr="00362251">
        <w:rPr>
          <w:rFonts w:ascii="Times New Roman" w:eastAsia="Calibri" w:hAnsi="Times New Roman" w:cs="Times New Roman"/>
          <w:lang w:val="de-DE"/>
        </w:rPr>
        <w:t>mới cho công tác này.</w:t>
      </w:r>
    </w:p>
    <w:p w:rsidR="000D54A4" w:rsidRDefault="004E3428" w:rsidP="00804483">
      <w:pPr>
        <w:pStyle w:val="ListParagraph"/>
        <w:spacing w:line="340" w:lineRule="exact"/>
        <w:ind w:left="0"/>
        <w:jc w:val="both"/>
        <w:rPr>
          <w:rFonts w:ascii="Times New Roman" w:eastAsia="Calibri" w:hAnsi="Times New Roman" w:cs="Times New Roman"/>
          <w:lang w:val="de-DE"/>
        </w:rPr>
        <w:sectPr w:rsidR="000D54A4" w:rsidSect="000D54A4">
          <w:footerReference w:type="default" r:id="rId11"/>
          <w:pgSz w:w="11907" w:h="16839" w:code="9"/>
          <w:pgMar w:top="1134" w:right="1134" w:bottom="1134" w:left="1134" w:header="720" w:footer="421" w:gutter="0"/>
          <w:pgNumType w:start="1"/>
          <w:cols w:space="720"/>
          <w:docGrid w:linePitch="360"/>
        </w:sectPr>
      </w:pPr>
      <w:r w:rsidRPr="00362251">
        <w:rPr>
          <w:rFonts w:ascii="Times New Roman" w:eastAsia="Calibri" w:hAnsi="Times New Roman" w:cs="Times New Roman"/>
          <w:lang w:val="de-DE"/>
        </w:rPr>
        <w:t xml:space="preserve">      </w:t>
      </w:r>
      <w:r w:rsidR="00B3066D" w:rsidRPr="00362251">
        <w:rPr>
          <w:rFonts w:ascii="Times New Roman" w:eastAsia="Calibri" w:hAnsi="Times New Roman" w:cs="Times New Roman"/>
          <w:lang w:val="de-DE"/>
        </w:rPr>
        <w:t>Trong quá trình nghiên cứu và thực hiện luận án, tác giả đã được tiếp cận và cập nhật thêm nhiều tài liệu của các nhà khoa học, thầy cô và các đồng nghiệp. Do điều kiện và thời gian nghiên cứu còn nhiều hạn chế nên luận án chắc chắn không tránh khỏi những thiếu sót. Tác giả rất mong nhận được sự đóng góp ý kiến của các thầy cô, bạn bè, đồng nghiệp và những người quan tâm.</w:t>
      </w:r>
      <w:r w:rsidR="00804483" w:rsidRPr="00362251">
        <w:rPr>
          <w:rFonts w:ascii="Times New Roman" w:eastAsia="Calibri" w:hAnsi="Times New Roman" w:cs="Times New Roman"/>
          <w:lang w:val="de-DE"/>
        </w:rPr>
        <w:t xml:space="preserve"> </w:t>
      </w:r>
      <w:r w:rsidR="000D54A4">
        <w:rPr>
          <w:rFonts w:ascii="Times New Roman" w:eastAsia="Calibri" w:hAnsi="Times New Roman" w:cs="Times New Roman"/>
          <w:lang w:val="de-DE"/>
        </w:rPr>
        <w:tab/>
      </w:r>
    </w:p>
    <w:p w:rsidR="000D54A4" w:rsidRPr="000D54A4" w:rsidRDefault="000D54A4" w:rsidP="000D54A4">
      <w:pPr>
        <w:keepNext/>
        <w:keepLines/>
        <w:spacing w:after="0" w:line="312" w:lineRule="auto"/>
        <w:jc w:val="center"/>
        <w:outlineLvl w:val="0"/>
        <w:rPr>
          <w:rFonts w:ascii="Times New Roman" w:eastAsia="Calibri" w:hAnsi="Times New Roman" w:cs="Times New Roman"/>
          <w:b/>
          <w:bCs/>
          <w:color w:val="0070C0"/>
          <w:sz w:val="26"/>
          <w:szCs w:val="28"/>
        </w:rPr>
      </w:pPr>
      <w:bookmarkStart w:id="0" w:name="_Toc519850372"/>
      <w:r w:rsidRPr="000D54A4">
        <w:rPr>
          <w:rFonts w:ascii="Times New Roman" w:eastAsia="Calibri" w:hAnsi="Times New Roman" w:cs="Times New Roman"/>
          <w:b/>
          <w:bCs/>
          <w:color w:val="0070C0"/>
          <w:sz w:val="26"/>
          <w:szCs w:val="28"/>
        </w:rPr>
        <w:lastRenderedPageBreak/>
        <w:t>DANH MỤC CÁC CÔNG TRÌNH KHOA HỌC CỦA TÁC GIẢ LIÊN QUAN ĐẾN LUẬN ÁN</w:t>
      </w:r>
      <w:bookmarkEnd w:id="0"/>
    </w:p>
    <w:p w:rsidR="000D54A4" w:rsidRPr="000D54A4" w:rsidRDefault="000D54A4" w:rsidP="000D54A4">
      <w:pPr>
        <w:spacing w:after="120"/>
        <w:jc w:val="both"/>
        <w:rPr>
          <w:rFonts w:ascii="Times New Roman" w:eastAsia="Calibri" w:hAnsi="Times New Roman" w:cs="Times New Roman"/>
          <w:b/>
          <w:sz w:val="26"/>
          <w:szCs w:val="26"/>
          <w:lang w:val="de-DE"/>
        </w:rPr>
      </w:pPr>
    </w:p>
    <w:p w:rsidR="000D54A4" w:rsidRPr="000D54A4" w:rsidRDefault="000D54A4" w:rsidP="000D54A4">
      <w:pPr>
        <w:numPr>
          <w:ilvl w:val="0"/>
          <w:numId w:val="4"/>
        </w:numPr>
        <w:spacing w:after="0" w:line="360" w:lineRule="auto"/>
        <w:ind w:left="0" w:firstLine="0"/>
        <w:contextualSpacing/>
        <w:jc w:val="both"/>
        <w:rPr>
          <w:rFonts w:ascii="Times New Roman" w:eastAsia="Calibri" w:hAnsi="Times New Roman" w:cs="Times New Roman"/>
          <w:sz w:val="26"/>
          <w:szCs w:val="26"/>
        </w:rPr>
      </w:pPr>
      <w:r w:rsidRPr="000D54A4">
        <w:rPr>
          <w:rFonts w:ascii="Times New Roman" w:eastAsia="Calibri" w:hAnsi="Times New Roman" w:cs="Times New Roman"/>
          <w:sz w:val="26"/>
          <w:szCs w:val="26"/>
        </w:rPr>
        <w:t>Lưu Thanh Mai (2018), “</w:t>
      </w:r>
      <w:r w:rsidRPr="000D54A4">
        <w:rPr>
          <w:rFonts w:ascii="Times New Roman" w:eastAsia="Times New Roman" w:hAnsi="Times New Roman" w:cs="Times New Roman"/>
          <w:sz w:val="26"/>
          <w:szCs w:val="26"/>
        </w:rPr>
        <w:t>Đổi mới hoạch định chiến lược để nâng cao năng lực cạnh tranh cho doanh nghiệp Viễn thông trong thời kỳ hội nhập</w:t>
      </w:r>
      <w:r w:rsidRPr="000D54A4">
        <w:rPr>
          <w:rFonts w:ascii="Times New Roman" w:eastAsia="Calibri" w:hAnsi="Times New Roman" w:cs="Times New Roman"/>
          <w:sz w:val="26"/>
          <w:szCs w:val="26"/>
        </w:rPr>
        <w:t>”, Tạp chí Kinh tế và dự báo, số 17 tháng 6/2018.</w:t>
      </w:r>
    </w:p>
    <w:p w:rsidR="000D54A4" w:rsidRPr="000D54A4" w:rsidRDefault="000D54A4" w:rsidP="000D54A4">
      <w:pPr>
        <w:numPr>
          <w:ilvl w:val="0"/>
          <w:numId w:val="4"/>
        </w:numPr>
        <w:spacing w:after="0" w:line="360" w:lineRule="auto"/>
        <w:ind w:left="0" w:firstLine="0"/>
        <w:contextualSpacing/>
        <w:jc w:val="both"/>
        <w:rPr>
          <w:rFonts w:ascii="Times New Roman" w:eastAsia="Calibri" w:hAnsi="Times New Roman" w:cs="Times New Roman"/>
          <w:sz w:val="26"/>
          <w:szCs w:val="26"/>
        </w:rPr>
      </w:pPr>
      <w:r w:rsidRPr="000D54A4">
        <w:rPr>
          <w:rFonts w:ascii="Times New Roman" w:eastAsia="Calibri" w:hAnsi="Times New Roman" w:cs="Times New Roman"/>
          <w:sz w:val="26"/>
          <w:szCs w:val="26"/>
        </w:rPr>
        <w:t>Lưu Thanh Mai (2016), “Nhận định về những tác động của TPP tới các doanh nghiệp Viễn thông”, Tạp chí Kinh tế và dự báo, số 21 tháng 9/2016.</w:t>
      </w:r>
    </w:p>
    <w:p w:rsidR="000D54A4" w:rsidRPr="000D54A4" w:rsidRDefault="000D54A4" w:rsidP="000D54A4">
      <w:pPr>
        <w:numPr>
          <w:ilvl w:val="0"/>
          <w:numId w:val="4"/>
        </w:numPr>
        <w:spacing w:after="0" w:line="360" w:lineRule="auto"/>
        <w:ind w:left="0" w:firstLine="0"/>
        <w:contextualSpacing/>
        <w:jc w:val="both"/>
        <w:rPr>
          <w:rFonts w:ascii="Times New Roman" w:eastAsia="Calibri" w:hAnsi="Times New Roman" w:cs="Times New Roman"/>
          <w:sz w:val="26"/>
          <w:szCs w:val="26"/>
        </w:rPr>
      </w:pPr>
      <w:r w:rsidRPr="000D54A4">
        <w:rPr>
          <w:rFonts w:ascii="Times New Roman" w:eastAsia="Calibri" w:hAnsi="Times New Roman" w:cs="Times New Roman"/>
          <w:sz w:val="26"/>
          <w:szCs w:val="26"/>
        </w:rPr>
        <w:t xml:space="preserve">Lưu Thanh Mai (2015), </w:t>
      </w:r>
      <w:r w:rsidRPr="000D54A4">
        <w:rPr>
          <w:rFonts w:ascii="Times New Roman" w:eastAsia="Times New Roman" w:hAnsi="Times New Roman" w:cs="Times New Roman"/>
          <w:sz w:val="26"/>
          <w:szCs w:val="26"/>
        </w:rPr>
        <w:t>“</w:t>
      </w:r>
      <w:r w:rsidRPr="000D54A4">
        <w:rPr>
          <w:rFonts w:ascii="Times New Roman" w:eastAsia="Calibri" w:hAnsi="Times New Roman" w:cs="Times New Roman"/>
          <w:sz w:val="26"/>
          <w:szCs w:val="26"/>
        </w:rPr>
        <w:t>Một số giải pháp nhằm nhận diện và loại bỏ các lãng phí trong doanh nghiệp Viễn thông Việt Nam thời kỳ Hội nhập”, Tạp chí Trung tâm Kinh tế Châu Á- Thái Bình Dương, tháng 3/2015.</w:t>
      </w:r>
    </w:p>
    <w:p w:rsidR="000D54A4" w:rsidRPr="000D54A4" w:rsidRDefault="000D54A4" w:rsidP="000D54A4">
      <w:pPr>
        <w:numPr>
          <w:ilvl w:val="0"/>
          <w:numId w:val="4"/>
        </w:numPr>
        <w:spacing w:after="0" w:line="360" w:lineRule="auto"/>
        <w:ind w:left="0" w:firstLine="0"/>
        <w:contextualSpacing/>
        <w:jc w:val="both"/>
        <w:rPr>
          <w:rFonts w:ascii="Times New Roman" w:eastAsia="Calibri" w:hAnsi="Times New Roman" w:cs="Times New Roman"/>
          <w:sz w:val="26"/>
          <w:szCs w:val="26"/>
        </w:rPr>
      </w:pPr>
      <w:r w:rsidRPr="000D54A4">
        <w:rPr>
          <w:rFonts w:ascii="Times New Roman" w:eastAsia="Calibri" w:hAnsi="Times New Roman" w:cs="Times New Roman"/>
          <w:sz w:val="26"/>
          <w:szCs w:val="26"/>
        </w:rPr>
        <w:t>Lưu Thanh Mai (2014), “Tạo môi trường cạnh tranh lành mạnh, bình đẳng cho các doanh nghiệp Viễn thông Việt Nam trong thời kỳ hội nhập quốc tế”, Hội thảo khoa học quốc gia " Doanh nghiệp nhà nước- thành công và bài học đắt giá" 25/6/2014, Hà Nội.</w:t>
      </w:r>
    </w:p>
    <w:p w:rsidR="000D54A4" w:rsidRPr="000D54A4" w:rsidRDefault="000D54A4" w:rsidP="000D54A4">
      <w:pPr>
        <w:numPr>
          <w:ilvl w:val="0"/>
          <w:numId w:val="4"/>
        </w:numPr>
        <w:spacing w:after="0" w:line="360" w:lineRule="auto"/>
        <w:ind w:left="0" w:firstLine="0"/>
        <w:contextualSpacing/>
        <w:jc w:val="both"/>
        <w:rPr>
          <w:rFonts w:ascii="Times New Roman" w:eastAsia="Calibri" w:hAnsi="Times New Roman" w:cs="Times New Roman"/>
          <w:sz w:val="26"/>
          <w:szCs w:val="26"/>
        </w:rPr>
      </w:pPr>
      <w:r w:rsidRPr="000D54A4">
        <w:rPr>
          <w:rFonts w:ascii="Times New Roman" w:eastAsia="Calibri" w:hAnsi="Times New Roman" w:cs="Times New Roman"/>
          <w:sz w:val="26"/>
          <w:szCs w:val="26"/>
        </w:rPr>
        <w:t>Lưu Thanh Mai (2014), “Áp dụng quản trị tinh gọn để nâng cao năng lực cạnh tranh trong doanh nghiệp Viễn thông thời kỳ hội nhập”, Hội thảo quốc gia “Quản trị tinh gọn tại các doanh nghiệp nhỏ và vừa Việt Nam - Thực trạng và giải pháp”, tháng 4/2014, Hà Nội.</w:t>
      </w:r>
    </w:p>
    <w:p w:rsidR="00E5334A" w:rsidRPr="00362251" w:rsidRDefault="00E5334A" w:rsidP="00804483">
      <w:pPr>
        <w:pStyle w:val="ListParagraph"/>
        <w:spacing w:line="340" w:lineRule="exact"/>
        <w:ind w:left="0"/>
        <w:jc w:val="both"/>
        <w:rPr>
          <w:rFonts w:ascii="Times New Roman" w:eastAsia="Calibri" w:hAnsi="Times New Roman" w:cs="Times New Roman"/>
          <w:lang w:val="de-DE"/>
        </w:rPr>
      </w:pPr>
      <w:bookmarkStart w:id="1" w:name="_GoBack"/>
      <w:bookmarkEnd w:id="1"/>
    </w:p>
    <w:sectPr w:rsidR="00E5334A" w:rsidRPr="00362251" w:rsidSect="000D54A4">
      <w:footerReference w:type="default" r:id="rId12"/>
      <w:pgSz w:w="11907" w:h="16839" w:code="9"/>
      <w:pgMar w:top="1134" w:right="1134" w:bottom="1134" w:left="1134" w:header="720" w:footer="42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E5" w:rsidRDefault="00FB01E5">
      <w:pPr>
        <w:spacing w:after="0" w:line="240" w:lineRule="auto"/>
      </w:pPr>
      <w:r>
        <w:separator/>
      </w:r>
    </w:p>
  </w:endnote>
  <w:endnote w:type="continuationSeparator" w:id="0">
    <w:p w:rsidR="00FB01E5" w:rsidRDefault="00FB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185835"/>
      <w:docPartObj>
        <w:docPartGallery w:val="Page Numbers (Bottom of Page)"/>
        <w:docPartUnique/>
      </w:docPartObj>
    </w:sdtPr>
    <w:sdtEndPr>
      <w:rPr>
        <w:rFonts w:ascii="Times New Roman" w:hAnsi="Times New Roman" w:cs="Times New Roman"/>
        <w:noProof/>
      </w:rPr>
    </w:sdtEndPr>
    <w:sdtContent>
      <w:p w:rsidR="000D54A4" w:rsidRPr="00013F79" w:rsidRDefault="000D54A4">
        <w:pPr>
          <w:pStyle w:val="Footer"/>
          <w:jc w:val="center"/>
          <w:rPr>
            <w:rFonts w:ascii="Times New Roman" w:hAnsi="Times New Roman" w:cs="Times New Roman"/>
          </w:rPr>
        </w:pPr>
        <w:r w:rsidRPr="00013F79">
          <w:rPr>
            <w:rFonts w:ascii="Times New Roman" w:hAnsi="Times New Roman" w:cs="Times New Roman"/>
          </w:rPr>
          <w:fldChar w:fldCharType="begin"/>
        </w:r>
        <w:r w:rsidRPr="00013F79">
          <w:rPr>
            <w:rFonts w:ascii="Times New Roman" w:hAnsi="Times New Roman" w:cs="Times New Roman"/>
          </w:rPr>
          <w:instrText xml:space="preserve"> PAGE   \* MERGEFORMAT </w:instrText>
        </w:r>
        <w:r w:rsidRPr="00013F79">
          <w:rPr>
            <w:rFonts w:ascii="Times New Roman" w:hAnsi="Times New Roman" w:cs="Times New Roman"/>
          </w:rPr>
          <w:fldChar w:fldCharType="separate"/>
        </w:r>
        <w:r>
          <w:rPr>
            <w:rFonts w:ascii="Times New Roman" w:hAnsi="Times New Roman" w:cs="Times New Roman"/>
            <w:noProof/>
          </w:rPr>
          <w:t>24</w:t>
        </w:r>
        <w:r w:rsidRPr="00013F79">
          <w:rPr>
            <w:rFonts w:ascii="Times New Roman" w:hAnsi="Times New Roman" w:cs="Times New Roman"/>
            <w:noProof/>
          </w:rPr>
          <w:fldChar w:fldCharType="end"/>
        </w:r>
      </w:p>
    </w:sdtContent>
  </w:sdt>
  <w:p w:rsidR="000D54A4" w:rsidRDefault="000D5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A4" w:rsidRDefault="000D5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E5" w:rsidRDefault="00FB01E5">
      <w:pPr>
        <w:spacing w:after="0" w:line="240" w:lineRule="auto"/>
      </w:pPr>
      <w:r>
        <w:separator/>
      </w:r>
    </w:p>
  </w:footnote>
  <w:footnote w:type="continuationSeparator" w:id="0">
    <w:p w:rsidR="00FB01E5" w:rsidRDefault="00FB0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0706"/>
    <w:multiLevelType w:val="hybridMultilevel"/>
    <w:tmpl w:val="026093F6"/>
    <w:lvl w:ilvl="0" w:tplc="0EAC2EBA">
      <w:start w:val="3"/>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75D0598"/>
    <w:multiLevelType w:val="hybridMultilevel"/>
    <w:tmpl w:val="7828F440"/>
    <w:lvl w:ilvl="0" w:tplc="8DC4239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320B1"/>
    <w:multiLevelType w:val="hybridMultilevel"/>
    <w:tmpl w:val="DF34796E"/>
    <w:lvl w:ilvl="0" w:tplc="A8B81856">
      <w:start w:val="3"/>
      <w:numFmt w:val="bullet"/>
      <w:lvlText w:val="-"/>
      <w:lvlJc w:val="left"/>
      <w:pPr>
        <w:ind w:left="720" w:hanging="360"/>
      </w:pPr>
      <w:rPr>
        <w:rFonts w:ascii="Times New Roman" w:eastAsia="Calibr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86A95"/>
    <w:multiLevelType w:val="hybridMultilevel"/>
    <w:tmpl w:val="A3823DB6"/>
    <w:lvl w:ilvl="0" w:tplc="F9164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43C44"/>
    <w:multiLevelType w:val="multilevel"/>
    <w:tmpl w:val="903E476C"/>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3E7A46"/>
    <w:multiLevelType w:val="hybridMultilevel"/>
    <w:tmpl w:val="460A6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F30B7"/>
    <w:multiLevelType w:val="hybridMultilevel"/>
    <w:tmpl w:val="7B0AA7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DE13FD"/>
    <w:multiLevelType w:val="hybridMultilevel"/>
    <w:tmpl w:val="B3DECACE"/>
    <w:lvl w:ilvl="0" w:tplc="E7D69F76">
      <w:start w:val="1"/>
      <w:numFmt w:val="lowerLetter"/>
      <w:lvlText w:val="%1."/>
      <w:lvlJc w:val="left"/>
      <w:pPr>
        <w:ind w:left="502"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8FE4146"/>
    <w:multiLevelType w:val="multilevel"/>
    <w:tmpl w:val="D0EC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BC050A"/>
    <w:multiLevelType w:val="hybridMultilevel"/>
    <w:tmpl w:val="F254288A"/>
    <w:lvl w:ilvl="0" w:tplc="70FCCB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8F0B04"/>
    <w:multiLevelType w:val="hybridMultilevel"/>
    <w:tmpl w:val="7D1AD794"/>
    <w:lvl w:ilvl="0" w:tplc="A7F6146A">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73B6B93"/>
    <w:multiLevelType w:val="hybridMultilevel"/>
    <w:tmpl w:val="C0D8D258"/>
    <w:lvl w:ilvl="0" w:tplc="D31A46AC">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8C14F6B"/>
    <w:multiLevelType w:val="multilevel"/>
    <w:tmpl w:val="0DAE0EDE"/>
    <w:lvl w:ilvl="0">
      <w:start w:val="1"/>
      <w:numFmt w:val="decimal"/>
      <w:lvlText w:val="%1."/>
      <w:lvlJc w:val="left"/>
      <w:pPr>
        <w:ind w:left="780" w:hanging="780"/>
      </w:pPr>
    </w:lvl>
    <w:lvl w:ilvl="1">
      <w:start w:val="1"/>
      <w:numFmt w:val="decimal"/>
      <w:lvlText w:val="%1.%2."/>
      <w:lvlJc w:val="left"/>
      <w:pPr>
        <w:ind w:left="780" w:hanging="780"/>
      </w:pPr>
    </w:lvl>
    <w:lvl w:ilvl="2">
      <w:start w:val="2"/>
      <w:numFmt w:val="decimal"/>
      <w:lvlText w:val="%1.%2.%3."/>
      <w:lvlJc w:val="left"/>
      <w:pPr>
        <w:ind w:left="780" w:hanging="780"/>
      </w:pPr>
    </w:lvl>
    <w:lvl w:ilvl="3">
      <w:start w:val="3"/>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4C036724"/>
    <w:multiLevelType w:val="multilevel"/>
    <w:tmpl w:val="18F61F6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E625D68"/>
    <w:multiLevelType w:val="multilevel"/>
    <w:tmpl w:val="528670B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35321A1"/>
    <w:multiLevelType w:val="multilevel"/>
    <w:tmpl w:val="BCACBF78"/>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36F6059"/>
    <w:multiLevelType w:val="multilevel"/>
    <w:tmpl w:val="EF80BC7E"/>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9"/>
  </w:num>
  <w:num w:numId="4">
    <w:abstractNumId w:val="5"/>
  </w:num>
  <w:num w:numId="5">
    <w:abstractNumId w:val="7"/>
  </w:num>
  <w:num w:numId="6">
    <w:abstractNumId w:val="11"/>
  </w:num>
  <w:num w:numId="7">
    <w:abstractNumId w:val="14"/>
  </w:num>
  <w:num w:numId="8">
    <w:abstractNumId w:val="13"/>
  </w:num>
  <w:num w:numId="9">
    <w:abstractNumId w:val="15"/>
  </w:num>
  <w:num w:numId="10">
    <w:abstractNumId w:val="6"/>
  </w:num>
  <w:num w:numId="11">
    <w:abstractNumId w:val="2"/>
  </w:num>
  <w:num w:numId="12">
    <w:abstractNumId w:val="0"/>
  </w:num>
  <w:num w:numId="13">
    <w:abstractNumId w:val="16"/>
  </w:num>
  <w:num w:numId="14">
    <w:abstractNumId w:val="10"/>
  </w:num>
  <w:num w:numId="1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lvlOverride w:ilvl="0">
      <w:startOverride w:val="1"/>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8"/>
  </w:num>
  <w:num w:numId="2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21"/>
    <w:rsid w:val="00000621"/>
    <w:rsid w:val="000009D0"/>
    <w:rsid w:val="0000114F"/>
    <w:rsid w:val="00002229"/>
    <w:rsid w:val="00002548"/>
    <w:rsid w:val="00003057"/>
    <w:rsid w:val="00003107"/>
    <w:rsid w:val="00003237"/>
    <w:rsid w:val="00003367"/>
    <w:rsid w:val="000041F9"/>
    <w:rsid w:val="00005CE7"/>
    <w:rsid w:val="00007D25"/>
    <w:rsid w:val="0001034E"/>
    <w:rsid w:val="00010490"/>
    <w:rsid w:val="00011425"/>
    <w:rsid w:val="0001181B"/>
    <w:rsid w:val="000118A8"/>
    <w:rsid w:val="000123A6"/>
    <w:rsid w:val="00012C24"/>
    <w:rsid w:val="000130C9"/>
    <w:rsid w:val="00013956"/>
    <w:rsid w:val="00013F79"/>
    <w:rsid w:val="000148DC"/>
    <w:rsid w:val="00014A0A"/>
    <w:rsid w:val="000155F2"/>
    <w:rsid w:val="00016668"/>
    <w:rsid w:val="00016CD1"/>
    <w:rsid w:val="00017FE0"/>
    <w:rsid w:val="000203DA"/>
    <w:rsid w:val="000204DC"/>
    <w:rsid w:val="000208C4"/>
    <w:rsid w:val="00020A01"/>
    <w:rsid w:val="000217AA"/>
    <w:rsid w:val="00021AB8"/>
    <w:rsid w:val="00021B2F"/>
    <w:rsid w:val="00022655"/>
    <w:rsid w:val="0002266F"/>
    <w:rsid w:val="00023142"/>
    <w:rsid w:val="000233E5"/>
    <w:rsid w:val="00023472"/>
    <w:rsid w:val="000234D6"/>
    <w:rsid w:val="00023EDF"/>
    <w:rsid w:val="0002426D"/>
    <w:rsid w:val="0002444C"/>
    <w:rsid w:val="00024518"/>
    <w:rsid w:val="00025137"/>
    <w:rsid w:val="00025653"/>
    <w:rsid w:val="00025D8A"/>
    <w:rsid w:val="000264BA"/>
    <w:rsid w:val="00026FA3"/>
    <w:rsid w:val="00027E03"/>
    <w:rsid w:val="0003240E"/>
    <w:rsid w:val="0003351B"/>
    <w:rsid w:val="000343C7"/>
    <w:rsid w:val="000345C1"/>
    <w:rsid w:val="0003497E"/>
    <w:rsid w:val="00034D99"/>
    <w:rsid w:val="0003510D"/>
    <w:rsid w:val="000352F2"/>
    <w:rsid w:val="0003695A"/>
    <w:rsid w:val="00036C12"/>
    <w:rsid w:val="000379DA"/>
    <w:rsid w:val="00037C90"/>
    <w:rsid w:val="00040975"/>
    <w:rsid w:val="0004097A"/>
    <w:rsid w:val="00042029"/>
    <w:rsid w:val="0004226F"/>
    <w:rsid w:val="000422D1"/>
    <w:rsid w:val="00042A25"/>
    <w:rsid w:val="00042B17"/>
    <w:rsid w:val="00042E00"/>
    <w:rsid w:val="0004345B"/>
    <w:rsid w:val="00043940"/>
    <w:rsid w:val="00043D4A"/>
    <w:rsid w:val="00044E8A"/>
    <w:rsid w:val="00045B52"/>
    <w:rsid w:val="00046552"/>
    <w:rsid w:val="0004658F"/>
    <w:rsid w:val="00047101"/>
    <w:rsid w:val="000475EA"/>
    <w:rsid w:val="00050703"/>
    <w:rsid w:val="000526B6"/>
    <w:rsid w:val="00052A29"/>
    <w:rsid w:val="00052E6F"/>
    <w:rsid w:val="0005300F"/>
    <w:rsid w:val="0005381E"/>
    <w:rsid w:val="0005527E"/>
    <w:rsid w:val="0005696D"/>
    <w:rsid w:val="00057080"/>
    <w:rsid w:val="00057ACE"/>
    <w:rsid w:val="00057F6F"/>
    <w:rsid w:val="00060B6D"/>
    <w:rsid w:val="000610EC"/>
    <w:rsid w:val="00062272"/>
    <w:rsid w:val="00063331"/>
    <w:rsid w:val="0006334B"/>
    <w:rsid w:val="000634D4"/>
    <w:rsid w:val="00063C41"/>
    <w:rsid w:val="00063E22"/>
    <w:rsid w:val="000656B8"/>
    <w:rsid w:val="0006665D"/>
    <w:rsid w:val="000673B1"/>
    <w:rsid w:val="000679B7"/>
    <w:rsid w:val="0007017E"/>
    <w:rsid w:val="00070244"/>
    <w:rsid w:val="00070800"/>
    <w:rsid w:val="00074001"/>
    <w:rsid w:val="00074E45"/>
    <w:rsid w:val="0007572F"/>
    <w:rsid w:val="00075C93"/>
    <w:rsid w:val="000761A2"/>
    <w:rsid w:val="000805BC"/>
    <w:rsid w:val="00080C6D"/>
    <w:rsid w:val="0008178D"/>
    <w:rsid w:val="00081E67"/>
    <w:rsid w:val="00082CF9"/>
    <w:rsid w:val="00083539"/>
    <w:rsid w:val="00083A32"/>
    <w:rsid w:val="0008577C"/>
    <w:rsid w:val="00086173"/>
    <w:rsid w:val="0008724A"/>
    <w:rsid w:val="000872EB"/>
    <w:rsid w:val="000879D9"/>
    <w:rsid w:val="0009039E"/>
    <w:rsid w:val="00091697"/>
    <w:rsid w:val="00091FCC"/>
    <w:rsid w:val="000920BD"/>
    <w:rsid w:val="000921AA"/>
    <w:rsid w:val="00092949"/>
    <w:rsid w:val="0009475E"/>
    <w:rsid w:val="000954AA"/>
    <w:rsid w:val="00095C1E"/>
    <w:rsid w:val="00095DF2"/>
    <w:rsid w:val="00096132"/>
    <w:rsid w:val="00096508"/>
    <w:rsid w:val="00097200"/>
    <w:rsid w:val="0009777C"/>
    <w:rsid w:val="000A06DE"/>
    <w:rsid w:val="000A0EA2"/>
    <w:rsid w:val="000A1650"/>
    <w:rsid w:val="000A1B3C"/>
    <w:rsid w:val="000A1D8D"/>
    <w:rsid w:val="000A23AE"/>
    <w:rsid w:val="000A266D"/>
    <w:rsid w:val="000A2D7D"/>
    <w:rsid w:val="000A4045"/>
    <w:rsid w:val="000A4F5B"/>
    <w:rsid w:val="000A527C"/>
    <w:rsid w:val="000A5B8E"/>
    <w:rsid w:val="000A6452"/>
    <w:rsid w:val="000A674F"/>
    <w:rsid w:val="000A6BA6"/>
    <w:rsid w:val="000B03B1"/>
    <w:rsid w:val="000B0976"/>
    <w:rsid w:val="000B0A6D"/>
    <w:rsid w:val="000B159B"/>
    <w:rsid w:val="000B15F7"/>
    <w:rsid w:val="000B2223"/>
    <w:rsid w:val="000B2AF9"/>
    <w:rsid w:val="000B30AF"/>
    <w:rsid w:val="000B3F9A"/>
    <w:rsid w:val="000B494E"/>
    <w:rsid w:val="000B4D6E"/>
    <w:rsid w:val="000B5421"/>
    <w:rsid w:val="000C0E27"/>
    <w:rsid w:val="000C3484"/>
    <w:rsid w:val="000C3D29"/>
    <w:rsid w:val="000C3D5D"/>
    <w:rsid w:val="000C41FD"/>
    <w:rsid w:val="000C48B2"/>
    <w:rsid w:val="000C4FE9"/>
    <w:rsid w:val="000C5886"/>
    <w:rsid w:val="000C65FD"/>
    <w:rsid w:val="000C7242"/>
    <w:rsid w:val="000C796F"/>
    <w:rsid w:val="000D1B9C"/>
    <w:rsid w:val="000D228B"/>
    <w:rsid w:val="000D31AB"/>
    <w:rsid w:val="000D4F71"/>
    <w:rsid w:val="000D54A4"/>
    <w:rsid w:val="000D7EAE"/>
    <w:rsid w:val="000E0616"/>
    <w:rsid w:val="000E202F"/>
    <w:rsid w:val="000E3D0C"/>
    <w:rsid w:val="000E3F29"/>
    <w:rsid w:val="000E4D3A"/>
    <w:rsid w:val="000E540E"/>
    <w:rsid w:val="000E783C"/>
    <w:rsid w:val="000E7DCA"/>
    <w:rsid w:val="000F0404"/>
    <w:rsid w:val="000F06A9"/>
    <w:rsid w:val="000F0AF7"/>
    <w:rsid w:val="000F111E"/>
    <w:rsid w:val="000F11F4"/>
    <w:rsid w:val="000F16C4"/>
    <w:rsid w:val="000F2B91"/>
    <w:rsid w:val="000F3212"/>
    <w:rsid w:val="000F3B6F"/>
    <w:rsid w:val="000F3C1C"/>
    <w:rsid w:val="000F5236"/>
    <w:rsid w:val="000F6109"/>
    <w:rsid w:val="000F653A"/>
    <w:rsid w:val="000F752A"/>
    <w:rsid w:val="000F7675"/>
    <w:rsid w:val="00100421"/>
    <w:rsid w:val="00100C22"/>
    <w:rsid w:val="00101761"/>
    <w:rsid w:val="00102388"/>
    <w:rsid w:val="00103818"/>
    <w:rsid w:val="00103B69"/>
    <w:rsid w:val="00103C00"/>
    <w:rsid w:val="0010647D"/>
    <w:rsid w:val="00106FE1"/>
    <w:rsid w:val="0011020A"/>
    <w:rsid w:val="001115CE"/>
    <w:rsid w:val="00111719"/>
    <w:rsid w:val="00111BFB"/>
    <w:rsid w:val="00111F62"/>
    <w:rsid w:val="0011329A"/>
    <w:rsid w:val="001139D9"/>
    <w:rsid w:val="0011571D"/>
    <w:rsid w:val="00115A67"/>
    <w:rsid w:val="00116957"/>
    <w:rsid w:val="00116B6A"/>
    <w:rsid w:val="00117FB8"/>
    <w:rsid w:val="001201E2"/>
    <w:rsid w:val="00120752"/>
    <w:rsid w:val="00120EAB"/>
    <w:rsid w:val="001213CD"/>
    <w:rsid w:val="00122556"/>
    <w:rsid w:val="0012258B"/>
    <w:rsid w:val="00122ED2"/>
    <w:rsid w:val="00123AB5"/>
    <w:rsid w:val="00123B5F"/>
    <w:rsid w:val="0012409F"/>
    <w:rsid w:val="001246ED"/>
    <w:rsid w:val="00124CAF"/>
    <w:rsid w:val="00124D02"/>
    <w:rsid w:val="001259BC"/>
    <w:rsid w:val="0012645D"/>
    <w:rsid w:val="00126D1E"/>
    <w:rsid w:val="00127A1F"/>
    <w:rsid w:val="00130850"/>
    <w:rsid w:val="00131244"/>
    <w:rsid w:val="00131930"/>
    <w:rsid w:val="00132012"/>
    <w:rsid w:val="00132E1E"/>
    <w:rsid w:val="001331EE"/>
    <w:rsid w:val="001343CC"/>
    <w:rsid w:val="001346C9"/>
    <w:rsid w:val="00134E97"/>
    <w:rsid w:val="001359F1"/>
    <w:rsid w:val="0013692A"/>
    <w:rsid w:val="001407DB"/>
    <w:rsid w:val="00141087"/>
    <w:rsid w:val="0014114B"/>
    <w:rsid w:val="00141478"/>
    <w:rsid w:val="00141642"/>
    <w:rsid w:val="0014174B"/>
    <w:rsid w:val="00141EF2"/>
    <w:rsid w:val="001423B5"/>
    <w:rsid w:val="00142C3D"/>
    <w:rsid w:val="001430DD"/>
    <w:rsid w:val="00143DB7"/>
    <w:rsid w:val="00143EA6"/>
    <w:rsid w:val="001440A6"/>
    <w:rsid w:val="0014666E"/>
    <w:rsid w:val="00146D31"/>
    <w:rsid w:val="00150417"/>
    <w:rsid w:val="00150C06"/>
    <w:rsid w:val="00151029"/>
    <w:rsid w:val="0015173C"/>
    <w:rsid w:val="00151AEC"/>
    <w:rsid w:val="0015207C"/>
    <w:rsid w:val="00152D92"/>
    <w:rsid w:val="00153F78"/>
    <w:rsid w:val="00153F8F"/>
    <w:rsid w:val="00154830"/>
    <w:rsid w:val="00154D4C"/>
    <w:rsid w:val="001550F6"/>
    <w:rsid w:val="00155D20"/>
    <w:rsid w:val="00155EA9"/>
    <w:rsid w:val="001563E9"/>
    <w:rsid w:val="0015692A"/>
    <w:rsid w:val="00156A38"/>
    <w:rsid w:val="00157063"/>
    <w:rsid w:val="00157543"/>
    <w:rsid w:val="001579A4"/>
    <w:rsid w:val="00157FF1"/>
    <w:rsid w:val="001608B5"/>
    <w:rsid w:val="00160C54"/>
    <w:rsid w:val="001624FF"/>
    <w:rsid w:val="001626C9"/>
    <w:rsid w:val="00162AB7"/>
    <w:rsid w:val="00163D14"/>
    <w:rsid w:val="001640E1"/>
    <w:rsid w:val="00164B40"/>
    <w:rsid w:val="00164EC3"/>
    <w:rsid w:val="00165DB1"/>
    <w:rsid w:val="00166971"/>
    <w:rsid w:val="00167CD6"/>
    <w:rsid w:val="00167F39"/>
    <w:rsid w:val="00170560"/>
    <w:rsid w:val="0017199B"/>
    <w:rsid w:val="00171CA8"/>
    <w:rsid w:val="001736CF"/>
    <w:rsid w:val="00173A35"/>
    <w:rsid w:val="00173F2A"/>
    <w:rsid w:val="001741CF"/>
    <w:rsid w:val="00175D7A"/>
    <w:rsid w:val="001768CE"/>
    <w:rsid w:val="0017695C"/>
    <w:rsid w:val="001776FB"/>
    <w:rsid w:val="00177709"/>
    <w:rsid w:val="00177831"/>
    <w:rsid w:val="00177A13"/>
    <w:rsid w:val="00177BD6"/>
    <w:rsid w:val="00177C8F"/>
    <w:rsid w:val="00177DA5"/>
    <w:rsid w:val="00181A5C"/>
    <w:rsid w:val="00181C17"/>
    <w:rsid w:val="001826F7"/>
    <w:rsid w:val="00182C0A"/>
    <w:rsid w:val="00183208"/>
    <w:rsid w:val="00183AB2"/>
    <w:rsid w:val="00183B5A"/>
    <w:rsid w:val="00184B84"/>
    <w:rsid w:val="00184BDC"/>
    <w:rsid w:val="00184ECA"/>
    <w:rsid w:val="00185BCC"/>
    <w:rsid w:val="00186FB0"/>
    <w:rsid w:val="001873EA"/>
    <w:rsid w:val="00193582"/>
    <w:rsid w:val="00193759"/>
    <w:rsid w:val="00193E6C"/>
    <w:rsid w:val="00193FAE"/>
    <w:rsid w:val="00194727"/>
    <w:rsid w:val="0019498A"/>
    <w:rsid w:val="00195BC1"/>
    <w:rsid w:val="00195CB1"/>
    <w:rsid w:val="0019658B"/>
    <w:rsid w:val="00196659"/>
    <w:rsid w:val="00197DA0"/>
    <w:rsid w:val="001A0861"/>
    <w:rsid w:val="001A0A19"/>
    <w:rsid w:val="001A13C0"/>
    <w:rsid w:val="001A13E8"/>
    <w:rsid w:val="001A1732"/>
    <w:rsid w:val="001A2235"/>
    <w:rsid w:val="001A225F"/>
    <w:rsid w:val="001A26AB"/>
    <w:rsid w:val="001A29B7"/>
    <w:rsid w:val="001A2D97"/>
    <w:rsid w:val="001A33B5"/>
    <w:rsid w:val="001A5897"/>
    <w:rsid w:val="001A58BF"/>
    <w:rsid w:val="001A6809"/>
    <w:rsid w:val="001A7D51"/>
    <w:rsid w:val="001B0D5A"/>
    <w:rsid w:val="001B0E29"/>
    <w:rsid w:val="001B1ACF"/>
    <w:rsid w:val="001B1F65"/>
    <w:rsid w:val="001B219C"/>
    <w:rsid w:val="001B25B4"/>
    <w:rsid w:val="001B263B"/>
    <w:rsid w:val="001B27DC"/>
    <w:rsid w:val="001B2980"/>
    <w:rsid w:val="001B3030"/>
    <w:rsid w:val="001B3105"/>
    <w:rsid w:val="001B3516"/>
    <w:rsid w:val="001B40B2"/>
    <w:rsid w:val="001B4335"/>
    <w:rsid w:val="001B4605"/>
    <w:rsid w:val="001B46E6"/>
    <w:rsid w:val="001B47BC"/>
    <w:rsid w:val="001B5005"/>
    <w:rsid w:val="001B576D"/>
    <w:rsid w:val="001B58C2"/>
    <w:rsid w:val="001B60B7"/>
    <w:rsid w:val="001B638F"/>
    <w:rsid w:val="001B78EA"/>
    <w:rsid w:val="001C0613"/>
    <w:rsid w:val="001C07E2"/>
    <w:rsid w:val="001C0852"/>
    <w:rsid w:val="001C0FF9"/>
    <w:rsid w:val="001C1C2E"/>
    <w:rsid w:val="001C1D49"/>
    <w:rsid w:val="001C35C9"/>
    <w:rsid w:val="001C3636"/>
    <w:rsid w:val="001C37A7"/>
    <w:rsid w:val="001C3DB2"/>
    <w:rsid w:val="001C4C8D"/>
    <w:rsid w:val="001C4EA3"/>
    <w:rsid w:val="001C5397"/>
    <w:rsid w:val="001C5611"/>
    <w:rsid w:val="001C5613"/>
    <w:rsid w:val="001C5C26"/>
    <w:rsid w:val="001C66A7"/>
    <w:rsid w:val="001C6D0E"/>
    <w:rsid w:val="001D0108"/>
    <w:rsid w:val="001D080C"/>
    <w:rsid w:val="001D0EBC"/>
    <w:rsid w:val="001D27E2"/>
    <w:rsid w:val="001D2DAB"/>
    <w:rsid w:val="001D305D"/>
    <w:rsid w:val="001D37CF"/>
    <w:rsid w:val="001D37E8"/>
    <w:rsid w:val="001D406F"/>
    <w:rsid w:val="001D430C"/>
    <w:rsid w:val="001D44F9"/>
    <w:rsid w:val="001D5740"/>
    <w:rsid w:val="001D6485"/>
    <w:rsid w:val="001D66A6"/>
    <w:rsid w:val="001E11D8"/>
    <w:rsid w:val="001E15B5"/>
    <w:rsid w:val="001E1FC1"/>
    <w:rsid w:val="001E2354"/>
    <w:rsid w:val="001E2B06"/>
    <w:rsid w:val="001E48B6"/>
    <w:rsid w:val="001E5245"/>
    <w:rsid w:val="001E61FA"/>
    <w:rsid w:val="001E71F0"/>
    <w:rsid w:val="001E72E3"/>
    <w:rsid w:val="001E7C1F"/>
    <w:rsid w:val="001F1250"/>
    <w:rsid w:val="001F130C"/>
    <w:rsid w:val="001F2B47"/>
    <w:rsid w:val="001F2E1F"/>
    <w:rsid w:val="001F2EDA"/>
    <w:rsid w:val="001F3092"/>
    <w:rsid w:val="001F3441"/>
    <w:rsid w:val="001F7091"/>
    <w:rsid w:val="002014B6"/>
    <w:rsid w:val="002023F9"/>
    <w:rsid w:val="00202E40"/>
    <w:rsid w:val="00203A34"/>
    <w:rsid w:val="00203BD5"/>
    <w:rsid w:val="00203EE6"/>
    <w:rsid w:val="0020456E"/>
    <w:rsid w:val="00204E66"/>
    <w:rsid w:val="00205220"/>
    <w:rsid w:val="00206940"/>
    <w:rsid w:val="002073B9"/>
    <w:rsid w:val="00210098"/>
    <w:rsid w:val="00210FAB"/>
    <w:rsid w:val="002118CF"/>
    <w:rsid w:val="00212D3F"/>
    <w:rsid w:val="00213A49"/>
    <w:rsid w:val="0021454A"/>
    <w:rsid w:val="00214A30"/>
    <w:rsid w:val="00214B1B"/>
    <w:rsid w:val="00214C5E"/>
    <w:rsid w:val="00214D64"/>
    <w:rsid w:val="00214F36"/>
    <w:rsid w:val="00214FC9"/>
    <w:rsid w:val="002151A2"/>
    <w:rsid w:val="00215365"/>
    <w:rsid w:val="00215640"/>
    <w:rsid w:val="00215BFD"/>
    <w:rsid w:val="0021666F"/>
    <w:rsid w:val="0021676E"/>
    <w:rsid w:val="002175D2"/>
    <w:rsid w:val="00217E05"/>
    <w:rsid w:val="00220042"/>
    <w:rsid w:val="00220D4F"/>
    <w:rsid w:val="00222736"/>
    <w:rsid w:val="00222A65"/>
    <w:rsid w:val="00224B1C"/>
    <w:rsid w:val="0022545D"/>
    <w:rsid w:val="0022625A"/>
    <w:rsid w:val="00226515"/>
    <w:rsid w:val="00226842"/>
    <w:rsid w:val="00226B73"/>
    <w:rsid w:val="00226D18"/>
    <w:rsid w:val="002272F5"/>
    <w:rsid w:val="00227736"/>
    <w:rsid w:val="00227A5D"/>
    <w:rsid w:val="002305CE"/>
    <w:rsid w:val="00231FB5"/>
    <w:rsid w:val="00232219"/>
    <w:rsid w:val="00232FA4"/>
    <w:rsid w:val="00233645"/>
    <w:rsid w:val="00234296"/>
    <w:rsid w:val="00234792"/>
    <w:rsid w:val="002347A4"/>
    <w:rsid w:val="0023507A"/>
    <w:rsid w:val="0023669F"/>
    <w:rsid w:val="002366F5"/>
    <w:rsid w:val="0023675F"/>
    <w:rsid w:val="00236D0D"/>
    <w:rsid w:val="00237327"/>
    <w:rsid w:val="002377A3"/>
    <w:rsid w:val="002406E4"/>
    <w:rsid w:val="00240C69"/>
    <w:rsid w:val="00241BF7"/>
    <w:rsid w:val="0024261A"/>
    <w:rsid w:val="00243AB7"/>
    <w:rsid w:val="00243BA3"/>
    <w:rsid w:val="00244A7B"/>
    <w:rsid w:val="002460D0"/>
    <w:rsid w:val="0024731D"/>
    <w:rsid w:val="0024733F"/>
    <w:rsid w:val="0024738A"/>
    <w:rsid w:val="002479EC"/>
    <w:rsid w:val="00247A06"/>
    <w:rsid w:val="00247A2A"/>
    <w:rsid w:val="00247AF3"/>
    <w:rsid w:val="00247E96"/>
    <w:rsid w:val="00250AE5"/>
    <w:rsid w:val="00250B90"/>
    <w:rsid w:val="0025139B"/>
    <w:rsid w:val="00252908"/>
    <w:rsid w:val="00252976"/>
    <w:rsid w:val="002533AE"/>
    <w:rsid w:val="00253524"/>
    <w:rsid w:val="002564F8"/>
    <w:rsid w:val="00256932"/>
    <w:rsid w:val="00257767"/>
    <w:rsid w:val="00257E32"/>
    <w:rsid w:val="00260092"/>
    <w:rsid w:val="00260344"/>
    <w:rsid w:val="002617BA"/>
    <w:rsid w:val="00263B23"/>
    <w:rsid w:val="0026400E"/>
    <w:rsid w:val="00264E97"/>
    <w:rsid w:val="002656E6"/>
    <w:rsid w:val="00265839"/>
    <w:rsid w:val="0026585C"/>
    <w:rsid w:val="00265943"/>
    <w:rsid w:val="00265AB8"/>
    <w:rsid w:val="00266785"/>
    <w:rsid w:val="00266EE1"/>
    <w:rsid w:val="002679CE"/>
    <w:rsid w:val="00270623"/>
    <w:rsid w:val="00271B06"/>
    <w:rsid w:val="00271CCA"/>
    <w:rsid w:val="00271EB8"/>
    <w:rsid w:val="002725DB"/>
    <w:rsid w:val="0027267E"/>
    <w:rsid w:val="00273F1D"/>
    <w:rsid w:val="00273F30"/>
    <w:rsid w:val="002740B0"/>
    <w:rsid w:val="002741AA"/>
    <w:rsid w:val="00274C8E"/>
    <w:rsid w:val="0027511E"/>
    <w:rsid w:val="00275F04"/>
    <w:rsid w:val="00277138"/>
    <w:rsid w:val="0027715F"/>
    <w:rsid w:val="0028041D"/>
    <w:rsid w:val="002804B3"/>
    <w:rsid w:val="00280A4B"/>
    <w:rsid w:val="00280D2F"/>
    <w:rsid w:val="00280FE9"/>
    <w:rsid w:val="0028147B"/>
    <w:rsid w:val="00283062"/>
    <w:rsid w:val="00283DD6"/>
    <w:rsid w:val="00283E7E"/>
    <w:rsid w:val="0028499D"/>
    <w:rsid w:val="00284BAC"/>
    <w:rsid w:val="00284FE9"/>
    <w:rsid w:val="0028580A"/>
    <w:rsid w:val="00286643"/>
    <w:rsid w:val="00287325"/>
    <w:rsid w:val="00287397"/>
    <w:rsid w:val="00287CE9"/>
    <w:rsid w:val="00290C63"/>
    <w:rsid w:val="00290CA4"/>
    <w:rsid w:val="0029128E"/>
    <w:rsid w:val="0029195F"/>
    <w:rsid w:val="00291C86"/>
    <w:rsid w:val="00292A6A"/>
    <w:rsid w:val="0029321E"/>
    <w:rsid w:val="00293AE0"/>
    <w:rsid w:val="00293EB4"/>
    <w:rsid w:val="002947D7"/>
    <w:rsid w:val="00294BD3"/>
    <w:rsid w:val="00295103"/>
    <w:rsid w:val="002951B5"/>
    <w:rsid w:val="0029587E"/>
    <w:rsid w:val="00296FDD"/>
    <w:rsid w:val="002971B0"/>
    <w:rsid w:val="00297952"/>
    <w:rsid w:val="002A0467"/>
    <w:rsid w:val="002A2377"/>
    <w:rsid w:val="002A2CD5"/>
    <w:rsid w:val="002A3024"/>
    <w:rsid w:val="002A348A"/>
    <w:rsid w:val="002A3C78"/>
    <w:rsid w:val="002A5E2B"/>
    <w:rsid w:val="002A6916"/>
    <w:rsid w:val="002A7102"/>
    <w:rsid w:val="002A7661"/>
    <w:rsid w:val="002A7A81"/>
    <w:rsid w:val="002A7CF8"/>
    <w:rsid w:val="002A7DB7"/>
    <w:rsid w:val="002A7EAC"/>
    <w:rsid w:val="002B0474"/>
    <w:rsid w:val="002B0C8E"/>
    <w:rsid w:val="002B20EC"/>
    <w:rsid w:val="002B2243"/>
    <w:rsid w:val="002B22F3"/>
    <w:rsid w:val="002B346D"/>
    <w:rsid w:val="002B3813"/>
    <w:rsid w:val="002B388F"/>
    <w:rsid w:val="002B38B0"/>
    <w:rsid w:val="002B5CED"/>
    <w:rsid w:val="002B65B5"/>
    <w:rsid w:val="002B6869"/>
    <w:rsid w:val="002B73CF"/>
    <w:rsid w:val="002B757D"/>
    <w:rsid w:val="002C0036"/>
    <w:rsid w:val="002C140D"/>
    <w:rsid w:val="002C20AC"/>
    <w:rsid w:val="002C2B9D"/>
    <w:rsid w:val="002C2BF3"/>
    <w:rsid w:val="002C35DF"/>
    <w:rsid w:val="002C3FEE"/>
    <w:rsid w:val="002C43C1"/>
    <w:rsid w:val="002C4452"/>
    <w:rsid w:val="002C44DC"/>
    <w:rsid w:val="002C48C2"/>
    <w:rsid w:val="002C49CB"/>
    <w:rsid w:val="002C4B60"/>
    <w:rsid w:val="002C4D9B"/>
    <w:rsid w:val="002C4E5E"/>
    <w:rsid w:val="002C543B"/>
    <w:rsid w:val="002C5A63"/>
    <w:rsid w:val="002C5EC9"/>
    <w:rsid w:val="002C7EBB"/>
    <w:rsid w:val="002D02FB"/>
    <w:rsid w:val="002D09F4"/>
    <w:rsid w:val="002D0BA3"/>
    <w:rsid w:val="002D1CB3"/>
    <w:rsid w:val="002D1ED4"/>
    <w:rsid w:val="002D1F12"/>
    <w:rsid w:val="002D2BFB"/>
    <w:rsid w:val="002D2E7D"/>
    <w:rsid w:val="002D49F8"/>
    <w:rsid w:val="002D5DB2"/>
    <w:rsid w:val="002D6E59"/>
    <w:rsid w:val="002D7196"/>
    <w:rsid w:val="002D72B0"/>
    <w:rsid w:val="002D768A"/>
    <w:rsid w:val="002E00E9"/>
    <w:rsid w:val="002E0750"/>
    <w:rsid w:val="002E1289"/>
    <w:rsid w:val="002E2996"/>
    <w:rsid w:val="002E3491"/>
    <w:rsid w:val="002E4A97"/>
    <w:rsid w:val="002E4B5C"/>
    <w:rsid w:val="002E5D4C"/>
    <w:rsid w:val="002E686B"/>
    <w:rsid w:val="002E68D5"/>
    <w:rsid w:val="002E6CCE"/>
    <w:rsid w:val="002E6EA4"/>
    <w:rsid w:val="002E716D"/>
    <w:rsid w:val="002E7908"/>
    <w:rsid w:val="002E7B91"/>
    <w:rsid w:val="002E7BAE"/>
    <w:rsid w:val="002E7ECD"/>
    <w:rsid w:val="002F06A6"/>
    <w:rsid w:val="002F07D8"/>
    <w:rsid w:val="002F0F1B"/>
    <w:rsid w:val="002F15D2"/>
    <w:rsid w:val="002F1A6B"/>
    <w:rsid w:val="002F290A"/>
    <w:rsid w:val="002F341E"/>
    <w:rsid w:val="002F4023"/>
    <w:rsid w:val="002F4439"/>
    <w:rsid w:val="002F4B97"/>
    <w:rsid w:val="002F5D98"/>
    <w:rsid w:val="002F6120"/>
    <w:rsid w:val="002F65AE"/>
    <w:rsid w:val="002F66BC"/>
    <w:rsid w:val="002F6B11"/>
    <w:rsid w:val="002F6B92"/>
    <w:rsid w:val="002F7C8F"/>
    <w:rsid w:val="002F7EF8"/>
    <w:rsid w:val="00300767"/>
    <w:rsid w:val="003011FB"/>
    <w:rsid w:val="00303CE0"/>
    <w:rsid w:val="0030445F"/>
    <w:rsid w:val="00304A6D"/>
    <w:rsid w:val="003058CB"/>
    <w:rsid w:val="00311791"/>
    <w:rsid w:val="00313738"/>
    <w:rsid w:val="00313C2A"/>
    <w:rsid w:val="00314C96"/>
    <w:rsid w:val="00315050"/>
    <w:rsid w:val="003153C6"/>
    <w:rsid w:val="003159C5"/>
    <w:rsid w:val="00315D59"/>
    <w:rsid w:val="003167DE"/>
    <w:rsid w:val="00317884"/>
    <w:rsid w:val="00317D78"/>
    <w:rsid w:val="0032102A"/>
    <w:rsid w:val="00321BBC"/>
    <w:rsid w:val="00322F98"/>
    <w:rsid w:val="003232C3"/>
    <w:rsid w:val="0032440E"/>
    <w:rsid w:val="003246EA"/>
    <w:rsid w:val="00324CE8"/>
    <w:rsid w:val="00324D6E"/>
    <w:rsid w:val="003251B0"/>
    <w:rsid w:val="00325B1A"/>
    <w:rsid w:val="0032677A"/>
    <w:rsid w:val="003275F4"/>
    <w:rsid w:val="0033193A"/>
    <w:rsid w:val="00331C12"/>
    <w:rsid w:val="003320F7"/>
    <w:rsid w:val="00332546"/>
    <w:rsid w:val="003327B2"/>
    <w:rsid w:val="00332B44"/>
    <w:rsid w:val="0033323A"/>
    <w:rsid w:val="00333D3D"/>
    <w:rsid w:val="00336659"/>
    <w:rsid w:val="00336E72"/>
    <w:rsid w:val="00337B4E"/>
    <w:rsid w:val="00340F3A"/>
    <w:rsid w:val="00341025"/>
    <w:rsid w:val="00341123"/>
    <w:rsid w:val="00343662"/>
    <w:rsid w:val="00344CC6"/>
    <w:rsid w:val="00344FC4"/>
    <w:rsid w:val="00345875"/>
    <w:rsid w:val="00345B3D"/>
    <w:rsid w:val="00345F5F"/>
    <w:rsid w:val="00346378"/>
    <w:rsid w:val="003501D1"/>
    <w:rsid w:val="00350349"/>
    <w:rsid w:val="0035042D"/>
    <w:rsid w:val="00350AC3"/>
    <w:rsid w:val="00350E67"/>
    <w:rsid w:val="0035205E"/>
    <w:rsid w:val="003523B2"/>
    <w:rsid w:val="00353D5D"/>
    <w:rsid w:val="0035495C"/>
    <w:rsid w:val="00354CDF"/>
    <w:rsid w:val="003550B6"/>
    <w:rsid w:val="0035541E"/>
    <w:rsid w:val="003556CC"/>
    <w:rsid w:val="00356A1D"/>
    <w:rsid w:val="003607C7"/>
    <w:rsid w:val="0036082D"/>
    <w:rsid w:val="00360ABD"/>
    <w:rsid w:val="00360DFB"/>
    <w:rsid w:val="0036205F"/>
    <w:rsid w:val="00362251"/>
    <w:rsid w:val="00362262"/>
    <w:rsid w:val="00362E77"/>
    <w:rsid w:val="00362F08"/>
    <w:rsid w:val="00363482"/>
    <w:rsid w:val="003634D1"/>
    <w:rsid w:val="003641FA"/>
    <w:rsid w:val="00364DF6"/>
    <w:rsid w:val="00365520"/>
    <w:rsid w:val="003661A8"/>
    <w:rsid w:val="00366536"/>
    <w:rsid w:val="0036700B"/>
    <w:rsid w:val="00367497"/>
    <w:rsid w:val="00367E4B"/>
    <w:rsid w:val="003706B3"/>
    <w:rsid w:val="00372952"/>
    <w:rsid w:val="00373B89"/>
    <w:rsid w:val="00374024"/>
    <w:rsid w:val="0037439F"/>
    <w:rsid w:val="00374903"/>
    <w:rsid w:val="00375D63"/>
    <w:rsid w:val="00376336"/>
    <w:rsid w:val="0037734F"/>
    <w:rsid w:val="003778D8"/>
    <w:rsid w:val="0038163C"/>
    <w:rsid w:val="00381976"/>
    <w:rsid w:val="00381F8B"/>
    <w:rsid w:val="0038228E"/>
    <w:rsid w:val="00383C8C"/>
    <w:rsid w:val="00383C96"/>
    <w:rsid w:val="00383EE6"/>
    <w:rsid w:val="0038429A"/>
    <w:rsid w:val="003843BE"/>
    <w:rsid w:val="00385D75"/>
    <w:rsid w:val="00385E12"/>
    <w:rsid w:val="00386739"/>
    <w:rsid w:val="00386FEE"/>
    <w:rsid w:val="0038714F"/>
    <w:rsid w:val="00387D7C"/>
    <w:rsid w:val="0039011F"/>
    <w:rsid w:val="00390715"/>
    <w:rsid w:val="00390ADA"/>
    <w:rsid w:val="00390CAD"/>
    <w:rsid w:val="003911C5"/>
    <w:rsid w:val="003915D6"/>
    <w:rsid w:val="00392EA5"/>
    <w:rsid w:val="00393191"/>
    <w:rsid w:val="0039445B"/>
    <w:rsid w:val="00394D81"/>
    <w:rsid w:val="003955E0"/>
    <w:rsid w:val="0039682D"/>
    <w:rsid w:val="00397CF3"/>
    <w:rsid w:val="003A0E33"/>
    <w:rsid w:val="003A0F51"/>
    <w:rsid w:val="003A242F"/>
    <w:rsid w:val="003A2CBA"/>
    <w:rsid w:val="003A3511"/>
    <w:rsid w:val="003A3AC9"/>
    <w:rsid w:val="003A3E1D"/>
    <w:rsid w:val="003A44E3"/>
    <w:rsid w:val="003A4C8A"/>
    <w:rsid w:val="003A4D2D"/>
    <w:rsid w:val="003A56A2"/>
    <w:rsid w:val="003A5A87"/>
    <w:rsid w:val="003A6213"/>
    <w:rsid w:val="003A71CA"/>
    <w:rsid w:val="003A740F"/>
    <w:rsid w:val="003A7A0C"/>
    <w:rsid w:val="003B05EB"/>
    <w:rsid w:val="003B1263"/>
    <w:rsid w:val="003B15D8"/>
    <w:rsid w:val="003B1939"/>
    <w:rsid w:val="003B1A9E"/>
    <w:rsid w:val="003B3657"/>
    <w:rsid w:val="003B3D60"/>
    <w:rsid w:val="003B56BA"/>
    <w:rsid w:val="003B6C13"/>
    <w:rsid w:val="003B6E6E"/>
    <w:rsid w:val="003B7AC8"/>
    <w:rsid w:val="003B7D42"/>
    <w:rsid w:val="003B7FC2"/>
    <w:rsid w:val="003C057C"/>
    <w:rsid w:val="003C0A7C"/>
    <w:rsid w:val="003C0EBD"/>
    <w:rsid w:val="003C23C4"/>
    <w:rsid w:val="003C2950"/>
    <w:rsid w:val="003C38B5"/>
    <w:rsid w:val="003C3C0B"/>
    <w:rsid w:val="003C46DD"/>
    <w:rsid w:val="003C6648"/>
    <w:rsid w:val="003C75CB"/>
    <w:rsid w:val="003C7709"/>
    <w:rsid w:val="003D06AC"/>
    <w:rsid w:val="003D0BAA"/>
    <w:rsid w:val="003D1124"/>
    <w:rsid w:val="003D11DA"/>
    <w:rsid w:val="003D1217"/>
    <w:rsid w:val="003D1BA3"/>
    <w:rsid w:val="003D2B96"/>
    <w:rsid w:val="003D2C79"/>
    <w:rsid w:val="003D34B2"/>
    <w:rsid w:val="003D47E1"/>
    <w:rsid w:val="003D4DB1"/>
    <w:rsid w:val="003D6E7F"/>
    <w:rsid w:val="003D72DC"/>
    <w:rsid w:val="003D79EA"/>
    <w:rsid w:val="003E06BE"/>
    <w:rsid w:val="003E0A29"/>
    <w:rsid w:val="003E0A77"/>
    <w:rsid w:val="003E0ABE"/>
    <w:rsid w:val="003E0F7E"/>
    <w:rsid w:val="003E0FC3"/>
    <w:rsid w:val="003E1311"/>
    <w:rsid w:val="003E158E"/>
    <w:rsid w:val="003E2389"/>
    <w:rsid w:val="003E29BF"/>
    <w:rsid w:val="003E30E5"/>
    <w:rsid w:val="003E33F6"/>
    <w:rsid w:val="003E422D"/>
    <w:rsid w:val="003E51D0"/>
    <w:rsid w:val="003E5671"/>
    <w:rsid w:val="003E5E76"/>
    <w:rsid w:val="003E7512"/>
    <w:rsid w:val="003E7CB7"/>
    <w:rsid w:val="003F051C"/>
    <w:rsid w:val="003F21B3"/>
    <w:rsid w:val="003F29F2"/>
    <w:rsid w:val="003F2ABB"/>
    <w:rsid w:val="003F2AF2"/>
    <w:rsid w:val="003F2D58"/>
    <w:rsid w:val="003F2D62"/>
    <w:rsid w:val="003F3240"/>
    <w:rsid w:val="003F33B7"/>
    <w:rsid w:val="003F3505"/>
    <w:rsid w:val="003F41DF"/>
    <w:rsid w:val="003F53D7"/>
    <w:rsid w:val="003F5683"/>
    <w:rsid w:val="003F73E8"/>
    <w:rsid w:val="003F789A"/>
    <w:rsid w:val="003F7E6D"/>
    <w:rsid w:val="00401447"/>
    <w:rsid w:val="0040347F"/>
    <w:rsid w:val="004034C0"/>
    <w:rsid w:val="00403D16"/>
    <w:rsid w:val="004045D9"/>
    <w:rsid w:val="00405101"/>
    <w:rsid w:val="0040531F"/>
    <w:rsid w:val="00406134"/>
    <w:rsid w:val="004061C0"/>
    <w:rsid w:val="00406FE8"/>
    <w:rsid w:val="00407D28"/>
    <w:rsid w:val="00410442"/>
    <w:rsid w:val="00410653"/>
    <w:rsid w:val="004108DE"/>
    <w:rsid w:val="00410BC5"/>
    <w:rsid w:val="00410DE3"/>
    <w:rsid w:val="0041161E"/>
    <w:rsid w:val="00411638"/>
    <w:rsid w:val="00411A6E"/>
    <w:rsid w:val="0041212C"/>
    <w:rsid w:val="00413449"/>
    <w:rsid w:val="00413D8C"/>
    <w:rsid w:val="004155B8"/>
    <w:rsid w:val="00415801"/>
    <w:rsid w:val="00415CEB"/>
    <w:rsid w:val="00416065"/>
    <w:rsid w:val="00417F11"/>
    <w:rsid w:val="00420760"/>
    <w:rsid w:val="004209DB"/>
    <w:rsid w:val="00420B02"/>
    <w:rsid w:val="00421061"/>
    <w:rsid w:val="00421672"/>
    <w:rsid w:val="0042192E"/>
    <w:rsid w:val="00422230"/>
    <w:rsid w:val="0042314D"/>
    <w:rsid w:val="00423208"/>
    <w:rsid w:val="004247E7"/>
    <w:rsid w:val="00425BC6"/>
    <w:rsid w:val="00425D51"/>
    <w:rsid w:val="0042657F"/>
    <w:rsid w:val="00426C5E"/>
    <w:rsid w:val="00427DAA"/>
    <w:rsid w:val="0043050D"/>
    <w:rsid w:val="00430AE2"/>
    <w:rsid w:val="00430DD2"/>
    <w:rsid w:val="00431BB1"/>
    <w:rsid w:val="00431CF7"/>
    <w:rsid w:val="00431D42"/>
    <w:rsid w:val="004325B2"/>
    <w:rsid w:val="00432B17"/>
    <w:rsid w:val="0043315D"/>
    <w:rsid w:val="00433751"/>
    <w:rsid w:val="00434B14"/>
    <w:rsid w:val="00434E3B"/>
    <w:rsid w:val="004354F6"/>
    <w:rsid w:val="00435CFD"/>
    <w:rsid w:val="00436593"/>
    <w:rsid w:val="00436E97"/>
    <w:rsid w:val="0043763F"/>
    <w:rsid w:val="00437ED1"/>
    <w:rsid w:val="00440157"/>
    <w:rsid w:val="00441279"/>
    <w:rsid w:val="004417CD"/>
    <w:rsid w:val="0044374B"/>
    <w:rsid w:val="00444E99"/>
    <w:rsid w:val="0044599F"/>
    <w:rsid w:val="00445B9A"/>
    <w:rsid w:val="00445D84"/>
    <w:rsid w:val="00446737"/>
    <w:rsid w:val="00446ADB"/>
    <w:rsid w:val="00446EAE"/>
    <w:rsid w:val="004472A2"/>
    <w:rsid w:val="00450057"/>
    <w:rsid w:val="004506AA"/>
    <w:rsid w:val="00451466"/>
    <w:rsid w:val="004516C1"/>
    <w:rsid w:val="004529E8"/>
    <w:rsid w:val="00452EBD"/>
    <w:rsid w:val="004536DE"/>
    <w:rsid w:val="00453CAF"/>
    <w:rsid w:val="00454356"/>
    <w:rsid w:val="00454C74"/>
    <w:rsid w:val="00455BA8"/>
    <w:rsid w:val="00455CF9"/>
    <w:rsid w:val="004569E0"/>
    <w:rsid w:val="00456FAE"/>
    <w:rsid w:val="004575A2"/>
    <w:rsid w:val="00457F65"/>
    <w:rsid w:val="00460EE6"/>
    <w:rsid w:val="00463922"/>
    <w:rsid w:val="00463F59"/>
    <w:rsid w:val="0046471C"/>
    <w:rsid w:val="00464CEB"/>
    <w:rsid w:val="0046521F"/>
    <w:rsid w:val="00467336"/>
    <w:rsid w:val="004673DA"/>
    <w:rsid w:val="00467727"/>
    <w:rsid w:val="0047099A"/>
    <w:rsid w:val="004709EF"/>
    <w:rsid w:val="00471E48"/>
    <w:rsid w:val="0047360E"/>
    <w:rsid w:val="004743A4"/>
    <w:rsid w:val="0047501F"/>
    <w:rsid w:val="00476F15"/>
    <w:rsid w:val="00480421"/>
    <w:rsid w:val="004808D2"/>
    <w:rsid w:val="00480CF3"/>
    <w:rsid w:val="00481397"/>
    <w:rsid w:val="00483173"/>
    <w:rsid w:val="00483204"/>
    <w:rsid w:val="00483F0A"/>
    <w:rsid w:val="00484658"/>
    <w:rsid w:val="00484C66"/>
    <w:rsid w:val="0048500F"/>
    <w:rsid w:val="00485334"/>
    <w:rsid w:val="0048584E"/>
    <w:rsid w:val="00485CB6"/>
    <w:rsid w:val="00485D15"/>
    <w:rsid w:val="00487356"/>
    <w:rsid w:val="00490983"/>
    <w:rsid w:val="0049118B"/>
    <w:rsid w:val="0049170B"/>
    <w:rsid w:val="004921BA"/>
    <w:rsid w:val="00493497"/>
    <w:rsid w:val="00493BF1"/>
    <w:rsid w:val="004940AD"/>
    <w:rsid w:val="00494E42"/>
    <w:rsid w:val="0049507A"/>
    <w:rsid w:val="00495A64"/>
    <w:rsid w:val="00496142"/>
    <w:rsid w:val="00496FA4"/>
    <w:rsid w:val="004A00D8"/>
    <w:rsid w:val="004A03BB"/>
    <w:rsid w:val="004A06DA"/>
    <w:rsid w:val="004A08A8"/>
    <w:rsid w:val="004A150A"/>
    <w:rsid w:val="004A17DF"/>
    <w:rsid w:val="004A1F6A"/>
    <w:rsid w:val="004A23AE"/>
    <w:rsid w:val="004A33B3"/>
    <w:rsid w:val="004A3886"/>
    <w:rsid w:val="004A470F"/>
    <w:rsid w:val="004A512B"/>
    <w:rsid w:val="004A5D20"/>
    <w:rsid w:val="004A629B"/>
    <w:rsid w:val="004A6DE2"/>
    <w:rsid w:val="004A7037"/>
    <w:rsid w:val="004A7100"/>
    <w:rsid w:val="004A7595"/>
    <w:rsid w:val="004A7FD6"/>
    <w:rsid w:val="004B0000"/>
    <w:rsid w:val="004B0115"/>
    <w:rsid w:val="004B09FA"/>
    <w:rsid w:val="004B0AF0"/>
    <w:rsid w:val="004B201D"/>
    <w:rsid w:val="004B290E"/>
    <w:rsid w:val="004B314E"/>
    <w:rsid w:val="004B3793"/>
    <w:rsid w:val="004B3877"/>
    <w:rsid w:val="004B567E"/>
    <w:rsid w:val="004B69B8"/>
    <w:rsid w:val="004B7182"/>
    <w:rsid w:val="004B74A2"/>
    <w:rsid w:val="004C0443"/>
    <w:rsid w:val="004C0BEB"/>
    <w:rsid w:val="004C124D"/>
    <w:rsid w:val="004C21E1"/>
    <w:rsid w:val="004C270A"/>
    <w:rsid w:val="004C2D4F"/>
    <w:rsid w:val="004C2EDE"/>
    <w:rsid w:val="004C38B8"/>
    <w:rsid w:val="004C3D8E"/>
    <w:rsid w:val="004C45B6"/>
    <w:rsid w:val="004C4C6F"/>
    <w:rsid w:val="004C5975"/>
    <w:rsid w:val="004C5AC6"/>
    <w:rsid w:val="004C5B76"/>
    <w:rsid w:val="004C61D2"/>
    <w:rsid w:val="004C6BF4"/>
    <w:rsid w:val="004C6DC9"/>
    <w:rsid w:val="004C6F3B"/>
    <w:rsid w:val="004C751F"/>
    <w:rsid w:val="004C7C21"/>
    <w:rsid w:val="004C7F0F"/>
    <w:rsid w:val="004C7FB6"/>
    <w:rsid w:val="004D0964"/>
    <w:rsid w:val="004D10BA"/>
    <w:rsid w:val="004D1EE9"/>
    <w:rsid w:val="004D25C5"/>
    <w:rsid w:val="004D3A09"/>
    <w:rsid w:val="004D4343"/>
    <w:rsid w:val="004D43CA"/>
    <w:rsid w:val="004D4DD5"/>
    <w:rsid w:val="004D5812"/>
    <w:rsid w:val="004D5A0D"/>
    <w:rsid w:val="004D69FC"/>
    <w:rsid w:val="004D6BBD"/>
    <w:rsid w:val="004D72B8"/>
    <w:rsid w:val="004E0D45"/>
    <w:rsid w:val="004E1410"/>
    <w:rsid w:val="004E194E"/>
    <w:rsid w:val="004E23B5"/>
    <w:rsid w:val="004E27C0"/>
    <w:rsid w:val="004E3428"/>
    <w:rsid w:val="004E38C2"/>
    <w:rsid w:val="004E4F16"/>
    <w:rsid w:val="004E511B"/>
    <w:rsid w:val="004E5820"/>
    <w:rsid w:val="004E5B2E"/>
    <w:rsid w:val="004E6D82"/>
    <w:rsid w:val="004F071C"/>
    <w:rsid w:val="004F0AA2"/>
    <w:rsid w:val="004F1176"/>
    <w:rsid w:val="004F15D7"/>
    <w:rsid w:val="004F15E1"/>
    <w:rsid w:val="004F1C07"/>
    <w:rsid w:val="004F39B5"/>
    <w:rsid w:val="004F4012"/>
    <w:rsid w:val="004F447B"/>
    <w:rsid w:val="004F4C3E"/>
    <w:rsid w:val="004F597E"/>
    <w:rsid w:val="004F59BE"/>
    <w:rsid w:val="004F6AFD"/>
    <w:rsid w:val="004F6E65"/>
    <w:rsid w:val="004F7B89"/>
    <w:rsid w:val="0050063F"/>
    <w:rsid w:val="00501381"/>
    <w:rsid w:val="00502087"/>
    <w:rsid w:val="00503051"/>
    <w:rsid w:val="00503D46"/>
    <w:rsid w:val="00504F56"/>
    <w:rsid w:val="005050CF"/>
    <w:rsid w:val="00505527"/>
    <w:rsid w:val="005101C2"/>
    <w:rsid w:val="00511D8A"/>
    <w:rsid w:val="005128A1"/>
    <w:rsid w:val="00513017"/>
    <w:rsid w:val="0051439D"/>
    <w:rsid w:val="0051444F"/>
    <w:rsid w:val="00515EAF"/>
    <w:rsid w:val="00515F68"/>
    <w:rsid w:val="005162C1"/>
    <w:rsid w:val="0051775A"/>
    <w:rsid w:val="0052123F"/>
    <w:rsid w:val="0052255F"/>
    <w:rsid w:val="005225E8"/>
    <w:rsid w:val="005254AB"/>
    <w:rsid w:val="0052614C"/>
    <w:rsid w:val="00526843"/>
    <w:rsid w:val="0052690A"/>
    <w:rsid w:val="00526D28"/>
    <w:rsid w:val="00526F47"/>
    <w:rsid w:val="00527480"/>
    <w:rsid w:val="00527B56"/>
    <w:rsid w:val="00530130"/>
    <w:rsid w:val="0053028C"/>
    <w:rsid w:val="00530665"/>
    <w:rsid w:val="00530E8A"/>
    <w:rsid w:val="00530FFB"/>
    <w:rsid w:val="00531364"/>
    <w:rsid w:val="00531550"/>
    <w:rsid w:val="00531DB1"/>
    <w:rsid w:val="00532DB2"/>
    <w:rsid w:val="00534469"/>
    <w:rsid w:val="00535124"/>
    <w:rsid w:val="005363AF"/>
    <w:rsid w:val="0053691C"/>
    <w:rsid w:val="00536D55"/>
    <w:rsid w:val="0053736E"/>
    <w:rsid w:val="00537737"/>
    <w:rsid w:val="00537741"/>
    <w:rsid w:val="005379C2"/>
    <w:rsid w:val="005412CC"/>
    <w:rsid w:val="00541C41"/>
    <w:rsid w:val="005425D7"/>
    <w:rsid w:val="00543BD8"/>
    <w:rsid w:val="00544559"/>
    <w:rsid w:val="0054526E"/>
    <w:rsid w:val="00545E4B"/>
    <w:rsid w:val="005463DF"/>
    <w:rsid w:val="00550503"/>
    <w:rsid w:val="00550C21"/>
    <w:rsid w:val="00550EAA"/>
    <w:rsid w:val="005514AA"/>
    <w:rsid w:val="0055155C"/>
    <w:rsid w:val="005517B4"/>
    <w:rsid w:val="00552660"/>
    <w:rsid w:val="00553248"/>
    <w:rsid w:val="00553A78"/>
    <w:rsid w:val="00554B46"/>
    <w:rsid w:val="005559F0"/>
    <w:rsid w:val="005566AE"/>
    <w:rsid w:val="00556DAA"/>
    <w:rsid w:val="005605A3"/>
    <w:rsid w:val="00560DD1"/>
    <w:rsid w:val="005611E6"/>
    <w:rsid w:val="00561C9D"/>
    <w:rsid w:val="00563562"/>
    <w:rsid w:val="00563D63"/>
    <w:rsid w:val="005644B4"/>
    <w:rsid w:val="005645E0"/>
    <w:rsid w:val="005649AC"/>
    <w:rsid w:val="0056552E"/>
    <w:rsid w:val="0056613D"/>
    <w:rsid w:val="00566163"/>
    <w:rsid w:val="00566694"/>
    <w:rsid w:val="0056698E"/>
    <w:rsid w:val="00566DD5"/>
    <w:rsid w:val="0056727D"/>
    <w:rsid w:val="0056780E"/>
    <w:rsid w:val="005703C3"/>
    <w:rsid w:val="00572375"/>
    <w:rsid w:val="0057239E"/>
    <w:rsid w:val="00572D00"/>
    <w:rsid w:val="00575F7F"/>
    <w:rsid w:val="005764C9"/>
    <w:rsid w:val="005764D4"/>
    <w:rsid w:val="0058067E"/>
    <w:rsid w:val="005811C6"/>
    <w:rsid w:val="005817FC"/>
    <w:rsid w:val="0058221E"/>
    <w:rsid w:val="00582595"/>
    <w:rsid w:val="0058298C"/>
    <w:rsid w:val="005843CC"/>
    <w:rsid w:val="00585D49"/>
    <w:rsid w:val="00585DF8"/>
    <w:rsid w:val="00586308"/>
    <w:rsid w:val="00586735"/>
    <w:rsid w:val="00586F66"/>
    <w:rsid w:val="0058712B"/>
    <w:rsid w:val="00587195"/>
    <w:rsid w:val="005873D7"/>
    <w:rsid w:val="0058777E"/>
    <w:rsid w:val="00587DDC"/>
    <w:rsid w:val="00590083"/>
    <w:rsid w:val="00590DB6"/>
    <w:rsid w:val="00591426"/>
    <w:rsid w:val="005914BC"/>
    <w:rsid w:val="0059170B"/>
    <w:rsid w:val="00592895"/>
    <w:rsid w:val="00592C32"/>
    <w:rsid w:val="00593ABC"/>
    <w:rsid w:val="00594A46"/>
    <w:rsid w:val="00595D4D"/>
    <w:rsid w:val="005960F5"/>
    <w:rsid w:val="00596159"/>
    <w:rsid w:val="005964DA"/>
    <w:rsid w:val="00596949"/>
    <w:rsid w:val="0059695E"/>
    <w:rsid w:val="00596A4A"/>
    <w:rsid w:val="00596D1A"/>
    <w:rsid w:val="00597C91"/>
    <w:rsid w:val="005A0440"/>
    <w:rsid w:val="005A118A"/>
    <w:rsid w:val="005A2737"/>
    <w:rsid w:val="005A2FD4"/>
    <w:rsid w:val="005A3077"/>
    <w:rsid w:val="005A39EA"/>
    <w:rsid w:val="005A3ABD"/>
    <w:rsid w:val="005A3DC7"/>
    <w:rsid w:val="005A3EE7"/>
    <w:rsid w:val="005A417F"/>
    <w:rsid w:val="005A5174"/>
    <w:rsid w:val="005A59CC"/>
    <w:rsid w:val="005A6229"/>
    <w:rsid w:val="005A63CE"/>
    <w:rsid w:val="005A6BC9"/>
    <w:rsid w:val="005A707D"/>
    <w:rsid w:val="005B0B73"/>
    <w:rsid w:val="005B11D7"/>
    <w:rsid w:val="005B17E5"/>
    <w:rsid w:val="005B19E2"/>
    <w:rsid w:val="005B1CF7"/>
    <w:rsid w:val="005B1EF8"/>
    <w:rsid w:val="005B280B"/>
    <w:rsid w:val="005B2C67"/>
    <w:rsid w:val="005B3024"/>
    <w:rsid w:val="005B419F"/>
    <w:rsid w:val="005B4CE6"/>
    <w:rsid w:val="005B5583"/>
    <w:rsid w:val="005B57F9"/>
    <w:rsid w:val="005B60D8"/>
    <w:rsid w:val="005B7655"/>
    <w:rsid w:val="005B7C01"/>
    <w:rsid w:val="005C0092"/>
    <w:rsid w:val="005C00EE"/>
    <w:rsid w:val="005C07AB"/>
    <w:rsid w:val="005C17D3"/>
    <w:rsid w:val="005C3A8E"/>
    <w:rsid w:val="005C4137"/>
    <w:rsid w:val="005C43B7"/>
    <w:rsid w:val="005C444C"/>
    <w:rsid w:val="005C48AC"/>
    <w:rsid w:val="005C54C0"/>
    <w:rsid w:val="005C54EF"/>
    <w:rsid w:val="005C6AF0"/>
    <w:rsid w:val="005C6D95"/>
    <w:rsid w:val="005C7B1E"/>
    <w:rsid w:val="005D03F3"/>
    <w:rsid w:val="005D1032"/>
    <w:rsid w:val="005D1041"/>
    <w:rsid w:val="005D148D"/>
    <w:rsid w:val="005D16F9"/>
    <w:rsid w:val="005D21D5"/>
    <w:rsid w:val="005D2875"/>
    <w:rsid w:val="005D2EF5"/>
    <w:rsid w:val="005D3368"/>
    <w:rsid w:val="005D37C9"/>
    <w:rsid w:val="005D3AAB"/>
    <w:rsid w:val="005D5DE7"/>
    <w:rsid w:val="005D6C26"/>
    <w:rsid w:val="005D7B0C"/>
    <w:rsid w:val="005E0919"/>
    <w:rsid w:val="005E15D4"/>
    <w:rsid w:val="005E1622"/>
    <w:rsid w:val="005E209B"/>
    <w:rsid w:val="005E25E1"/>
    <w:rsid w:val="005E27B8"/>
    <w:rsid w:val="005E2F07"/>
    <w:rsid w:val="005E3F77"/>
    <w:rsid w:val="005E47C9"/>
    <w:rsid w:val="005E4DB1"/>
    <w:rsid w:val="005E520C"/>
    <w:rsid w:val="005E605B"/>
    <w:rsid w:val="005E6472"/>
    <w:rsid w:val="005E6554"/>
    <w:rsid w:val="005E7CC4"/>
    <w:rsid w:val="005E7D21"/>
    <w:rsid w:val="005F06C7"/>
    <w:rsid w:val="005F199C"/>
    <w:rsid w:val="005F22C1"/>
    <w:rsid w:val="005F2562"/>
    <w:rsid w:val="005F25EE"/>
    <w:rsid w:val="005F2E78"/>
    <w:rsid w:val="005F3970"/>
    <w:rsid w:val="005F3E78"/>
    <w:rsid w:val="005F4F60"/>
    <w:rsid w:val="005F4F8F"/>
    <w:rsid w:val="005F5020"/>
    <w:rsid w:val="005F5062"/>
    <w:rsid w:val="005F57DB"/>
    <w:rsid w:val="005F66A9"/>
    <w:rsid w:val="005F7E6B"/>
    <w:rsid w:val="00600062"/>
    <w:rsid w:val="00600C15"/>
    <w:rsid w:val="00601638"/>
    <w:rsid w:val="00602281"/>
    <w:rsid w:val="00602656"/>
    <w:rsid w:val="00603221"/>
    <w:rsid w:val="006046DC"/>
    <w:rsid w:val="00604B9C"/>
    <w:rsid w:val="00604DFE"/>
    <w:rsid w:val="006057A1"/>
    <w:rsid w:val="006057A9"/>
    <w:rsid w:val="0060672B"/>
    <w:rsid w:val="006079A7"/>
    <w:rsid w:val="00610202"/>
    <w:rsid w:val="006103B6"/>
    <w:rsid w:val="00610C4D"/>
    <w:rsid w:val="0061160E"/>
    <w:rsid w:val="00611976"/>
    <w:rsid w:val="00611A33"/>
    <w:rsid w:val="00612732"/>
    <w:rsid w:val="00613601"/>
    <w:rsid w:val="00614120"/>
    <w:rsid w:val="00614824"/>
    <w:rsid w:val="00614869"/>
    <w:rsid w:val="0061556A"/>
    <w:rsid w:val="006157DA"/>
    <w:rsid w:val="00616E9A"/>
    <w:rsid w:val="00617069"/>
    <w:rsid w:val="00617E3A"/>
    <w:rsid w:val="00617FAC"/>
    <w:rsid w:val="00620C00"/>
    <w:rsid w:val="00622708"/>
    <w:rsid w:val="00622D8B"/>
    <w:rsid w:val="00623F4B"/>
    <w:rsid w:val="006240F0"/>
    <w:rsid w:val="00624480"/>
    <w:rsid w:val="00625762"/>
    <w:rsid w:val="00625A41"/>
    <w:rsid w:val="00625B29"/>
    <w:rsid w:val="00625C1E"/>
    <w:rsid w:val="00626073"/>
    <w:rsid w:val="006260E7"/>
    <w:rsid w:val="00626B8F"/>
    <w:rsid w:val="006303AE"/>
    <w:rsid w:val="00630AE3"/>
    <w:rsid w:val="00630D6E"/>
    <w:rsid w:val="00631177"/>
    <w:rsid w:val="006316AF"/>
    <w:rsid w:val="00632580"/>
    <w:rsid w:val="006330AA"/>
    <w:rsid w:val="0063313A"/>
    <w:rsid w:val="0063331A"/>
    <w:rsid w:val="00633BAF"/>
    <w:rsid w:val="00633EBF"/>
    <w:rsid w:val="00633F0B"/>
    <w:rsid w:val="00633FF6"/>
    <w:rsid w:val="006358E8"/>
    <w:rsid w:val="00635C21"/>
    <w:rsid w:val="006364F2"/>
    <w:rsid w:val="0063677E"/>
    <w:rsid w:val="00637AA4"/>
    <w:rsid w:val="00640722"/>
    <w:rsid w:val="00641200"/>
    <w:rsid w:val="00641A04"/>
    <w:rsid w:val="00642124"/>
    <w:rsid w:val="00642468"/>
    <w:rsid w:val="006424AC"/>
    <w:rsid w:val="006426B6"/>
    <w:rsid w:val="00642BEF"/>
    <w:rsid w:val="00642CAF"/>
    <w:rsid w:val="0064576F"/>
    <w:rsid w:val="00646FAB"/>
    <w:rsid w:val="0065025D"/>
    <w:rsid w:val="00651521"/>
    <w:rsid w:val="00651F06"/>
    <w:rsid w:val="006528B7"/>
    <w:rsid w:val="00652D2D"/>
    <w:rsid w:val="00654795"/>
    <w:rsid w:val="006548D5"/>
    <w:rsid w:val="0065573F"/>
    <w:rsid w:val="0065585F"/>
    <w:rsid w:val="00655964"/>
    <w:rsid w:val="0065645D"/>
    <w:rsid w:val="00656A7B"/>
    <w:rsid w:val="006574A8"/>
    <w:rsid w:val="00657A15"/>
    <w:rsid w:val="00657AD8"/>
    <w:rsid w:val="00657B00"/>
    <w:rsid w:val="00660D55"/>
    <w:rsid w:val="00661118"/>
    <w:rsid w:val="00661355"/>
    <w:rsid w:val="00661DBB"/>
    <w:rsid w:val="00662852"/>
    <w:rsid w:val="00662FEF"/>
    <w:rsid w:val="00663043"/>
    <w:rsid w:val="006642BA"/>
    <w:rsid w:val="00664A1B"/>
    <w:rsid w:val="00664A72"/>
    <w:rsid w:val="00665176"/>
    <w:rsid w:val="006652F9"/>
    <w:rsid w:val="00665469"/>
    <w:rsid w:val="006664B7"/>
    <w:rsid w:val="0066674B"/>
    <w:rsid w:val="00667D63"/>
    <w:rsid w:val="00667E06"/>
    <w:rsid w:val="006715D9"/>
    <w:rsid w:val="00672161"/>
    <w:rsid w:val="00673706"/>
    <w:rsid w:val="00673C76"/>
    <w:rsid w:val="00673F89"/>
    <w:rsid w:val="00674BE1"/>
    <w:rsid w:val="00675F35"/>
    <w:rsid w:val="006761AF"/>
    <w:rsid w:val="00676A59"/>
    <w:rsid w:val="00676CEA"/>
    <w:rsid w:val="00676E3B"/>
    <w:rsid w:val="00680BAE"/>
    <w:rsid w:val="00681137"/>
    <w:rsid w:val="006815F3"/>
    <w:rsid w:val="00681BC3"/>
    <w:rsid w:val="00681DAC"/>
    <w:rsid w:val="0068201F"/>
    <w:rsid w:val="0068421A"/>
    <w:rsid w:val="00684689"/>
    <w:rsid w:val="00684918"/>
    <w:rsid w:val="00685267"/>
    <w:rsid w:val="00685BFD"/>
    <w:rsid w:val="00685ED8"/>
    <w:rsid w:val="0068678A"/>
    <w:rsid w:val="0068741C"/>
    <w:rsid w:val="00687D7C"/>
    <w:rsid w:val="0069034E"/>
    <w:rsid w:val="00690DC4"/>
    <w:rsid w:val="006910E3"/>
    <w:rsid w:val="00691984"/>
    <w:rsid w:val="00691F02"/>
    <w:rsid w:val="006925FD"/>
    <w:rsid w:val="0069269E"/>
    <w:rsid w:val="006926F8"/>
    <w:rsid w:val="00692B03"/>
    <w:rsid w:val="00693D90"/>
    <w:rsid w:val="00694824"/>
    <w:rsid w:val="006950F5"/>
    <w:rsid w:val="00695C8A"/>
    <w:rsid w:val="00695DE4"/>
    <w:rsid w:val="00696613"/>
    <w:rsid w:val="00696C05"/>
    <w:rsid w:val="006975D9"/>
    <w:rsid w:val="006A0A05"/>
    <w:rsid w:val="006A0FBC"/>
    <w:rsid w:val="006A1AE3"/>
    <w:rsid w:val="006A1EAD"/>
    <w:rsid w:val="006A234F"/>
    <w:rsid w:val="006A242B"/>
    <w:rsid w:val="006A25B5"/>
    <w:rsid w:val="006A5884"/>
    <w:rsid w:val="006A5C19"/>
    <w:rsid w:val="006A627E"/>
    <w:rsid w:val="006A6922"/>
    <w:rsid w:val="006A6E77"/>
    <w:rsid w:val="006A724E"/>
    <w:rsid w:val="006A7DAC"/>
    <w:rsid w:val="006B1089"/>
    <w:rsid w:val="006B1936"/>
    <w:rsid w:val="006B19D4"/>
    <w:rsid w:val="006B43D8"/>
    <w:rsid w:val="006B45B6"/>
    <w:rsid w:val="006B4FB6"/>
    <w:rsid w:val="006B5065"/>
    <w:rsid w:val="006B510A"/>
    <w:rsid w:val="006B7251"/>
    <w:rsid w:val="006B7CB1"/>
    <w:rsid w:val="006B7E93"/>
    <w:rsid w:val="006C0A66"/>
    <w:rsid w:val="006C1158"/>
    <w:rsid w:val="006C15AF"/>
    <w:rsid w:val="006C187D"/>
    <w:rsid w:val="006C1B48"/>
    <w:rsid w:val="006C2960"/>
    <w:rsid w:val="006C29DD"/>
    <w:rsid w:val="006C357C"/>
    <w:rsid w:val="006C37B4"/>
    <w:rsid w:val="006C3DA0"/>
    <w:rsid w:val="006C5F33"/>
    <w:rsid w:val="006C6C2C"/>
    <w:rsid w:val="006C72A6"/>
    <w:rsid w:val="006C75E7"/>
    <w:rsid w:val="006C7828"/>
    <w:rsid w:val="006C7BB3"/>
    <w:rsid w:val="006D04ED"/>
    <w:rsid w:val="006D1007"/>
    <w:rsid w:val="006D10DE"/>
    <w:rsid w:val="006D1155"/>
    <w:rsid w:val="006D22F9"/>
    <w:rsid w:val="006D34BD"/>
    <w:rsid w:val="006D3F23"/>
    <w:rsid w:val="006D4244"/>
    <w:rsid w:val="006D5270"/>
    <w:rsid w:val="006D574C"/>
    <w:rsid w:val="006D5948"/>
    <w:rsid w:val="006D5BA1"/>
    <w:rsid w:val="006D6478"/>
    <w:rsid w:val="006D6517"/>
    <w:rsid w:val="006D687D"/>
    <w:rsid w:val="006D764C"/>
    <w:rsid w:val="006D7CC0"/>
    <w:rsid w:val="006E019D"/>
    <w:rsid w:val="006E0504"/>
    <w:rsid w:val="006E08BB"/>
    <w:rsid w:val="006E0A93"/>
    <w:rsid w:val="006E1333"/>
    <w:rsid w:val="006E152E"/>
    <w:rsid w:val="006E280E"/>
    <w:rsid w:val="006E316C"/>
    <w:rsid w:val="006E41C4"/>
    <w:rsid w:val="006E4712"/>
    <w:rsid w:val="006E4B04"/>
    <w:rsid w:val="006E4F5D"/>
    <w:rsid w:val="006E5929"/>
    <w:rsid w:val="006E6699"/>
    <w:rsid w:val="006E67DA"/>
    <w:rsid w:val="006E71CF"/>
    <w:rsid w:val="006E7E8A"/>
    <w:rsid w:val="006F1011"/>
    <w:rsid w:val="006F18BF"/>
    <w:rsid w:val="006F2008"/>
    <w:rsid w:val="006F28FC"/>
    <w:rsid w:val="006F3B5B"/>
    <w:rsid w:val="006F4ADC"/>
    <w:rsid w:val="006F52A0"/>
    <w:rsid w:val="006F5801"/>
    <w:rsid w:val="006F598A"/>
    <w:rsid w:val="006F5B8F"/>
    <w:rsid w:val="006F6052"/>
    <w:rsid w:val="006F77E7"/>
    <w:rsid w:val="006F7F42"/>
    <w:rsid w:val="007004EA"/>
    <w:rsid w:val="007009EF"/>
    <w:rsid w:val="00700B7D"/>
    <w:rsid w:val="0070193D"/>
    <w:rsid w:val="00701C49"/>
    <w:rsid w:val="00702941"/>
    <w:rsid w:val="00702DB4"/>
    <w:rsid w:val="007031C3"/>
    <w:rsid w:val="00703B19"/>
    <w:rsid w:val="007059F1"/>
    <w:rsid w:val="007060B4"/>
    <w:rsid w:val="007076AC"/>
    <w:rsid w:val="00707EAF"/>
    <w:rsid w:val="00711202"/>
    <w:rsid w:val="0071184D"/>
    <w:rsid w:val="00713798"/>
    <w:rsid w:val="0071389A"/>
    <w:rsid w:val="007150EA"/>
    <w:rsid w:val="00716CDF"/>
    <w:rsid w:val="00717BDB"/>
    <w:rsid w:val="007219A3"/>
    <w:rsid w:val="00721D57"/>
    <w:rsid w:val="00722DCE"/>
    <w:rsid w:val="00724281"/>
    <w:rsid w:val="007248A6"/>
    <w:rsid w:val="0072601C"/>
    <w:rsid w:val="0072636E"/>
    <w:rsid w:val="0072688E"/>
    <w:rsid w:val="00727017"/>
    <w:rsid w:val="00727CE2"/>
    <w:rsid w:val="00730481"/>
    <w:rsid w:val="00730617"/>
    <w:rsid w:val="0073098C"/>
    <w:rsid w:val="00731239"/>
    <w:rsid w:val="007333D6"/>
    <w:rsid w:val="007335E8"/>
    <w:rsid w:val="00734808"/>
    <w:rsid w:val="00734814"/>
    <w:rsid w:val="00734BF0"/>
    <w:rsid w:val="00734DF7"/>
    <w:rsid w:val="00736EE6"/>
    <w:rsid w:val="00740143"/>
    <w:rsid w:val="00741757"/>
    <w:rsid w:val="00741D50"/>
    <w:rsid w:val="007426A3"/>
    <w:rsid w:val="00742D9B"/>
    <w:rsid w:val="007431A6"/>
    <w:rsid w:val="00743777"/>
    <w:rsid w:val="007448AD"/>
    <w:rsid w:val="00745117"/>
    <w:rsid w:val="007459D8"/>
    <w:rsid w:val="007465A1"/>
    <w:rsid w:val="00747BA2"/>
    <w:rsid w:val="0075179D"/>
    <w:rsid w:val="0075209C"/>
    <w:rsid w:val="00752D78"/>
    <w:rsid w:val="00752D7C"/>
    <w:rsid w:val="00752DD8"/>
    <w:rsid w:val="00754149"/>
    <w:rsid w:val="00754B39"/>
    <w:rsid w:val="007567D4"/>
    <w:rsid w:val="007575D7"/>
    <w:rsid w:val="0075765F"/>
    <w:rsid w:val="00757897"/>
    <w:rsid w:val="00760A07"/>
    <w:rsid w:val="00761273"/>
    <w:rsid w:val="00762C23"/>
    <w:rsid w:val="00762EE4"/>
    <w:rsid w:val="007640F0"/>
    <w:rsid w:val="00764DF7"/>
    <w:rsid w:val="00764FDB"/>
    <w:rsid w:val="007665EF"/>
    <w:rsid w:val="00767241"/>
    <w:rsid w:val="0076736D"/>
    <w:rsid w:val="00767E0F"/>
    <w:rsid w:val="00770873"/>
    <w:rsid w:val="00770A5D"/>
    <w:rsid w:val="00770B7B"/>
    <w:rsid w:val="007711E8"/>
    <w:rsid w:val="0077234F"/>
    <w:rsid w:val="00772512"/>
    <w:rsid w:val="00773FDC"/>
    <w:rsid w:val="007755A9"/>
    <w:rsid w:val="00775875"/>
    <w:rsid w:val="00775BC1"/>
    <w:rsid w:val="00775FC3"/>
    <w:rsid w:val="00776B2B"/>
    <w:rsid w:val="00776D3C"/>
    <w:rsid w:val="00777268"/>
    <w:rsid w:val="00777793"/>
    <w:rsid w:val="00777D04"/>
    <w:rsid w:val="007809AA"/>
    <w:rsid w:val="00781204"/>
    <w:rsid w:val="007813E9"/>
    <w:rsid w:val="007815BC"/>
    <w:rsid w:val="0078222F"/>
    <w:rsid w:val="00782AC9"/>
    <w:rsid w:val="00782AE7"/>
    <w:rsid w:val="0078307A"/>
    <w:rsid w:val="00783877"/>
    <w:rsid w:val="00783CE5"/>
    <w:rsid w:val="0078446F"/>
    <w:rsid w:val="00784CE2"/>
    <w:rsid w:val="0078585A"/>
    <w:rsid w:val="00785902"/>
    <w:rsid w:val="00787180"/>
    <w:rsid w:val="0079138F"/>
    <w:rsid w:val="00791779"/>
    <w:rsid w:val="00791B74"/>
    <w:rsid w:val="0079350A"/>
    <w:rsid w:val="007935C8"/>
    <w:rsid w:val="00794F01"/>
    <w:rsid w:val="00795366"/>
    <w:rsid w:val="00795991"/>
    <w:rsid w:val="00795C6A"/>
    <w:rsid w:val="00796084"/>
    <w:rsid w:val="007964D5"/>
    <w:rsid w:val="00796CA6"/>
    <w:rsid w:val="007A051C"/>
    <w:rsid w:val="007A066C"/>
    <w:rsid w:val="007A0E70"/>
    <w:rsid w:val="007A0F08"/>
    <w:rsid w:val="007A3D68"/>
    <w:rsid w:val="007A4347"/>
    <w:rsid w:val="007A4659"/>
    <w:rsid w:val="007A571D"/>
    <w:rsid w:val="007A6B54"/>
    <w:rsid w:val="007B054C"/>
    <w:rsid w:val="007B0672"/>
    <w:rsid w:val="007B07CF"/>
    <w:rsid w:val="007B09CE"/>
    <w:rsid w:val="007B18B8"/>
    <w:rsid w:val="007B2D3D"/>
    <w:rsid w:val="007B3095"/>
    <w:rsid w:val="007B322E"/>
    <w:rsid w:val="007B4366"/>
    <w:rsid w:val="007B44FB"/>
    <w:rsid w:val="007B5781"/>
    <w:rsid w:val="007B6112"/>
    <w:rsid w:val="007B63F6"/>
    <w:rsid w:val="007B66DB"/>
    <w:rsid w:val="007B78E9"/>
    <w:rsid w:val="007C0B77"/>
    <w:rsid w:val="007C21ED"/>
    <w:rsid w:val="007C2D4B"/>
    <w:rsid w:val="007C31C4"/>
    <w:rsid w:val="007C4FD2"/>
    <w:rsid w:val="007C5D13"/>
    <w:rsid w:val="007C5EFF"/>
    <w:rsid w:val="007C6031"/>
    <w:rsid w:val="007C626D"/>
    <w:rsid w:val="007D039D"/>
    <w:rsid w:val="007D0401"/>
    <w:rsid w:val="007D0405"/>
    <w:rsid w:val="007D149D"/>
    <w:rsid w:val="007D15B2"/>
    <w:rsid w:val="007D1961"/>
    <w:rsid w:val="007D1BD6"/>
    <w:rsid w:val="007D1E54"/>
    <w:rsid w:val="007D26BA"/>
    <w:rsid w:val="007D308D"/>
    <w:rsid w:val="007D3A6E"/>
    <w:rsid w:val="007D4061"/>
    <w:rsid w:val="007D4285"/>
    <w:rsid w:val="007D4509"/>
    <w:rsid w:val="007D47BF"/>
    <w:rsid w:val="007D48FA"/>
    <w:rsid w:val="007D5058"/>
    <w:rsid w:val="007D5A5B"/>
    <w:rsid w:val="007D5DC6"/>
    <w:rsid w:val="007D64D6"/>
    <w:rsid w:val="007D6816"/>
    <w:rsid w:val="007D6AD1"/>
    <w:rsid w:val="007D6CF2"/>
    <w:rsid w:val="007D6D59"/>
    <w:rsid w:val="007D7E92"/>
    <w:rsid w:val="007D7FA7"/>
    <w:rsid w:val="007E066C"/>
    <w:rsid w:val="007E1733"/>
    <w:rsid w:val="007E1AC6"/>
    <w:rsid w:val="007E1B3A"/>
    <w:rsid w:val="007E25C4"/>
    <w:rsid w:val="007E3196"/>
    <w:rsid w:val="007E32DD"/>
    <w:rsid w:val="007E353E"/>
    <w:rsid w:val="007E3999"/>
    <w:rsid w:val="007E48A5"/>
    <w:rsid w:val="007E55ED"/>
    <w:rsid w:val="007E5FA4"/>
    <w:rsid w:val="007E67BA"/>
    <w:rsid w:val="007E6FE0"/>
    <w:rsid w:val="007E791A"/>
    <w:rsid w:val="007E7E55"/>
    <w:rsid w:val="007E7EBD"/>
    <w:rsid w:val="007F061E"/>
    <w:rsid w:val="007F0741"/>
    <w:rsid w:val="007F0FDA"/>
    <w:rsid w:val="007F0FF3"/>
    <w:rsid w:val="007F1A87"/>
    <w:rsid w:val="007F21F0"/>
    <w:rsid w:val="007F2702"/>
    <w:rsid w:val="007F35D0"/>
    <w:rsid w:val="007F376A"/>
    <w:rsid w:val="007F4A37"/>
    <w:rsid w:val="007F4CBB"/>
    <w:rsid w:val="007F5159"/>
    <w:rsid w:val="007F5828"/>
    <w:rsid w:val="007F5964"/>
    <w:rsid w:val="007F68A9"/>
    <w:rsid w:val="007F7E69"/>
    <w:rsid w:val="008009DF"/>
    <w:rsid w:val="00801133"/>
    <w:rsid w:val="008012B6"/>
    <w:rsid w:val="008018DE"/>
    <w:rsid w:val="00801F89"/>
    <w:rsid w:val="00802661"/>
    <w:rsid w:val="0080280F"/>
    <w:rsid w:val="00802BC9"/>
    <w:rsid w:val="00802F4D"/>
    <w:rsid w:val="00804483"/>
    <w:rsid w:val="00805203"/>
    <w:rsid w:val="00805B07"/>
    <w:rsid w:val="00806069"/>
    <w:rsid w:val="00806987"/>
    <w:rsid w:val="00807575"/>
    <w:rsid w:val="00807980"/>
    <w:rsid w:val="00807BF2"/>
    <w:rsid w:val="0081026A"/>
    <w:rsid w:val="00810749"/>
    <w:rsid w:val="00810E1C"/>
    <w:rsid w:val="00812219"/>
    <w:rsid w:val="00812DBF"/>
    <w:rsid w:val="00814C60"/>
    <w:rsid w:val="00814C8A"/>
    <w:rsid w:val="00815A23"/>
    <w:rsid w:val="00815A3E"/>
    <w:rsid w:val="0081638C"/>
    <w:rsid w:val="0081796C"/>
    <w:rsid w:val="00820B06"/>
    <w:rsid w:val="00820C8B"/>
    <w:rsid w:val="00821406"/>
    <w:rsid w:val="00821551"/>
    <w:rsid w:val="00821603"/>
    <w:rsid w:val="008223BF"/>
    <w:rsid w:val="008241E7"/>
    <w:rsid w:val="00824548"/>
    <w:rsid w:val="008255DC"/>
    <w:rsid w:val="00825678"/>
    <w:rsid w:val="00825C6D"/>
    <w:rsid w:val="00826232"/>
    <w:rsid w:val="008276B7"/>
    <w:rsid w:val="00827D1A"/>
    <w:rsid w:val="00831CEF"/>
    <w:rsid w:val="00832236"/>
    <w:rsid w:val="00832410"/>
    <w:rsid w:val="008332AA"/>
    <w:rsid w:val="0083366E"/>
    <w:rsid w:val="00833776"/>
    <w:rsid w:val="00834DE5"/>
    <w:rsid w:val="00835D7A"/>
    <w:rsid w:val="0083635C"/>
    <w:rsid w:val="00836459"/>
    <w:rsid w:val="008366B3"/>
    <w:rsid w:val="0083688E"/>
    <w:rsid w:val="00836C33"/>
    <w:rsid w:val="0083791F"/>
    <w:rsid w:val="00837DBD"/>
    <w:rsid w:val="00840BA4"/>
    <w:rsid w:val="00841942"/>
    <w:rsid w:val="00841C79"/>
    <w:rsid w:val="00841EED"/>
    <w:rsid w:val="00842D5E"/>
    <w:rsid w:val="00843197"/>
    <w:rsid w:val="008442D6"/>
    <w:rsid w:val="008450AA"/>
    <w:rsid w:val="0084590B"/>
    <w:rsid w:val="00845FEC"/>
    <w:rsid w:val="008461A8"/>
    <w:rsid w:val="00846914"/>
    <w:rsid w:val="00846B9B"/>
    <w:rsid w:val="00846CF1"/>
    <w:rsid w:val="00847176"/>
    <w:rsid w:val="00851F0D"/>
    <w:rsid w:val="008524B9"/>
    <w:rsid w:val="008526C4"/>
    <w:rsid w:val="00852CB2"/>
    <w:rsid w:val="00853188"/>
    <w:rsid w:val="00853799"/>
    <w:rsid w:val="00853884"/>
    <w:rsid w:val="00853EAE"/>
    <w:rsid w:val="00854370"/>
    <w:rsid w:val="008547F6"/>
    <w:rsid w:val="008555EE"/>
    <w:rsid w:val="00857E77"/>
    <w:rsid w:val="008609B8"/>
    <w:rsid w:val="00861583"/>
    <w:rsid w:val="00861F82"/>
    <w:rsid w:val="0086235F"/>
    <w:rsid w:val="00862DB7"/>
    <w:rsid w:val="00863512"/>
    <w:rsid w:val="008636DE"/>
    <w:rsid w:val="008645B6"/>
    <w:rsid w:val="00866AA7"/>
    <w:rsid w:val="0086743B"/>
    <w:rsid w:val="00867675"/>
    <w:rsid w:val="00870268"/>
    <w:rsid w:val="008703DD"/>
    <w:rsid w:val="00870753"/>
    <w:rsid w:val="00870D71"/>
    <w:rsid w:val="00872454"/>
    <w:rsid w:val="0087258A"/>
    <w:rsid w:val="00872766"/>
    <w:rsid w:val="00872DD1"/>
    <w:rsid w:val="008744E5"/>
    <w:rsid w:val="00874BA6"/>
    <w:rsid w:val="00874D1B"/>
    <w:rsid w:val="00875130"/>
    <w:rsid w:val="008769EA"/>
    <w:rsid w:val="008773D5"/>
    <w:rsid w:val="0087752E"/>
    <w:rsid w:val="00881334"/>
    <w:rsid w:val="00881561"/>
    <w:rsid w:val="00882385"/>
    <w:rsid w:val="0088266C"/>
    <w:rsid w:val="008827F4"/>
    <w:rsid w:val="00883070"/>
    <w:rsid w:val="0088392A"/>
    <w:rsid w:val="00884643"/>
    <w:rsid w:val="00885658"/>
    <w:rsid w:val="00886257"/>
    <w:rsid w:val="00886996"/>
    <w:rsid w:val="008876F4"/>
    <w:rsid w:val="00887F07"/>
    <w:rsid w:val="008901DD"/>
    <w:rsid w:val="00890827"/>
    <w:rsid w:val="008915B8"/>
    <w:rsid w:val="00892015"/>
    <w:rsid w:val="00892021"/>
    <w:rsid w:val="008921B7"/>
    <w:rsid w:val="008926DD"/>
    <w:rsid w:val="008928F7"/>
    <w:rsid w:val="00892924"/>
    <w:rsid w:val="00892B9E"/>
    <w:rsid w:val="00892F6A"/>
    <w:rsid w:val="00893711"/>
    <w:rsid w:val="00893BAC"/>
    <w:rsid w:val="008946A8"/>
    <w:rsid w:val="00896CFA"/>
    <w:rsid w:val="00896F7D"/>
    <w:rsid w:val="008971B7"/>
    <w:rsid w:val="00897667"/>
    <w:rsid w:val="008A03B8"/>
    <w:rsid w:val="008A0483"/>
    <w:rsid w:val="008A049A"/>
    <w:rsid w:val="008A0676"/>
    <w:rsid w:val="008A0AAA"/>
    <w:rsid w:val="008A101E"/>
    <w:rsid w:val="008A1B24"/>
    <w:rsid w:val="008A20BE"/>
    <w:rsid w:val="008A2560"/>
    <w:rsid w:val="008A2911"/>
    <w:rsid w:val="008A2DBF"/>
    <w:rsid w:val="008A2F06"/>
    <w:rsid w:val="008A321B"/>
    <w:rsid w:val="008A3F47"/>
    <w:rsid w:val="008A3FEC"/>
    <w:rsid w:val="008A5667"/>
    <w:rsid w:val="008A69B9"/>
    <w:rsid w:val="008A6CF3"/>
    <w:rsid w:val="008A72F1"/>
    <w:rsid w:val="008A752C"/>
    <w:rsid w:val="008A7804"/>
    <w:rsid w:val="008A7974"/>
    <w:rsid w:val="008B1F4B"/>
    <w:rsid w:val="008B1FEB"/>
    <w:rsid w:val="008B2464"/>
    <w:rsid w:val="008B2A00"/>
    <w:rsid w:val="008B2B9D"/>
    <w:rsid w:val="008B3BA4"/>
    <w:rsid w:val="008B3C78"/>
    <w:rsid w:val="008B53C3"/>
    <w:rsid w:val="008B553B"/>
    <w:rsid w:val="008B6D78"/>
    <w:rsid w:val="008B6F8E"/>
    <w:rsid w:val="008B72AC"/>
    <w:rsid w:val="008B7521"/>
    <w:rsid w:val="008C02C4"/>
    <w:rsid w:val="008C193F"/>
    <w:rsid w:val="008C2574"/>
    <w:rsid w:val="008C391B"/>
    <w:rsid w:val="008C66C6"/>
    <w:rsid w:val="008C6FB2"/>
    <w:rsid w:val="008C7097"/>
    <w:rsid w:val="008D0D9F"/>
    <w:rsid w:val="008D120B"/>
    <w:rsid w:val="008D1FCC"/>
    <w:rsid w:val="008D2936"/>
    <w:rsid w:val="008D2AC7"/>
    <w:rsid w:val="008D3AB3"/>
    <w:rsid w:val="008D45CF"/>
    <w:rsid w:val="008D5A55"/>
    <w:rsid w:val="008D63D1"/>
    <w:rsid w:val="008D6585"/>
    <w:rsid w:val="008D66EF"/>
    <w:rsid w:val="008D73C9"/>
    <w:rsid w:val="008D78DA"/>
    <w:rsid w:val="008E0135"/>
    <w:rsid w:val="008E0598"/>
    <w:rsid w:val="008E08D4"/>
    <w:rsid w:val="008E0E86"/>
    <w:rsid w:val="008E157E"/>
    <w:rsid w:val="008E1D39"/>
    <w:rsid w:val="008E2046"/>
    <w:rsid w:val="008E2505"/>
    <w:rsid w:val="008E2FCC"/>
    <w:rsid w:val="008E3BBE"/>
    <w:rsid w:val="008E62E6"/>
    <w:rsid w:val="008E6B85"/>
    <w:rsid w:val="008E6C56"/>
    <w:rsid w:val="008E70F7"/>
    <w:rsid w:val="008E7244"/>
    <w:rsid w:val="008E77C5"/>
    <w:rsid w:val="008E784A"/>
    <w:rsid w:val="008E7E85"/>
    <w:rsid w:val="008F113A"/>
    <w:rsid w:val="008F129D"/>
    <w:rsid w:val="008F4D31"/>
    <w:rsid w:val="008F6408"/>
    <w:rsid w:val="008F6548"/>
    <w:rsid w:val="00901B3E"/>
    <w:rsid w:val="00901CF3"/>
    <w:rsid w:val="009025CD"/>
    <w:rsid w:val="00902889"/>
    <w:rsid w:val="00902EB5"/>
    <w:rsid w:val="00903C90"/>
    <w:rsid w:val="00903E1C"/>
    <w:rsid w:val="00904D56"/>
    <w:rsid w:val="00906312"/>
    <w:rsid w:val="009066E6"/>
    <w:rsid w:val="009068A0"/>
    <w:rsid w:val="00906CF5"/>
    <w:rsid w:val="00906DA2"/>
    <w:rsid w:val="009074FC"/>
    <w:rsid w:val="009076ED"/>
    <w:rsid w:val="0090778C"/>
    <w:rsid w:val="00907DEE"/>
    <w:rsid w:val="009108CB"/>
    <w:rsid w:val="0091154C"/>
    <w:rsid w:val="00911C2E"/>
    <w:rsid w:val="0091224A"/>
    <w:rsid w:val="009126D0"/>
    <w:rsid w:val="00912907"/>
    <w:rsid w:val="00913D41"/>
    <w:rsid w:val="0091487E"/>
    <w:rsid w:val="009148D8"/>
    <w:rsid w:val="00914FD4"/>
    <w:rsid w:val="00915504"/>
    <w:rsid w:val="009155FA"/>
    <w:rsid w:val="009161C6"/>
    <w:rsid w:val="009200B6"/>
    <w:rsid w:val="00921D2D"/>
    <w:rsid w:val="00921F37"/>
    <w:rsid w:val="009224F7"/>
    <w:rsid w:val="00923467"/>
    <w:rsid w:val="00923542"/>
    <w:rsid w:val="00923FCA"/>
    <w:rsid w:val="00924063"/>
    <w:rsid w:val="009256C4"/>
    <w:rsid w:val="0092588C"/>
    <w:rsid w:val="00926164"/>
    <w:rsid w:val="0093025A"/>
    <w:rsid w:val="00930562"/>
    <w:rsid w:val="00930780"/>
    <w:rsid w:val="00930A59"/>
    <w:rsid w:val="00930CAE"/>
    <w:rsid w:val="0093106D"/>
    <w:rsid w:val="00931A05"/>
    <w:rsid w:val="00931E08"/>
    <w:rsid w:val="009324D1"/>
    <w:rsid w:val="009326AC"/>
    <w:rsid w:val="00932950"/>
    <w:rsid w:val="0093355C"/>
    <w:rsid w:val="00933D8A"/>
    <w:rsid w:val="00933EBB"/>
    <w:rsid w:val="0093461C"/>
    <w:rsid w:val="009347F6"/>
    <w:rsid w:val="00934ECD"/>
    <w:rsid w:val="009356CD"/>
    <w:rsid w:val="00935E31"/>
    <w:rsid w:val="00935F5A"/>
    <w:rsid w:val="009361B7"/>
    <w:rsid w:val="009363C0"/>
    <w:rsid w:val="009364EC"/>
    <w:rsid w:val="009371DA"/>
    <w:rsid w:val="009374FA"/>
    <w:rsid w:val="00937531"/>
    <w:rsid w:val="00937C65"/>
    <w:rsid w:val="00940515"/>
    <w:rsid w:val="009408BF"/>
    <w:rsid w:val="009411DC"/>
    <w:rsid w:val="00943034"/>
    <w:rsid w:val="009430BD"/>
    <w:rsid w:val="00943D95"/>
    <w:rsid w:val="009444F9"/>
    <w:rsid w:val="00945347"/>
    <w:rsid w:val="009459D1"/>
    <w:rsid w:val="00946653"/>
    <w:rsid w:val="00946FDD"/>
    <w:rsid w:val="00947555"/>
    <w:rsid w:val="009476F4"/>
    <w:rsid w:val="00947A93"/>
    <w:rsid w:val="00950497"/>
    <w:rsid w:val="0095054B"/>
    <w:rsid w:val="00952ADA"/>
    <w:rsid w:val="00952D5F"/>
    <w:rsid w:val="00952F99"/>
    <w:rsid w:val="00953FB2"/>
    <w:rsid w:val="00954268"/>
    <w:rsid w:val="00954975"/>
    <w:rsid w:val="009553A4"/>
    <w:rsid w:val="0095579B"/>
    <w:rsid w:val="009562F3"/>
    <w:rsid w:val="00957BBB"/>
    <w:rsid w:val="00960017"/>
    <w:rsid w:val="0096001A"/>
    <w:rsid w:val="00961140"/>
    <w:rsid w:val="00961497"/>
    <w:rsid w:val="00961B0F"/>
    <w:rsid w:val="00961EE1"/>
    <w:rsid w:val="00962078"/>
    <w:rsid w:val="00963091"/>
    <w:rsid w:val="00963386"/>
    <w:rsid w:val="0096352A"/>
    <w:rsid w:val="00963E71"/>
    <w:rsid w:val="00964039"/>
    <w:rsid w:val="009667F6"/>
    <w:rsid w:val="00966CB6"/>
    <w:rsid w:val="0096792E"/>
    <w:rsid w:val="00967B6B"/>
    <w:rsid w:val="00967D23"/>
    <w:rsid w:val="00967DA6"/>
    <w:rsid w:val="00970011"/>
    <w:rsid w:val="0097057A"/>
    <w:rsid w:val="00971275"/>
    <w:rsid w:val="00971721"/>
    <w:rsid w:val="0097181A"/>
    <w:rsid w:val="00973204"/>
    <w:rsid w:val="00973FB1"/>
    <w:rsid w:val="009742BA"/>
    <w:rsid w:val="0097454B"/>
    <w:rsid w:val="009762B9"/>
    <w:rsid w:val="0097717B"/>
    <w:rsid w:val="00977210"/>
    <w:rsid w:val="009801F5"/>
    <w:rsid w:val="00981D3E"/>
    <w:rsid w:val="0098209E"/>
    <w:rsid w:val="00983474"/>
    <w:rsid w:val="0098457A"/>
    <w:rsid w:val="00985837"/>
    <w:rsid w:val="00986A02"/>
    <w:rsid w:val="00987599"/>
    <w:rsid w:val="00987B55"/>
    <w:rsid w:val="00987EEC"/>
    <w:rsid w:val="00990E92"/>
    <w:rsid w:val="009911E3"/>
    <w:rsid w:val="009934F3"/>
    <w:rsid w:val="009945F7"/>
    <w:rsid w:val="0099481F"/>
    <w:rsid w:val="00994B8E"/>
    <w:rsid w:val="00995981"/>
    <w:rsid w:val="00995C8E"/>
    <w:rsid w:val="00996721"/>
    <w:rsid w:val="009A0541"/>
    <w:rsid w:val="009A08C6"/>
    <w:rsid w:val="009A0E4E"/>
    <w:rsid w:val="009A166C"/>
    <w:rsid w:val="009A267B"/>
    <w:rsid w:val="009A2A92"/>
    <w:rsid w:val="009A2A9D"/>
    <w:rsid w:val="009A37C7"/>
    <w:rsid w:val="009A4107"/>
    <w:rsid w:val="009A4454"/>
    <w:rsid w:val="009A4C04"/>
    <w:rsid w:val="009A4F33"/>
    <w:rsid w:val="009A568B"/>
    <w:rsid w:val="009A5C2E"/>
    <w:rsid w:val="009A5ED9"/>
    <w:rsid w:val="009A6051"/>
    <w:rsid w:val="009A6065"/>
    <w:rsid w:val="009A6442"/>
    <w:rsid w:val="009A682D"/>
    <w:rsid w:val="009A73AF"/>
    <w:rsid w:val="009A7CFA"/>
    <w:rsid w:val="009B19C0"/>
    <w:rsid w:val="009B1A40"/>
    <w:rsid w:val="009B2566"/>
    <w:rsid w:val="009B3157"/>
    <w:rsid w:val="009B31AB"/>
    <w:rsid w:val="009B375C"/>
    <w:rsid w:val="009B59E0"/>
    <w:rsid w:val="009B5AC2"/>
    <w:rsid w:val="009B6276"/>
    <w:rsid w:val="009B6842"/>
    <w:rsid w:val="009B6ADC"/>
    <w:rsid w:val="009B7086"/>
    <w:rsid w:val="009B7967"/>
    <w:rsid w:val="009C000A"/>
    <w:rsid w:val="009C0EA4"/>
    <w:rsid w:val="009C0FDD"/>
    <w:rsid w:val="009C1336"/>
    <w:rsid w:val="009C1FA2"/>
    <w:rsid w:val="009C2817"/>
    <w:rsid w:val="009C2992"/>
    <w:rsid w:val="009C37A6"/>
    <w:rsid w:val="009C3BF9"/>
    <w:rsid w:val="009C6443"/>
    <w:rsid w:val="009C77A0"/>
    <w:rsid w:val="009C78FC"/>
    <w:rsid w:val="009D1010"/>
    <w:rsid w:val="009D194E"/>
    <w:rsid w:val="009D2D38"/>
    <w:rsid w:val="009D4A11"/>
    <w:rsid w:val="009D622A"/>
    <w:rsid w:val="009D7408"/>
    <w:rsid w:val="009D7C67"/>
    <w:rsid w:val="009E038F"/>
    <w:rsid w:val="009E168C"/>
    <w:rsid w:val="009E177A"/>
    <w:rsid w:val="009E1919"/>
    <w:rsid w:val="009E2432"/>
    <w:rsid w:val="009E24E9"/>
    <w:rsid w:val="009E292F"/>
    <w:rsid w:val="009E342C"/>
    <w:rsid w:val="009E3B41"/>
    <w:rsid w:val="009E548E"/>
    <w:rsid w:val="009E594B"/>
    <w:rsid w:val="009E5BAA"/>
    <w:rsid w:val="009E7900"/>
    <w:rsid w:val="009F058A"/>
    <w:rsid w:val="009F0A9E"/>
    <w:rsid w:val="009F1D50"/>
    <w:rsid w:val="009F2516"/>
    <w:rsid w:val="009F29B6"/>
    <w:rsid w:val="009F2F28"/>
    <w:rsid w:val="009F5951"/>
    <w:rsid w:val="009F672F"/>
    <w:rsid w:val="009F6EA1"/>
    <w:rsid w:val="009F7364"/>
    <w:rsid w:val="009F7DEB"/>
    <w:rsid w:val="00A00F67"/>
    <w:rsid w:val="00A01536"/>
    <w:rsid w:val="00A03532"/>
    <w:rsid w:val="00A0503A"/>
    <w:rsid w:val="00A054DA"/>
    <w:rsid w:val="00A05DA1"/>
    <w:rsid w:val="00A0758B"/>
    <w:rsid w:val="00A07DB9"/>
    <w:rsid w:val="00A10824"/>
    <w:rsid w:val="00A10892"/>
    <w:rsid w:val="00A10CF4"/>
    <w:rsid w:val="00A1148B"/>
    <w:rsid w:val="00A11CF5"/>
    <w:rsid w:val="00A12AD3"/>
    <w:rsid w:val="00A139CE"/>
    <w:rsid w:val="00A1413E"/>
    <w:rsid w:val="00A14A47"/>
    <w:rsid w:val="00A14F13"/>
    <w:rsid w:val="00A14F9D"/>
    <w:rsid w:val="00A15721"/>
    <w:rsid w:val="00A15B21"/>
    <w:rsid w:val="00A15D37"/>
    <w:rsid w:val="00A1623D"/>
    <w:rsid w:val="00A169B5"/>
    <w:rsid w:val="00A17173"/>
    <w:rsid w:val="00A1721C"/>
    <w:rsid w:val="00A173F3"/>
    <w:rsid w:val="00A175EE"/>
    <w:rsid w:val="00A20427"/>
    <w:rsid w:val="00A21732"/>
    <w:rsid w:val="00A21BD5"/>
    <w:rsid w:val="00A21F6B"/>
    <w:rsid w:val="00A2204B"/>
    <w:rsid w:val="00A2287F"/>
    <w:rsid w:val="00A2293C"/>
    <w:rsid w:val="00A22FD7"/>
    <w:rsid w:val="00A2313B"/>
    <w:rsid w:val="00A233E2"/>
    <w:rsid w:val="00A240E4"/>
    <w:rsid w:val="00A25392"/>
    <w:rsid w:val="00A267EC"/>
    <w:rsid w:val="00A27103"/>
    <w:rsid w:val="00A27B9D"/>
    <w:rsid w:val="00A27D6D"/>
    <w:rsid w:val="00A310DF"/>
    <w:rsid w:val="00A31CFA"/>
    <w:rsid w:val="00A31E02"/>
    <w:rsid w:val="00A32889"/>
    <w:rsid w:val="00A32F72"/>
    <w:rsid w:val="00A33C07"/>
    <w:rsid w:val="00A349CE"/>
    <w:rsid w:val="00A3508B"/>
    <w:rsid w:val="00A36064"/>
    <w:rsid w:val="00A37443"/>
    <w:rsid w:val="00A376DE"/>
    <w:rsid w:val="00A406CF"/>
    <w:rsid w:val="00A409D5"/>
    <w:rsid w:val="00A40B91"/>
    <w:rsid w:val="00A40ED8"/>
    <w:rsid w:val="00A41E61"/>
    <w:rsid w:val="00A42472"/>
    <w:rsid w:val="00A438D1"/>
    <w:rsid w:val="00A43B04"/>
    <w:rsid w:val="00A43E48"/>
    <w:rsid w:val="00A46E8A"/>
    <w:rsid w:val="00A46FEE"/>
    <w:rsid w:val="00A47EE7"/>
    <w:rsid w:val="00A50CF5"/>
    <w:rsid w:val="00A523E3"/>
    <w:rsid w:val="00A52825"/>
    <w:rsid w:val="00A52A92"/>
    <w:rsid w:val="00A52F09"/>
    <w:rsid w:val="00A5303F"/>
    <w:rsid w:val="00A53958"/>
    <w:rsid w:val="00A55EE1"/>
    <w:rsid w:val="00A56332"/>
    <w:rsid w:val="00A5712C"/>
    <w:rsid w:val="00A57643"/>
    <w:rsid w:val="00A63A09"/>
    <w:rsid w:val="00A64AB7"/>
    <w:rsid w:val="00A655CF"/>
    <w:rsid w:val="00A655EF"/>
    <w:rsid w:val="00A65773"/>
    <w:rsid w:val="00A662D7"/>
    <w:rsid w:val="00A667E4"/>
    <w:rsid w:val="00A66C16"/>
    <w:rsid w:val="00A67535"/>
    <w:rsid w:val="00A67579"/>
    <w:rsid w:val="00A67BE2"/>
    <w:rsid w:val="00A70BF9"/>
    <w:rsid w:val="00A70F2A"/>
    <w:rsid w:val="00A7103B"/>
    <w:rsid w:val="00A7119E"/>
    <w:rsid w:val="00A71601"/>
    <w:rsid w:val="00A71CC6"/>
    <w:rsid w:val="00A7237E"/>
    <w:rsid w:val="00A724F1"/>
    <w:rsid w:val="00A731AE"/>
    <w:rsid w:val="00A757C7"/>
    <w:rsid w:val="00A766E8"/>
    <w:rsid w:val="00A76722"/>
    <w:rsid w:val="00A77359"/>
    <w:rsid w:val="00A77381"/>
    <w:rsid w:val="00A80C0F"/>
    <w:rsid w:val="00A80CCA"/>
    <w:rsid w:val="00A81EDC"/>
    <w:rsid w:val="00A82281"/>
    <w:rsid w:val="00A82426"/>
    <w:rsid w:val="00A82FB6"/>
    <w:rsid w:val="00A83575"/>
    <w:rsid w:val="00A837AC"/>
    <w:rsid w:val="00A83E16"/>
    <w:rsid w:val="00A8477C"/>
    <w:rsid w:val="00A8590C"/>
    <w:rsid w:val="00A86ADC"/>
    <w:rsid w:val="00A90818"/>
    <w:rsid w:val="00A911F8"/>
    <w:rsid w:val="00A9278C"/>
    <w:rsid w:val="00A933F6"/>
    <w:rsid w:val="00A93576"/>
    <w:rsid w:val="00A93ED2"/>
    <w:rsid w:val="00A93FAF"/>
    <w:rsid w:val="00A944DF"/>
    <w:rsid w:val="00A94738"/>
    <w:rsid w:val="00A95A29"/>
    <w:rsid w:val="00A95D33"/>
    <w:rsid w:val="00A9713E"/>
    <w:rsid w:val="00A97AF1"/>
    <w:rsid w:val="00A97CAA"/>
    <w:rsid w:val="00AA03EB"/>
    <w:rsid w:val="00AA04E7"/>
    <w:rsid w:val="00AA0726"/>
    <w:rsid w:val="00AA0919"/>
    <w:rsid w:val="00AA0A31"/>
    <w:rsid w:val="00AA0A59"/>
    <w:rsid w:val="00AA144B"/>
    <w:rsid w:val="00AA287D"/>
    <w:rsid w:val="00AA3510"/>
    <w:rsid w:val="00AA47DB"/>
    <w:rsid w:val="00AA487E"/>
    <w:rsid w:val="00AA5374"/>
    <w:rsid w:val="00AA5BE0"/>
    <w:rsid w:val="00AA5C20"/>
    <w:rsid w:val="00AA6632"/>
    <w:rsid w:val="00AA6FBD"/>
    <w:rsid w:val="00AA7541"/>
    <w:rsid w:val="00AA75C5"/>
    <w:rsid w:val="00AB050F"/>
    <w:rsid w:val="00AB07F6"/>
    <w:rsid w:val="00AB08B1"/>
    <w:rsid w:val="00AB0EEA"/>
    <w:rsid w:val="00AB0F6B"/>
    <w:rsid w:val="00AB10EC"/>
    <w:rsid w:val="00AB1736"/>
    <w:rsid w:val="00AB1B91"/>
    <w:rsid w:val="00AB1C04"/>
    <w:rsid w:val="00AB1D4B"/>
    <w:rsid w:val="00AB2A2E"/>
    <w:rsid w:val="00AB3978"/>
    <w:rsid w:val="00AB3A79"/>
    <w:rsid w:val="00AB3FC3"/>
    <w:rsid w:val="00AB519F"/>
    <w:rsid w:val="00AB5704"/>
    <w:rsid w:val="00AB6956"/>
    <w:rsid w:val="00AB7AAE"/>
    <w:rsid w:val="00AC0656"/>
    <w:rsid w:val="00AC13C6"/>
    <w:rsid w:val="00AC1969"/>
    <w:rsid w:val="00AC1C46"/>
    <w:rsid w:val="00AC3302"/>
    <w:rsid w:val="00AC44E7"/>
    <w:rsid w:val="00AC49A5"/>
    <w:rsid w:val="00AC5AA6"/>
    <w:rsid w:val="00AC6218"/>
    <w:rsid w:val="00AC6499"/>
    <w:rsid w:val="00AC7F6A"/>
    <w:rsid w:val="00AD0FAD"/>
    <w:rsid w:val="00AD177B"/>
    <w:rsid w:val="00AD3504"/>
    <w:rsid w:val="00AD4559"/>
    <w:rsid w:val="00AD4836"/>
    <w:rsid w:val="00AD5A37"/>
    <w:rsid w:val="00AD7060"/>
    <w:rsid w:val="00AD7CB6"/>
    <w:rsid w:val="00AE37E2"/>
    <w:rsid w:val="00AE4893"/>
    <w:rsid w:val="00AE4DBB"/>
    <w:rsid w:val="00AE5476"/>
    <w:rsid w:val="00AE588F"/>
    <w:rsid w:val="00AE69A5"/>
    <w:rsid w:val="00AE7066"/>
    <w:rsid w:val="00AF09A5"/>
    <w:rsid w:val="00AF0A2B"/>
    <w:rsid w:val="00AF0A5D"/>
    <w:rsid w:val="00AF0AE7"/>
    <w:rsid w:val="00AF0D44"/>
    <w:rsid w:val="00AF18F5"/>
    <w:rsid w:val="00AF1CE4"/>
    <w:rsid w:val="00AF1EB8"/>
    <w:rsid w:val="00AF281B"/>
    <w:rsid w:val="00AF2F4D"/>
    <w:rsid w:val="00AF3EF5"/>
    <w:rsid w:val="00AF42CE"/>
    <w:rsid w:val="00AF58FB"/>
    <w:rsid w:val="00AF5A75"/>
    <w:rsid w:val="00AF5C71"/>
    <w:rsid w:val="00AF6E6C"/>
    <w:rsid w:val="00B00128"/>
    <w:rsid w:val="00B006AF"/>
    <w:rsid w:val="00B030F7"/>
    <w:rsid w:val="00B035E0"/>
    <w:rsid w:val="00B03600"/>
    <w:rsid w:val="00B03DDA"/>
    <w:rsid w:val="00B044F0"/>
    <w:rsid w:val="00B04643"/>
    <w:rsid w:val="00B055CC"/>
    <w:rsid w:val="00B060F9"/>
    <w:rsid w:val="00B066CE"/>
    <w:rsid w:val="00B067E9"/>
    <w:rsid w:val="00B1081E"/>
    <w:rsid w:val="00B12819"/>
    <w:rsid w:val="00B1399D"/>
    <w:rsid w:val="00B1406B"/>
    <w:rsid w:val="00B154FE"/>
    <w:rsid w:val="00B1636B"/>
    <w:rsid w:val="00B16E67"/>
    <w:rsid w:val="00B17EF4"/>
    <w:rsid w:val="00B20043"/>
    <w:rsid w:val="00B212E6"/>
    <w:rsid w:val="00B21ED2"/>
    <w:rsid w:val="00B2267F"/>
    <w:rsid w:val="00B23A75"/>
    <w:rsid w:val="00B23C76"/>
    <w:rsid w:val="00B2472B"/>
    <w:rsid w:val="00B255E5"/>
    <w:rsid w:val="00B26037"/>
    <w:rsid w:val="00B26A96"/>
    <w:rsid w:val="00B26A9C"/>
    <w:rsid w:val="00B27207"/>
    <w:rsid w:val="00B273AB"/>
    <w:rsid w:val="00B276D2"/>
    <w:rsid w:val="00B305A1"/>
    <w:rsid w:val="00B3066D"/>
    <w:rsid w:val="00B3102C"/>
    <w:rsid w:val="00B31182"/>
    <w:rsid w:val="00B32ADA"/>
    <w:rsid w:val="00B34F41"/>
    <w:rsid w:val="00B35F34"/>
    <w:rsid w:val="00B3619C"/>
    <w:rsid w:val="00B36C9C"/>
    <w:rsid w:val="00B36F76"/>
    <w:rsid w:val="00B37161"/>
    <w:rsid w:val="00B371EB"/>
    <w:rsid w:val="00B3735F"/>
    <w:rsid w:val="00B3737F"/>
    <w:rsid w:val="00B40294"/>
    <w:rsid w:val="00B40E5F"/>
    <w:rsid w:val="00B417C8"/>
    <w:rsid w:val="00B42517"/>
    <w:rsid w:val="00B43360"/>
    <w:rsid w:val="00B43519"/>
    <w:rsid w:val="00B44310"/>
    <w:rsid w:val="00B44905"/>
    <w:rsid w:val="00B458BF"/>
    <w:rsid w:val="00B466C0"/>
    <w:rsid w:val="00B46FBD"/>
    <w:rsid w:val="00B473EF"/>
    <w:rsid w:val="00B477DF"/>
    <w:rsid w:val="00B47D89"/>
    <w:rsid w:val="00B47E54"/>
    <w:rsid w:val="00B5034E"/>
    <w:rsid w:val="00B50440"/>
    <w:rsid w:val="00B506F4"/>
    <w:rsid w:val="00B50BEB"/>
    <w:rsid w:val="00B510B4"/>
    <w:rsid w:val="00B530F5"/>
    <w:rsid w:val="00B533EB"/>
    <w:rsid w:val="00B54784"/>
    <w:rsid w:val="00B556EA"/>
    <w:rsid w:val="00B56095"/>
    <w:rsid w:val="00B60A0F"/>
    <w:rsid w:val="00B61584"/>
    <w:rsid w:val="00B61ED7"/>
    <w:rsid w:val="00B62820"/>
    <w:rsid w:val="00B63703"/>
    <w:rsid w:val="00B63C6E"/>
    <w:rsid w:val="00B64041"/>
    <w:rsid w:val="00B64728"/>
    <w:rsid w:val="00B6495C"/>
    <w:rsid w:val="00B64E76"/>
    <w:rsid w:val="00B66024"/>
    <w:rsid w:val="00B66519"/>
    <w:rsid w:val="00B66C72"/>
    <w:rsid w:val="00B67D12"/>
    <w:rsid w:val="00B71ED2"/>
    <w:rsid w:val="00B71F6F"/>
    <w:rsid w:val="00B725B9"/>
    <w:rsid w:val="00B73DFF"/>
    <w:rsid w:val="00B748EE"/>
    <w:rsid w:val="00B751D8"/>
    <w:rsid w:val="00B756E7"/>
    <w:rsid w:val="00B75756"/>
    <w:rsid w:val="00B75FB5"/>
    <w:rsid w:val="00B76897"/>
    <w:rsid w:val="00B76CFA"/>
    <w:rsid w:val="00B77572"/>
    <w:rsid w:val="00B77776"/>
    <w:rsid w:val="00B77F6B"/>
    <w:rsid w:val="00B807C9"/>
    <w:rsid w:val="00B81BEF"/>
    <w:rsid w:val="00B82161"/>
    <w:rsid w:val="00B82E38"/>
    <w:rsid w:val="00B82E63"/>
    <w:rsid w:val="00B83C92"/>
    <w:rsid w:val="00B846EF"/>
    <w:rsid w:val="00B8570B"/>
    <w:rsid w:val="00B85ED8"/>
    <w:rsid w:val="00B87443"/>
    <w:rsid w:val="00B87505"/>
    <w:rsid w:val="00B87DF9"/>
    <w:rsid w:val="00B9074B"/>
    <w:rsid w:val="00B90F05"/>
    <w:rsid w:val="00B91E85"/>
    <w:rsid w:val="00B92629"/>
    <w:rsid w:val="00B932F4"/>
    <w:rsid w:val="00B933C6"/>
    <w:rsid w:val="00B93B7C"/>
    <w:rsid w:val="00B93EC9"/>
    <w:rsid w:val="00B93F11"/>
    <w:rsid w:val="00B94629"/>
    <w:rsid w:val="00B94722"/>
    <w:rsid w:val="00B94C06"/>
    <w:rsid w:val="00B94DAF"/>
    <w:rsid w:val="00B95379"/>
    <w:rsid w:val="00B95A9B"/>
    <w:rsid w:val="00B960CB"/>
    <w:rsid w:val="00B96836"/>
    <w:rsid w:val="00B97457"/>
    <w:rsid w:val="00B97C5D"/>
    <w:rsid w:val="00BA02CD"/>
    <w:rsid w:val="00BA0FED"/>
    <w:rsid w:val="00BA134F"/>
    <w:rsid w:val="00BA18DC"/>
    <w:rsid w:val="00BA2E43"/>
    <w:rsid w:val="00BA3059"/>
    <w:rsid w:val="00BA3098"/>
    <w:rsid w:val="00BA46F1"/>
    <w:rsid w:val="00BA483B"/>
    <w:rsid w:val="00BA4D45"/>
    <w:rsid w:val="00BA4E5C"/>
    <w:rsid w:val="00BA5165"/>
    <w:rsid w:val="00BA6927"/>
    <w:rsid w:val="00BA7405"/>
    <w:rsid w:val="00BB0148"/>
    <w:rsid w:val="00BB09CE"/>
    <w:rsid w:val="00BB1880"/>
    <w:rsid w:val="00BB21E7"/>
    <w:rsid w:val="00BB2309"/>
    <w:rsid w:val="00BB266D"/>
    <w:rsid w:val="00BB2AA8"/>
    <w:rsid w:val="00BB30D3"/>
    <w:rsid w:val="00BB4228"/>
    <w:rsid w:val="00BB4759"/>
    <w:rsid w:val="00BB5169"/>
    <w:rsid w:val="00BB55C0"/>
    <w:rsid w:val="00BB6030"/>
    <w:rsid w:val="00BB6215"/>
    <w:rsid w:val="00BB63F7"/>
    <w:rsid w:val="00BB6D18"/>
    <w:rsid w:val="00BB7974"/>
    <w:rsid w:val="00BC0266"/>
    <w:rsid w:val="00BC22FA"/>
    <w:rsid w:val="00BC2439"/>
    <w:rsid w:val="00BC24A4"/>
    <w:rsid w:val="00BC24DA"/>
    <w:rsid w:val="00BC25B0"/>
    <w:rsid w:val="00BC3343"/>
    <w:rsid w:val="00BC3B71"/>
    <w:rsid w:val="00BC43ED"/>
    <w:rsid w:val="00BC4426"/>
    <w:rsid w:val="00BC4787"/>
    <w:rsid w:val="00BC625A"/>
    <w:rsid w:val="00BC7AA2"/>
    <w:rsid w:val="00BC7FC0"/>
    <w:rsid w:val="00BD06DD"/>
    <w:rsid w:val="00BD07E8"/>
    <w:rsid w:val="00BD17A7"/>
    <w:rsid w:val="00BD1A04"/>
    <w:rsid w:val="00BD29F8"/>
    <w:rsid w:val="00BD2EF1"/>
    <w:rsid w:val="00BD307D"/>
    <w:rsid w:val="00BD33FF"/>
    <w:rsid w:val="00BD484E"/>
    <w:rsid w:val="00BD4E68"/>
    <w:rsid w:val="00BD5072"/>
    <w:rsid w:val="00BD5F3F"/>
    <w:rsid w:val="00BD694E"/>
    <w:rsid w:val="00BD6B4F"/>
    <w:rsid w:val="00BD71EC"/>
    <w:rsid w:val="00BE01DF"/>
    <w:rsid w:val="00BE1279"/>
    <w:rsid w:val="00BE1362"/>
    <w:rsid w:val="00BE4DC7"/>
    <w:rsid w:val="00BE5300"/>
    <w:rsid w:val="00BE7D21"/>
    <w:rsid w:val="00BF0C60"/>
    <w:rsid w:val="00BF1872"/>
    <w:rsid w:val="00BF1C83"/>
    <w:rsid w:val="00BF1F7C"/>
    <w:rsid w:val="00BF2280"/>
    <w:rsid w:val="00BF2567"/>
    <w:rsid w:val="00BF2E6A"/>
    <w:rsid w:val="00BF2F3E"/>
    <w:rsid w:val="00BF3520"/>
    <w:rsid w:val="00BF354B"/>
    <w:rsid w:val="00BF36B5"/>
    <w:rsid w:val="00BF44C9"/>
    <w:rsid w:val="00BF4959"/>
    <w:rsid w:val="00BF49B0"/>
    <w:rsid w:val="00BF5365"/>
    <w:rsid w:val="00BF5D40"/>
    <w:rsid w:val="00BF5D8D"/>
    <w:rsid w:val="00BF6242"/>
    <w:rsid w:val="00BF6A2A"/>
    <w:rsid w:val="00BF713E"/>
    <w:rsid w:val="00BF75E7"/>
    <w:rsid w:val="00C00D31"/>
    <w:rsid w:val="00C00E2F"/>
    <w:rsid w:val="00C01167"/>
    <w:rsid w:val="00C0150E"/>
    <w:rsid w:val="00C01FF1"/>
    <w:rsid w:val="00C023FC"/>
    <w:rsid w:val="00C029CA"/>
    <w:rsid w:val="00C038A6"/>
    <w:rsid w:val="00C041F8"/>
    <w:rsid w:val="00C04415"/>
    <w:rsid w:val="00C06217"/>
    <w:rsid w:val="00C0654F"/>
    <w:rsid w:val="00C06E7B"/>
    <w:rsid w:val="00C077C4"/>
    <w:rsid w:val="00C104F5"/>
    <w:rsid w:val="00C10A9F"/>
    <w:rsid w:val="00C12C75"/>
    <w:rsid w:val="00C12EC4"/>
    <w:rsid w:val="00C13765"/>
    <w:rsid w:val="00C1394C"/>
    <w:rsid w:val="00C13958"/>
    <w:rsid w:val="00C14370"/>
    <w:rsid w:val="00C173A5"/>
    <w:rsid w:val="00C17C9F"/>
    <w:rsid w:val="00C17E56"/>
    <w:rsid w:val="00C20BA4"/>
    <w:rsid w:val="00C2104C"/>
    <w:rsid w:val="00C21170"/>
    <w:rsid w:val="00C21596"/>
    <w:rsid w:val="00C22510"/>
    <w:rsid w:val="00C237F5"/>
    <w:rsid w:val="00C23BF6"/>
    <w:rsid w:val="00C244F1"/>
    <w:rsid w:val="00C24BDE"/>
    <w:rsid w:val="00C24D10"/>
    <w:rsid w:val="00C26808"/>
    <w:rsid w:val="00C26CB2"/>
    <w:rsid w:val="00C272ED"/>
    <w:rsid w:val="00C30361"/>
    <w:rsid w:val="00C30645"/>
    <w:rsid w:val="00C32926"/>
    <w:rsid w:val="00C32A6F"/>
    <w:rsid w:val="00C337B0"/>
    <w:rsid w:val="00C341D3"/>
    <w:rsid w:val="00C34C1A"/>
    <w:rsid w:val="00C35CE6"/>
    <w:rsid w:val="00C36340"/>
    <w:rsid w:val="00C3785C"/>
    <w:rsid w:val="00C4214E"/>
    <w:rsid w:val="00C42DC6"/>
    <w:rsid w:val="00C42FD9"/>
    <w:rsid w:val="00C43ADE"/>
    <w:rsid w:val="00C43FFA"/>
    <w:rsid w:val="00C446F1"/>
    <w:rsid w:val="00C44EFB"/>
    <w:rsid w:val="00C469EF"/>
    <w:rsid w:val="00C46D83"/>
    <w:rsid w:val="00C473F4"/>
    <w:rsid w:val="00C4765D"/>
    <w:rsid w:val="00C47A8B"/>
    <w:rsid w:val="00C47E5D"/>
    <w:rsid w:val="00C47F77"/>
    <w:rsid w:val="00C5000E"/>
    <w:rsid w:val="00C5088F"/>
    <w:rsid w:val="00C50CAC"/>
    <w:rsid w:val="00C51286"/>
    <w:rsid w:val="00C512F6"/>
    <w:rsid w:val="00C5187E"/>
    <w:rsid w:val="00C525DD"/>
    <w:rsid w:val="00C54D1A"/>
    <w:rsid w:val="00C54D28"/>
    <w:rsid w:val="00C54EDC"/>
    <w:rsid w:val="00C56732"/>
    <w:rsid w:val="00C5723A"/>
    <w:rsid w:val="00C57C78"/>
    <w:rsid w:val="00C60A29"/>
    <w:rsid w:val="00C612E1"/>
    <w:rsid w:val="00C6167D"/>
    <w:rsid w:val="00C61A3A"/>
    <w:rsid w:val="00C61F0B"/>
    <w:rsid w:val="00C624B4"/>
    <w:rsid w:val="00C63219"/>
    <w:rsid w:val="00C642FF"/>
    <w:rsid w:val="00C64640"/>
    <w:rsid w:val="00C64E94"/>
    <w:rsid w:val="00C65D1A"/>
    <w:rsid w:val="00C6661D"/>
    <w:rsid w:val="00C6679B"/>
    <w:rsid w:val="00C66B10"/>
    <w:rsid w:val="00C66B34"/>
    <w:rsid w:val="00C66E9D"/>
    <w:rsid w:val="00C67F75"/>
    <w:rsid w:val="00C70177"/>
    <w:rsid w:val="00C7097E"/>
    <w:rsid w:val="00C70EE0"/>
    <w:rsid w:val="00C70EE5"/>
    <w:rsid w:val="00C718F8"/>
    <w:rsid w:val="00C71995"/>
    <w:rsid w:val="00C71C78"/>
    <w:rsid w:val="00C71EC8"/>
    <w:rsid w:val="00C71FC2"/>
    <w:rsid w:val="00C72614"/>
    <w:rsid w:val="00C7391C"/>
    <w:rsid w:val="00C73AC0"/>
    <w:rsid w:val="00C73E3A"/>
    <w:rsid w:val="00C7442F"/>
    <w:rsid w:val="00C74480"/>
    <w:rsid w:val="00C7464C"/>
    <w:rsid w:val="00C74A35"/>
    <w:rsid w:val="00C74F0C"/>
    <w:rsid w:val="00C75251"/>
    <w:rsid w:val="00C75FFB"/>
    <w:rsid w:val="00C762DC"/>
    <w:rsid w:val="00C765D0"/>
    <w:rsid w:val="00C768B2"/>
    <w:rsid w:val="00C77285"/>
    <w:rsid w:val="00C806D8"/>
    <w:rsid w:val="00C81025"/>
    <w:rsid w:val="00C812EF"/>
    <w:rsid w:val="00C819C2"/>
    <w:rsid w:val="00C819D5"/>
    <w:rsid w:val="00C8470C"/>
    <w:rsid w:val="00C84AC3"/>
    <w:rsid w:val="00C84B80"/>
    <w:rsid w:val="00C85666"/>
    <w:rsid w:val="00C8570C"/>
    <w:rsid w:val="00C8641C"/>
    <w:rsid w:val="00C86CE0"/>
    <w:rsid w:val="00C91B2A"/>
    <w:rsid w:val="00C91BA2"/>
    <w:rsid w:val="00C931E5"/>
    <w:rsid w:val="00C932B6"/>
    <w:rsid w:val="00C93FD1"/>
    <w:rsid w:val="00C94C7E"/>
    <w:rsid w:val="00C9566A"/>
    <w:rsid w:val="00C95C09"/>
    <w:rsid w:val="00C95E48"/>
    <w:rsid w:val="00C96164"/>
    <w:rsid w:val="00C96227"/>
    <w:rsid w:val="00C96695"/>
    <w:rsid w:val="00C971AD"/>
    <w:rsid w:val="00CA04B9"/>
    <w:rsid w:val="00CA0B44"/>
    <w:rsid w:val="00CA0D5B"/>
    <w:rsid w:val="00CA1167"/>
    <w:rsid w:val="00CA19BB"/>
    <w:rsid w:val="00CA1D19"/>
    <w:rsid w:val="00CA2570"/>
    <w:rsid w:val="00CA2A2F"/>
    <w:rsid w:val="00CA2AAD"/>
    <w:rsid w:val="00CA2EA4"/>
    <w:rsid w:val="00CA30A2"/>
    <w:rsid w:val="00CA3E37"/>
    <w:rsid w:val="00CA4478"/>
    <w:rsid w:val="00CA493B"/>
    <w:rsid w:val="00CA4A64"/>
    <w:rsid w:val="00CA64C6"/>
    <w:rsid w:val="00CA6E75"/>
    <w:rsid w:val="00CA7121"/>
    <w:rsid w:val="00CB04F5"/>
    <w:rsid w:val="00CB0D29"/>
    <w:rsid w:val="00CB0D86"/>
    <w:rsid w:val="00CB160A"/>
    <w:rsid w:val="00CB1A6B"/>
    <w:rsid w:val="00CB1EEB"/>
    <w:rsid w:val="00CB27F2"/>
    <w:rsid w:val="00CB2FFF"/>
    <w:rsid w:val="00CB428C"/>
    <w:rsid w:val="00CB4756"/>
    <w:rsid w:val="00CB4EDF"/>
    <w:rsid w:val="00CB50CB"/>
    <w:rsid w:val="00CB5CA2"/>
    <w:rsid w:val="00CB6682"/>
    <w:rsid w:val="00CC08BB"/>
    <w:rsid w:val="00CC14E7"/>
    <w:rsid w:val="00CC1A58"/>
    <w:rsid w:val="00CC46F4"/>
    <w:rsid w:val="00CC5328"/>
    <w:rsid w:val="00CC540E"/>
    <w:rsid w:val="00CC5E4E"/>
    <w:rsid w:val="00CC706F"/>
    <w:rsid w:val="00CC71ED"/>
    <w:rsid w:val="00CC7A95"/>
    <w:rsid w:val="00CC7F54"/>
    <w:rsid w:val="00CD0201"/>
    <w:rsid w:val="00CD058C"/>
    <w:rsid w:val="00CD0AD8"/>
    <w:rsid w:val="00CD1262"/>
    <w:rsid w:val="00CD1529"/>
    <w:rsid w:val="00CD15B8"/>
    <w:rsid w:val="00CD1BBD"/>
    <w:rsid w:val="00CD1F7C"/>
    <w:rsid w:val="00CD2769"/>
    <w:rsid w:val="00CD2CC2"/>
    <w:rsid w:val="00CD2E14"/>
    <w:rsid w:val="00CD36EF"/>
    <w:rsid w:val="00CD3BBE"/>
    <w:rsid w:val="00CD3DE4"/>
    <w:rsid w:val="00CD4AE1"/>
    <w:rsid w:val="00CD646A"/>
    <w:rsid w:val="00CE0B82"/>
    <w:rsid w:val="00CE0DB3"/>
    <w:rsid w:val="00CE0DC8"/>
    <w:rsid w:val="00CE1B28"/>
    <w:rsid w:val="00CE25D5"/>
    <w:rsid w:val="00CE2F17"/>
    <w:rsid w:val="00CE379C"/>
    <w:rsid w:val="00CE3F0C"/>
    <w:rsid w:val="00CE4057"/>
    <w:rsid w:val="00CE5C09"/>
    <w:rsid w:val="00CE61C0"/>
    <w:rsid w:val="00CE683C"/>
    <w:rsid w:val="00CF132C"/>
    <w:rsid w:val="00CF14AB"/>
    <w:rsid w:val="00CF1C15"/>
    <w:rsid w:val="00CF1FCE"/>
    <w:rsid w:val="00CF2368"/>
    <w:rsid w:val="00CF2539"/>
    <w:rsid w:val="00CF25BC"/>
    <w:rsid w:val="00CF2B65"/>
    <w:rsid w:val="00CF2F06"/>
    <w:rsid w:val="00CF3137"/>
    <w:rsid w:val="00CF3CF8"/>
    <w:rsid w:val="00CF4C28"/>
    <w:rsid w:val="00CF5346"/>
    <w:rsid w:val="00CF5440"/>
    <w:rsid w:val="00D005A7"/>
    <w:rsid w:val="00D00694"/>
    <w:rsid w:val="00D00AA6"/>
    <w:rsid w:val="00D00D2E"/>
    <w:rsid w:val="00D00E3F"/>
    <w:rsid w:val="00D00FCE"/>
    <w:rsid w:val="00D01419"/>
    <w:rsid w:val="00D01A9C"/>
    <w:rsid w:val="00D021B4"/>
    <w:rsid w:val="00D02518"/>
    <w:rsid w:val="00D03699"/>
    <w:rsid w:val="00D053D4"/>
    <w:rsid w:val="00D058DD"/>
    <w:rsid w:val="00D06295"/>
    <w:rsid w:val="00D105B1"/>
    <w:rsid w:val="00D10A80"/>
    <w:rsid w:val="00D10D26"/>
    <w:rsid w:val="00D12666"/>
    <w:rsid w:val="00D12F86"/>
    <w:rsid w:val="00D12FC4"/>
    <w:rsid w:val="00D131F2"/>
    <w:rsid w:val="00D132C1"/>
    <w:rsid w:val="00D1406E"/>
    <w:rsid w:val="00D148B0"/>
    <w:rsid w:val="00D152E6"/>
    <w:rsid w:val="00D15397"/>
    <w:rsid w:val="00D16796"/>
    <w:rsid w:val="00D1775A"/>
    <w:rsid w:val="00D2045C"/>
    <w:rsid w:val="00D21072"/>
    <w:rsid w:val="00D21645"/>
    <w:rsid w:val="00D23230"/>
    <w:rsid w:val="00D23ABB"/>
    <w:rsid w:val="00D246CF"/>
    <w:rsid w:val="00D255E0"/>
    <w:rsid w:val="00D2572D"/>
    <w:rsid w:val="00D25EC0"/>
    <w:rsid w:val="00D26411"/>
    <w:rsid w:val="00D30614"/>
    <w:rsid w:val="00D32232"/>
    <w:rsid w:val="00D33D48"/>
    <w:rsid w:val="00D3404A"/>
    <w:rsid w:val="00D34251"/>
    <w:rsid w:val="00D34F2C"/>
    <w:rsid w:val="00D3509E"/>
    <w:rsid w:val="00D3590F"/>
    <w:rsid w:val="00D35F2F"/>
    <w:rsid w:val="00D3610D"/>
    <w:rsid w:val="00D36184"/>
    <w:rsid w:val="00D365D1"/>
    <w:rsid w:val="00D36D46"/>
    <w:rsid w:val="00D37C27"/>
    <w:rsid w:val="00D37E11"/>
    <w:rsid w:val="00D4022D"/>
    <w:rsid w:val="00D42E62"/>
    <w:rsid w:val="00D43402"/>
    <w:rsid w:val="00D43D53"/>
    <w:rsid w:val="00D44C24"/>
    <w:rsid w:val="00D45BBE"/>
    <w:rsid w:val="00D46CF6"/>
    <w:rsid w:val="00D46ED7"/>
    <w:rsid w:val="00D47776"/>
    <w:rsid w:val="00D502B3"/>
    <w:rsid w:val="00D50D8A"/>
    <w:rsid w:val="00D5191A"/>
    <w:rsid w:val="00D52809"/>
    <w:rsid w:val="00D528E3"/>
    <w:rsid w:val="00D52ADE"/>
    <w:rsid w:val="00D52B2D"/>
    <w:rsid w:val="00D53171"/>
    <w:rsid w:val="00D55790"/>
    <w:rsid w:val="00D55DFC"/>
    <w:rsid w:val="00D55F15"/>
    <w:rsid w:val="00D56C8A"/>
    <w:rsid w:val="00D5716B"/>
    <w:rsid w:val="00D57452"/>
    <w:rsid w:val="00D6099A"/>
    <w:rsid w:val="00D609A5"/>
    <w:rsid w:val="00D613BB"/>
    <w:rsid w:val="00D620FB"/>
    <w:rsid w:val="00D627E2"/>
    <w:rsid w:val="00D628F3"/>
    <w:rsid w:val="00D63A05"/>
    <w:rsid w:val="00D6493D"/>
    <w:rsid w:val="00D65175"/>
    <w:rsid w:val="00D66251"/>
    <w:rsid w:val="00D673B2"/>
    <w:rsid w:val="00D67CF3"/>
    <w:rsid w:val="00D67F44"/>
    <w:rsid w:val="00D7081F"/>
    <w:rsid w:val="00D71E9F"/>
    <w:rsid w:val="00D72036"/>
    <w:rsid w:val="00D72048"/>
    <w:rsid w:val="00D727BA"/>
    <w:rsid w:val="00D72BDB"/>
    <w:rsid w:val="00D72F18"/>
    <w:rsid w:val="00D7441E"/>
    <w:rsid w:val="00D74940"/>
    <w:rsid w:val="00D7514E"/>
    <w:rsid w:val="00D75432"/>
    <w:rsid w:val="00D75868"/>
    <w:rsid w:val="00D759D8"/>
    <w:rsid w:val="00D75AF8"/>
    <w:rsid w:val="00D761C9"/>
    <w:rsid w:val="00D77922"/>
    <w:rsid w:val="00D77A2F"/>
    <w:rsid w:val="00D77C35"/>
    <w:rsid w:val="00D77CDA"/>
    <w:rsid w:val="00D8044F"/>
    <w:rsid w:val="00D8119D"/>
    <w:rsid w:val="00D8134A"/>
    <w:rsid w:val="00D8289A"/>
    <w:rsid w:val="00D8291B"/>
    <w:rsid w:val="00D82BAA"/>
    <w:rsid w:val="00D82E6D"/>
    <w:rsid w:val="00D83A59"/>
    <w:rsid w:val="00D83DC9"/>
    <w:rsid w:val="00D849D1"/>
    <w:rsid w:val="00D84B1B"/>
    <w:rsid w:val="00D8519E"/>
    <w:rsid w:val="00D85E03"/>
    <w:rsid w:val="00D86C58"/>
    <w:rsid w:val="00D874EE"/>
    <w:rsid w:val="00D87D95"/>
    <w:rsid w:val="00D92535"/>
    <w:rsid w:val="00D93121"/>
    <w:rsid w:val="00D9399F"/>
    <w:rsid w:val="00D94EF5"/>
    <w:rsid w:val="00D95670"/>
    <w:rsid w:val="00D9586D"/>
    <w:rsid w:val="00D969D3"/>
    <w:rsid w:val="00D9706E"/>
    <w:rsid w:val="00DA042A"/>
    <w:rsid w:val="00DA1422"/>
    <w:rsid w:val="00DA167A"/>
    <w:rsid w:val="00DA2062"/>
    <w:rsid w:val="00DA20C2"/>
    <w:rsid w:val="00DA2A0B"/>
    <w:rsid w:val="00DA3455"/>
    <w:rsid w:val="00DA378A"/>
    <w:rsid w:val="00DA3CFF"/>
    <w:rsid w:val="00DA528C"/>
    <w:rsid w:val="00DA57D6"/>
    <w:rsid w:val="00DA5845"/>
    <w:rsid w:val="00DA6F11"/>
    <w:rsid w:val="00DA755E"/>
    <w:rsid w:val="00DA75CB"/>
    <w:rsid w:val="00DA7F46"/>
    <w:rsid w:val="00DA7F49"/>
    <w:rsid w:val="00DB0091"/>
    <w:rsid w:val="00DB03BB"/>
    <w:rsid w:val="00DB04E4"/>
    <w:rsid w:val="00DB0596"/>
    <w:rsid w:val="00DB0F9E"/>
    <w:rsid w:val="00DB10B5"/>
    <w:rsid w:val="00DB1551"/>
    <w:rsid w:val="00DB2655"/>
    <w:rsid w:val="00DB42D4"/>
    <w:rsid w:val="00DB4BEA"/>
    <w:rsid w:val="00DB56AC"/>
    <w:rsid w:val="00DB6D0F"/>
    <w:rsid w:val="00DB6FB2"/>
    <w:rsid w:val="00DB797A"/>
    <w:rsid w:val="00DB79BB"/>
    <w:rsid w:val="00DB7BD3"/>
    <w:rsid w:val="00DC025D"/>
    <w:rsid w:val="00DC042B"/>
    <w:rsid w:val="00DC0CD2"/>
    <w:rsid w:val="00DC15B8"/>
    <w:rsid w:val="00DC1AA6"/>
    <w:rsid w:val="00DC28E1"/>
    <w:rsid w:val="00DC28EA"/>
    <w:rsid w:val="00DC3824"/>
    <w:rsid w:val="00DC51CA"/>
    <w:rsid w:val="00DC53CF"/>
    <w:rsid w:val="00DC5C22"/>
    <w:rsid w:val="00DC6136"/>
    <w:rsid w:val="00DC6324"/>
    <w:rsid w:val="00DC68D6"/>
    <w:rsid w:val="00DC7095"/>
    <w:rsid w:val="00DC75FE"/>
    <w:rsid w:val="00DD0FE8"/>
    <w:rsid w:val="00DD1678"/>
    <w:rsid w:val="00DD235A"/>
    <w:rsid w:val="00DD2C9A"/>
    <w:rsid w:val="00DD2D7D"/>
    <w:rsid w:val="00DD304B"/>
    <w:rsid w:val="00DD31EB"/>
    <w:rsid w:val="00DD31F2"/>
    <w:rsid w:val="00DD32F8"/>
    <w:rsid w:val="00DD3D15"/>
    <w:rsid w:val="00DD3ECA"/>
    <w:rsid w:val="00DD402E"/>
    <w:rsid w:val="00DD4F57"/>
    <w:rsid w:val="00DD65D1"/>
    <w:rsid w:val="00DD67FF"/>
    <w:rsid w:val="00DD72BD"/>
    <w:rsid w:val="00DD7372"/>
    <w:rsid w:val="00DD7D90"/>
    <w:rsid w:val="00DE029C"/>
    <w:rsid w:val="00DE0762"/>
    <w:rsid w:val="00DE0C29"/>
    <w:rsid w:val="00DE0FB4"/>
    <w:rsid w:val="00DE1011"/>
    <w:rsid w:val="00DE10F8"/>
    <w:rsid w:val="00DE1E39"/>
    <w:rsid w:val="00DE2285"/>
    <w:rsid w:val="00DE263D"/>
    <w:rsid w:val="00DE457B"/>
    <w:rsid w:val="00DE4ED0"/>
    <w:rsid w:val="00DE5E20"/>
    <w:rsid w:val="00DE5E3E"/>
    <w:rsid w:val="00DE6148"/>
    <w:rsid w:val="00DE6423"/>
    <w:rsid w:val="00DF05F1"/>
    <w:rsid w:val="00DF125B"/>
    <w:rsid w:val="00DF1445"/>
    <w:rsid w:val="00DF2520"/>
    <w:rsid w:val="00DF2E05"/>
    <w:rsid w:val="00DF2EED"/>
    <w:rsid w:val="00DF2F19"/>
    <w:rsid w:val="00DF307C"/>
    <w:rsid w:val="00DF30B4"/>
    <w:rsid w:val="00DF31D1"/>
    <w:rsid w:val="00DF4262"/>
    <w:rsid w:val="00DF4D59"/>
    <w:rsid w:val="00DF5423"/>
    <w:rsid w:val="00DF5931"/>
    <w:rsid w:val="00DF767A"/>
    <w:rsid w:val="00DF7B28"/>
    <w:rsid w:val="00E00179"/>
    <w:rsid w:val="00E00691"/>
    <w:rsid w:val="00E008C0"/>
    <w:rsid w:val="00E0094E"/>
    <w:rsid w:val="00E009C6"/>
    <w:rsid w:val="00E01D63"/>
    <w:rsid w:val="00E01E22"/>
    <w:rsid w:val="00E027B3"/>
    <w:rsid w:val="00E0349E"/>
    <w:rsid w:val="00E038D0"/>
    <w:rsid w:val="00E03C6A"/>
    <w:rsid w:val="00E03FF0"/>
    <w:rsid w:val="00E0434E"/>
    <w:rsid w:val="00E05548"/>
    <w:rsid w:val="00E06C0A"/>
    <w:rsid w:val="00E073A7"/>
    <w:rsid w:val="00E073CB"/>
    <w:rsid w:val="00E07435"/>
    <w:rsid w:val="00E07A46"/>
    <w:rsid w:val="00E11A7A"/>
    <w:rsid w:val="00E12104"/>
    <w:rsid w:val="00E12AA9"/>
    <w:rsid w:val="00E14492"/>
    <w:rsid w:val="00E14CB0"/>
    <w:rsid w:val="00E152BD"/>
    <w:rsid w:val="00E153CC"/>
    <w:rsid w:val="00E16967"/>
    <w:rsid w:val="00E171F3"/>
    <w:rsid w:val="00E17271"/>
    <w:rsid w:val="00E17744"/>
    <w:rsid w:val="00E2044A"/>
    <w:rsid w:val="00E2090A"/>
    <w:rsid w:val="00E22228"/>
    <w:rsid w:val="00E22916"/>
    <w:rsid w:val="00E23EE8"/>
    <w:rsid w:val="00E2404E"/>
    <w:rsid w:val="00E24121"/>
    <w:rsid w:val="00E24301"/>
    <w:rsid w:val="00E254D3"/>
    <w:rsid w:val="00E25EEB"/>
    <w:rsid w:val="00E26232"/>
    <w:rsid w:val="00E26E35"/>
    <w:rsid w:val="00E304BD"/>
    <w:rsid w:val="00E30A87"/>
    <w:rsid w:val="00E30B55"/>
    <w:rsid w:val="00E30D79"/>
    <w:rsid w:val="00E31735"/>
    <w:rsid w:val="00E319D1"/>
    <w:rsid w:val="00E31F40"/>
    <w:rsid w:val="00E32BB9"/>
    <w:rsid w:val="00E33088"/>
    <w:rsid w:val="00E336FE"/>
    <w:rsid w:val="00E33A70"/>
    <w:rsid w:val="00E3460A"/>
    <w:rsid w:val="00E348DE"/>
    <w:rsid w:val="00E34953"/>
    <w:rsid w:val="00E352E1"/>
    <w:rsid w:val="00E3537D"/>
    <w:rsid w:val="00E354AD"/>
    <w:rsid w:val="00E3774D"/>
    <w:rsid w:val="00E37DD3"/>
    <w:rsid w:val="00E40D91"/>
    <w:rsid w:val="00E411DF"/>
    <w:rsid w:val="00E41F79"/>
    <w:rsid w:val="00E41FB0"/>
    <w:rsid w:val="00E43B16"/>
    <w:rsid w:val="00E442A5"/>
    <w:rsid w:val="00E45106"/>
    <w:rsid w:val="00E45A44"/>
    <w:rsid w:val="00E45AE1"/>
    <w:rsid w:val="00E46277"/>
    <w:rsid w:val="00E473B6"/>
    <w:rsid w:val="00E50FF7"/>
    <w:rsid w:val="00E51962"/>
    <w:rsid w:val="00E52BDA"/>
    <w:rsid w:val="00E5334A"/>
    <w:rsid w:val="00E53C6F"/>
    <w:rsid w:val="00E53D21"/>
    <w:rsid w:val="00E54BC1"/>
    <w:rsid w:val="00E55378"/>
    <w:rsid w:val="00E55A73"/>
    <w:rsid w:val="00E574FB"/>
    <w:rsid w:val="00E5785A"/>
    <w:rsid w:val="00E57C09"/>
    <w:rsid w:val="00E57F73"/>
    <w:rsid w:val="00E60768"/>
    <w:rsid w:val="00E60A42"/>
    <w:rsid w:val="00E60E6F"/>
    <w:rsid w:val="00E621E0"/>
    <w:rsid w:val="00E64FBC"/>
    <w:rsid w:val="00E651BC"/>
    <w:rsid w:val="00E654C0"/>
    <w:rsid w:val="00E65DF4"/>
    <w:rsid w:val="00E667D1"/>
    <w:rsid w:val="00E668FA"/>
    <w:rsid w:val="00E6699C"/>
    <w:rsid w:val="00E676E2"/>
    <w:rsid w:val="00E67825"/>
    <w:rsid w:val="00E679F8"/>
    <w:rsid w:val="00E67C05"/>
    <w:rsid w:val="00E70893"/>
    <w:rsid w:val="00E713E1"/>
    <w:rsid w:val="00E72DB0"/>
    <w:rsid w:val="00E748F1"/>
    <w:rsid w:val="00E7497A"/>
    <w:rsid w:val="00E76B93"/>
    <w:rsid w:val="00E76E56"/>
    <w:rsid w:val="00E777C8"/>
    <w:rsid w:val="00E77B75"/>
    <w:rsid w:val="00E80484"/>
    <w:rsid w:val="00E8361F"/>
    <w:rsid w:val="00E8399B"/>
    <w:rsid w:val="00E843BA"/>
    <w:rsid w:val="00E845DA"/>
    <w:rsid w:val="00E85019"/>
    <w:rsid w:val="00E854E2"/>
    <w:rsid w:val="00E85A16"/>
    <w:rsid w:val="00E860B6"/>
    <w:rsid w:val="00E86C9B"/>
    <w:rsid w:val="00E875B0"/>
    <w:rsid w:val="00E87BEF"/>
    <w:rsid w:val="00E91BCB"/>
    <w:rsid w:val="00E933A7"/>
    <w:rsid w:val="00E93D7B"/>
    <w:rsid w:val="00E94334"/>
    <w:rsid w:val="00E94C8D"/>
    <w:rsid w:val="00E94E4F"/>
    <w:rsid w:val="00E951FA"/>
    <w:rsid w:val="00E953B7"/>
    <w:rsid w:val="00E96001"/>
    <w:rsid w:val="00E96110"/>
    <w:rsid w:val="00E9641C"/>
    <w:rsid w:val="00E965FA"/>
    <w:rsid w:val="00E96979"/>
    <w:rsid w:val="00E97313"/>
    <w:rsid w:val="00E97A4D"/>
    <w:rsid w:val="00E97EB2"/>
    <w:rsid w:val="00EA0612"/>
    <w:rsid w:val="00EA0ADE"/>
    <w:rsid w:val="00EA1097"/>
    <w:rsid w:val="00EA2483"/>
    <w:rsid w:val="00EA2BA6"/>
    <w:rsid w:val="00EA3EBD"/>
    <w:rsid w:val="00EA404E"/>
    <w:rsid w:val="00EA44DF"/>
    <w:rsid w:val="00EA4783"/>
    <w:rsid w:val="00EA49B3"/>
    <w:rsid w:val="00EA4AFC"/>
    <w:rsid w:val="00EA4E17"/>
    <w:rsid w:val="00EA5558"/>
    <w:rsid w:val="00EA564D"/>
    <w:rsid w:val="00EA6EA1"/>
    <w:rsid w:val="00EA7A8B"/>
    <w:rsid w:val="00EB0FF8"/>
    <w:rsid w:val="00EB14C2"/>
    <w:rsid w:val="00EB16E9"/>
    <w:rsid w:val="00EB19BE"/>
    <w:rsid w:val="00EB1D7A"/>
    <w:rsid w:val="00EB3420"/>
    <w:rsid w:val="00EB37B1"/>
    <w:rsid w:val="00EB395E"/>
    <w:rsid w:val="00EB3F38"/>
    <w:rsid w:val="00EB4D1C"/>
    <w:rsid w:val="00EB4FC8"/>
    <w:rsid w:val="00EB4FF6"/>
    <w:rsid w:val="00EB53FD"/>
    <w:rsid w:val="00EB5970"/>
    <w:rsid w:val="00EB700D"/>
    <w:rsid w:val="00EB7516"/>
    <w:rsid w:val="00EB7896"/>
    <w:rsid w:val="00EB7FAD"/>
    <w:rsid w:val="00EC1A69"/>
    <w:rsid w:val="00EC228E"/>
    <w:rsid w:val="00EC25DC"/>
    <w:rsid w:val="00EC28DB"/>
    <w:rsid w:val="00EC2F0D"/>
    <w:rsid w:val="00EC3C83"/>
    <w:rsid w:val="00EC4A75"/>
    <w:rsid w:val="00EC5AB2"/>
    <w:rsid w:val="00EC6618"/>
    <w:rsid w:val="00EC67BA"/>
    <w:rsid w:val="00EC75CB"/>
    <w:rsid w:val="00ED08B0"/>
    <w:rsid w:val="00ED0B79"/>
    <w:rsid w:val="00ED1B2D"/>
    <w:rsid w:val="00ED1E20"/>
    <w:rsid w:val="00ED2711"/>
    <w:rsid w:val="00ED2900"/>
    <w:rsid w:val="00ED4090"/>
    <w:rsid w:val="00ED5536"/>
    <w:rsid w:val="00ED5F19"/>
    <w:rsid w:val="00EE03E2"/>
    <w:rsid w:val="00EE04A4"/>
    <w:rsid w:val="00EE0E3D"/>
    <w:rsid w:val="00EE184F"/>
    <w:rsid w:val="00EE1BDC"/>
    <w:rsid w:val="00EE27C4"/>
    <w:rsid w:val="00EE2D29"/>
    <w:rsid w:val="00EE2D44"/>
    <w:rsid w:val="00EE3196"/>
    <w:rsid w:val="00EE5E2C"/>
    <w:rsid w:val="00EE75E0"/>
    <w:rsid w:val="00EE76F7"/>
    <w:rsid w:val="00EE7D11"/>
    <w:rsid w:val="00EF0831"/>
    <w:rsid w:val="00EF0CCE"/>
    <w:rsid w:val="00EF2450"/>
    <w:rsid w:val="00EF2811"/>
    <w:rsid w:val="00EF2EDC"/>
    <w:rsid w:val="00EF348E"/>
    <w:rsid w:val="00EF50C6"/>
    <w:rsid w:val="00EF514F"/>
    <w:rsid w:val="00EF6562"/>
    <w:rsid w:val="00EF7442"/>
    <w:rsid w:val="00EF7BFC"/>
    <w:rsid w:val="00F01D78"/>
    <w:rsid w:val="00F0282F"/>
    <w:rsid w:val="00F02A93"/>
    <w:rsid w:val="00F03276"/>
    <w:rsid w:val="00F03306"/>
    <w:rsid w:val="00F03399"/>
    <w:rsid w:val="00F03940"/>
    <w:rsid w:val="00F0416E"/>
    <w:rsid w:val="00F0418C"/>
    <w:rsid w:val="00F043AB"/>
    <w:rsid w:val="00F04F78"/>
    <w:rsid w:val="00F05651"/>
    <w:rsid w:val="00F061CA"/>
    <w:rsid w:val="00F068C0"/>
    <w:rsid w:val="00F0702B"/>
    <w:rsid w:val="00F074D9"/>
    <w:rsid w:val="00F07ADE"/>
    <w:rsid w:val="00F07B90"/>
    <w:rsid w:val="00F11387"/>
    <w:rsid w:val="00F1173E"/>
    <w:rsid w:val="00F11CCB"/>
    <w:rsid w:val="00F12488"/>
    <w:rsid w:val="00F127A6"/>
    <w:rsid w:val="00F12E34"/>
    <w:rsid w:val="00F134EB"/>
    <w:rsid w:val="00F13AA4"/>
    <w:rsid w:val="00F14263"/>
    <w:rsid w:val="00F152AF"/>
    <w:rsid w:val="00F153F8"/>
    <w:rsid w:val="00F16432"/>
    <w:rsid w:val="00F166EB"/>
    <w:rsid w:val="00F16F8A"/>
    <w:rsid w:val="00F172F4"/>
    <w:rsid w:val="00F17A1D"/>
    <w:rsid w:val="00F17BD1"/>
    <w:rsid w:val="00F17DD6"/>
    <w:rsid w:val="00F20030"/>
    <w:rsid w:val="00F20133"/>
    <w:rsid w:val="00F20789"/>
    <w:rsid w:val="00F207D2"/>
    <w:rsid w:val="00F209D8"/>
    <w:rsid w:val="00F21867"/>
    <w:rsid w:val="00F221FD"/>
    <w:rsid w:val="00F225FE"/>
    <w:rsid w:val="00F22D23"/>
    <w:rsid w:val="00F23B4E"/>
    <w:rsid w:val="00F23EAA"/>
    <w:rsid w:val="00F24847"/>
    <w:rsid w:val="00F249CF"/>
    <w:rsid w:val="00F24DC8"/>
    <w:rsid w:val="00F25779"/>
    <w:rsid w:val="00F25BF3"/>
    <w:rsid w:val="00F2795A"/>
    <w:rsid w:val="00F300BF"/>
    <w:rsid w:val="00F30FEA"/>
    <w:rsid w:val="00F31622"/>
    <w:rsid w:val="00F31E01"/>
    <w:rsid w:val="00F31EA3"/>
    <w:rsid w:val="00F32482"/>
    <w:rsid w:val="00F334E4"/>
    <w:rsid w:val="00F3358E"/>
    <w:rsid w:val="00F33C8A"/>
    <w:rsid w:val="00F345DD"/>
    <w:rsid w:val="00F35B03"/>
    <w:rsid w:val="00F36009"/>
    <w:rsid w:val="00F363D7"/>
    <w:rsid w:val="00F37537"/>
    <w:rsid w:val="00F376A8"/>
    <w:rsid w:val="00F3776F"/>
    <w:rsid w:val="00F40234"/>
    <w:rsid w:val="00F4055C"/>
    <w:rsid w:val="00F405C7"/>
    <w:rsid w:val="00F415A4"/>
    <w:rsid w:val="00F416D9"/>
    <w:rsid w:val="00F41710"/>
    <w:rsid w:val="00F418E4"/>
    <w:rsid w:val="00F4236B"/>
    <w:rsid w:val="00F42F3C"/>
    <w:rsid w:val="00F42F81"/>
    <w:rsid w:val="00F43C93"/>
    <w:rsid w:val="00F440F6"/>
    <w:rsid w:val="00F447DC"/>
    <w:rsid w:val="00F44B11"/>
    <w:rsid w:val="00F44BD8"/>
    <w:rsid w:val="00F450E7"/>
    <w:rsid w:val="00F454C2"/>
    <w:rsid w:val="00F458B4"/>
    <w:rsid w:val="00F45D1C"/>
    <w:rsid w:val="00F467FE"/>
    <w:rsid w:val="00F46943"/>
    <w:rsid w:val="00F471E5"/>
    <w:rsid w:val="00F4756A"/>
    <w:rsid w:val="00F47A94"/>
    <w:rsid w:val="00F508A0"/>
    <w:rsid w:val="00F509DD"/>
    <w:rsid w:val="00F50B3E"/>
    <w:rsid w:val="00F5148F"/>
    <w:rsid w:val="00F51CA4"/>
    <w:rsid w:val="00F51E21"/>
    <w:rsid w:val="00F5229D"/>
    <w:rsid w:val="00F52F9A"/>
    <w:rsid w:val="00F544E7"/>
    <w:rsid w:val="00F54ECE"/>
    <w:rsid w:val="00F553CC"/>
    <w:rsid w:val="00F55A44"/>
    <w:rsid w:val="00F55FA6"/>
    <w:rsid w:val="00F565B2"/>
    <w:rsid w:val="00F574B9"/>
    <w:rsid w:val="00F575BD"/>
    <w:rsid w:val="00F5765E"/>
    <w:rsid w:val="00F57DA3"/>
    <w:rsid w:val="00F60193"/>
    <w:rsid w:val="00F604FA"/>
    <w:rsid w:val="00F60C6C"/>
    <w:rsid w:val="00F6133D"/>
    <w:rsid w:val="00F61BC8"/>
    <w:rsid w:val="00F6309B"/>
    <w:rsid w:val="00F636A9"/>
    <w:rsid w:val="00F63AF8"/>
    <w:rsid w:val="00F647B1"/>
    <w:rsid w:val="00F64A52"/>
    <w:rsid w:val="00F6507C"/>
    <w:rsid w:val="00F670B3"/>
    <w:rsid w:val="00F6788E"/>
    <w:rsid w:val="00F70C0F"/>
    <w:rsid w:val="00F7111C"/>
    <w:rsid w:val="00F71255"/>
    <w:rsid w:val="00F71282"/>
    <w:rsid w:val="00F72267"/>
    <w:rsid w:val="00F72577"/>
    <w:rsid w:val="00F72798"/>
    <w:rsid w:val="00F73113"/>
    <w:rsid w:val="00F731FE"/>
    <w:rsid w:val="00F73A61"/>
    <w:rsid w:val="00F73B98"/>
    <w:rsid w:val="00F73BFD"/>
    <w:rsid w:val="00F741A0"/>
    <w:rsid w:val="00F74347"/>
    <w:rsid w:val="00F74E61"/>
    <w:rsid w:val="00F7545D"/>
    <w:rsid w:val="00F764CB"/>
    <w:rsid w:val="00F7687D"/>
    <w:rsid w:val="00F7734F"/>
    <w:rsid w:val="00F80B7E"/>
    <w:rsid w:val="00F80C91"/>
    <w:rsid w:val="00F80FDF"/>
    <w:rsid w:val="00F81130"/>
    <w:rsid w:val="00F81D7D"/>
    <w:rsid w:val="00F81DEB"/>
    <w:rsid w:val="00F8217C"/>
    <w:rsid w:val="00F83B56"/>
    <w:rsid w:val="00F845C2"/>
    <w:rsid w:val="00F84A38"/>
    <w:rsid w:val="00F85A9F"/>
    <w:rsid w:val="00F85E22"/>
    <w:rsid w:val="00F85EC7"/>
    <w:rsid w:val="00F86797"/>
    <w:rsid w:val="00F86B74"/>
    <w:rsid w:val="00F86BCD"/>
    <w:rsid w:val="00F8715C"/>
    <w:rsid w:val="00F90797"/>
    <w:rsid w:val="00F91253"/>
    <w:rsid w:val="00F929A7"/>
    <w:rsid w:val="00F9307C"/>
    <w:rsid w:val="00F93420"/>
    <w:rsid w:val="00F94924"/>
    <w:rsid w:val="00F95001"/>
    <w:rsid w:val="00F95121"/>
    <w:rsid w:val="00F96952"/>
    <w:rsid w:val="00F96F96"/>
    <w:rsid w:val="00F97A97"/>
    <w:rsid w:val="00F97EBD"/>
    <w:rsid w:val="00FA0AF5"/>
    <w:rsid w:val="00FA1454"/>
    <w:rsid w:val="00FA14D0"/>
    <w:rsid w:val="00FA1791"/>
    <w:rsid w:val="00FA32B2"/>
    <w:rsid w:val="00FA3C7C"/>
    <w:rsid w:val="00FA40C0"/>
    <w:rsid w:val="00FA4A84"/>
    <w:rsid w:val="00FA53D9"/>
    <w:rsid w:val="00FA5522"/>
    <w:rsid w:val="00FA6B83"/>
    <w:rsid w:val="00FA710A"/>
    <w:rsid w:val="00FB01E5"/>
    <w:rsid w:val="00FB0641"/>
    <w:rsid w:val="00FB089E"/>
    <w:rsid w:val="00FB2B5D"/>
    <w:rsid w:val="00FB3095"/>
    <w:rsid w:val="00FB30E8"/>
    <w:rsid w:val="00FB332E"/>
    <w:rsid w:val="00FB35BC"/>
    <w:rsid w:val="00FB3BD1"/>
    <w:rsid w:val="00FB4C5B"/>
    <w:rsid w:val="00FB5C08"/>
    <w:rsid w:val="00FB68F9"/>
    <w:rsid w:val="00FB6E91"/>
    <w:rsid w:val="00FC063F"/>
    <w:rsid w:val="00FC1FE5"/>
    <w:rsid w:val="00FC393A"/>
    <w:rsid w:val="00FC3F0E"/>
    <w:rsid w:val="00FC604F"/>
    <w:rsid w:val="00FC651D"/>
    <w:rsid w:val="00FC6DFB"/>
    <w:rsid w:val="00FC7C94"/>
    <w:rsid w:val="00FD05A2"/>
    <w:rsid w:val="00FD0B50"/>
    <w:rsid w:val="00FD0E97"/>
    <w:rsid w:val="00FD1CF3"/>
    <w:rsid w:val="00FD1E10"/>
    <w:rsid w:val="00FD2273"/>
    <w:rsid w:val="00FD2EE9"/>
    <w:rsid w:val="00FD2F5C"/>
    <w:rsid w:val="00FD31FB"/>
    <w:rsid w:val="00FD3666"/>
    <w:rsid w:val="00FD3F1D"/>
    <w:rsid w:val="00FD3FF8"/>
    <w:rsid w:val="00FD42E5"/>
    <w:rsid w:val="00FD495E"/>
    <w:rsid w:val="00FD4BE8"/>
    <w:rsid w:val="00FD4F4A"/>
    <w:rsid w:val="00FD4F75"/>
    <w:rsid w:val="00FD55FA"/>
    <w:rsid w:val="00FD64B4"/>
    <w:rsid w:val="00FD6554"/>
    <w:rsid w:val="00FE00D8"/>
    <w:rsid w:val="00FE0190"/>
    <w:rsid w:val="00FE0685"/>
    <w:rsid w:val="00FE09FE"/>
    <w:rsid w:val="00FE19E8"/>
    <w:rsid w:val="00FE2900"/>
    <w:rsid w:val="00FE2959"/>
    <w:rsid w:val="00FE34D4"/>
    <w:rsid w:val="00FE4631"/>
    <w:rsid w:val="00FE4DAD"/>
    <w:rsid w:val="00FE5606"/>
    <w:rsid w:val="00FE6868"/>
    <w:rsid w:val="00FE6A58"/>
    <w:rsid w:val="00FE6CE4"/>
    <w:rsid w:val="00FF0CDE"/>
    <w:rsid w:val="00FF1007"/>
    <w:rsid w:val="00FF18AD"/>
    <w:rsid w:val="00FF295D"/>
    <w:rsid w:val="00FF2B97"/>
    <w:rsid w:val="00FF3722"/>
    <w:rsid w:val="00FF3866"/>
    <w:rsid w:val="00FF394A"/>
    <w:rsid w:val="00FF4CEC"/>
    <w:rsid w:val="00FF5C34"/>
    <w:rsid w:val="00FF631A"/>
    <w:rsid w:val="00FF63F2"/>
    <w:rsid w:val="00FF7347"/>
    <w:rsid w:val="00FF78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BF"/>
  </w:style>
  <w:style w:type="paragraph" w:styleId="Heading1">
    <w:name w:val="heading 1"/>
    <w:basedOn w:val="Normal"/>
    <w:next w:val="Normal"/>
    <w:link w:val="Heading1Char"/>
    <w:uiPriority w:val="9"/>
    <w:qFormat/>
    <w:rsid w:val="008E3BB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8E3BBE"/>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8E3BBE"/>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8E3BBE"/>
    <w:pPr>
      <w:keepNext/>
      <w:spacing w:before="240" w:after="60" w:line="312"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5517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D3C"/>
    <w:pPr>
      <w:spacing w:after="0" w:line="312" w:lineRule="auto"/>
      <w:ind w:left="720"/>
      <w:contextualSpacing/>
    </w:pPr>
    <w:rPr>
      <w:rFonts w:eastAsia="Times New Roman"/>
    </w:rPr>
  </w:style>
  <w:style w:type="table" w:styleId="TableGrid">
    <w:name w:val="Table Grid"/>
    <w:basedOn w:val="TableNormal"/>
    <w:uiPriority w:val="59"/>
    <w:rsid w:val="00BE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810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1">
    <w:name w:val="Heading 11"/>
    <w:basedOn w:val="Normal"/>
    <w:next w:val="Normal"/>
    <w:uiPriority w:val="9"/>
    <w:qFormat/>
    <w:rsid w:val="008E3BBE"/>
    <w:pPr>
      <w:keepNext/>
      <w:keepLines/>
      <w:spacing w:before="480" w:after="0" w:line="312"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semiHidden/>
    <w:unhideWhenUsed/>
    <w:qFormat/>
    <w:rsid w:val="008E3BBE"/>
    <w:pPr>
      <w:keepNext/>
      <w:keepLines/>
      <w:spacing w:before="200" w:after="0" w:line="312"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8E3BBE"/>
    <w:pPr>
      <w:keepNext/>
      <w:keepLines/>
      <w:spacing w:before="200" w:after="0" w:line="312" w:lineRule="auto"/>
      <w:outlineLvl w:val="2"/>
    </w:pPr>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8E3BBE"/>
    <w:rPr>
      <w:rFonts w:ascii="Calibri" w:eastAsia="Times New Roman" w:hAnsi="Calibri" w:cs="Times New Roman"/>
      <w:b/>
      <w:bCs/>
      <w:sz w:val="28"/>
      <w:szCs w:val="28"/>
    </w:rPr>
  </w:style>
  <w:style w:type="numbering" w:customStyle="1" w:styleId="NoList1">
    <w:name w:val="No List1"/>
    <w:next w:val="NoList"/>
    <w:uiPriority w:val="99"/>
    <w:semiHidden/>
    <w:unhideWhenUsed/>
    <w:rsid w:val="008E3BBE"/>
  </w:style>
  <w:style w:type="paragraph" w:styleId="Header">
    <w:name w:val="header"/>
    <w:basedOn w:val="Normal"/>
    <w:link w:val="HeaderChar"/>
    <w:uiPriority w:val="99"/>
    <w:unhideWhenUsed/>
    <w:rsid w:val="008E3BBE"/>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8E3BBE"/>
    <w:rPr>
      <w:rFonts w:eastAsia="Times New Roman"/>
    </w:rPr>
  </w:style>
  <w:style w:type="paragraph" w:styleId="Footer">
    <w:name w:val="footer"/>
    <w:basedOn w:val="Normal"/>
    <w:link w:val="FooterChar"/>
    <w:uiPriority w:val="99"/>
    <w:unhideWhenUsed/>
    <w:rsid w:val="008E3BBE"/>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E3BBE"/>
    <w:rPr>
      <w:rFonts w:eastAsia="Times New Roman"/>
    </w:rPr>
  </w:style>
  <w:style w:type="character" w:customStyle="1" w:styleId="Heading1Char">
    <w:name w:val="Heading 1 Char"/>
    <w:basedOn w:val="DefaultParagraphFont"/>
    <w:link w:val="Heading1"/>
    <w:uiPriority w:val="9"/>
    <w:rsid w:val="008E3BBE"/>
    <w:rPr>
      <w:rFonts w:ascii="Cambria" w:eastAsia="Times New Roman" w:hAnsi="Cambria" w:cs="Times New Roman"/>
      <w:b/>
      <w:bCs/>
      <w:color w:val="365F91"/>
      <w:sz w:val="28"/>
      <w:szCs w:val="28"/>
    </w:rPr>
  </w:style>
  <w:style w:type="character" w:customStyle="1" w:styleId="apple-converted-space">
    <w:name w:val="apple-converted-space"/>
    <w:basedOn w:val="DefaultParagraphFont"/>
    <w:rsid w:val="008E3BBE"/>
  </w:style>
  <w:style w:type="character" w:styleId="Strong">
    <w:name w:val="Strong"/>
    <w:basedOn w:val="DefaultParagraphFont"/>
    <w:uiPriority w:val="22"/>
    <w:qFormat/>
    <w:rsid w:val="008E3BBE"/>
    <w:rPr>
      <w:b/>
      <w:bCs/>
    </w:rPr>
  </w:style>
  <w:style w:type="paragraph" w:styleId="BalloonText">
    <w:name w:val="Balloon Text"/>
    <w:basedOn w:val="Normal"/>
    <w:link w:val="BalloonTextChar"/>
    <w:uiPriority w:val="99"/>
    <w:semiHidden/>
    <w:unhideWhenUsed/>
    <w:rsid w:val="008E3BB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E3BBE"/>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8E3BB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E3BBE"/>
    <w:rPr>
      <w:rFonts w:ascii="Cambria" w:eastAsia="Times New Roman" w:hAnsi="Cambria" w:cs="Times New Roman"/>
      <w:b/>
      <w:bCs/>
      <w:color w:val="4F81BD"/>
    </w:rPr>
  </w:style>
  <w:style w:type="character" w:customStyle="1" w:styleId="Hyperlink1">
    <w:name w:val="Hyperlink1"/>
    <w:basedOn w:val="DefaultParagraphFont"/>
    <w:uiPriority w:val="99"/>
    <w:unhideWhenUsed/>
    <w:rsid w:val="008E3BBE"/>
    <w:rPr>
      <w:color w:val="0000FF"/>
      <w:u w:val="single"/>
    </w:rPr>
  </w:style>
  <w:style w:type="character" w:customStyle="1" w:styleId="calendar-lead">
    <w:name w:val="calendar-lead"/>
    <w:basedOn w:val="DefaultParagraphFont"/>
    <w:rsid w:val="008E3BBE"/>
  </w:style>
  <w:style w:type="paragraph" w:styleId="BodyTextIndent2">
    <w:name w:val="Body Text Indent 2"/>
    <w:basedOn w:val="Normal"/>
    <w:link w:val="BodyTextIndent2Char"/>
    <w:uiPriority w:val="99"/>
    <w:rsid w:val="008E3BBE"/>
    <w:pPr>
      <w:spacing w:before="120" w:after="0" w:line="288" w:lineRule="auto"/>
      <w:ind w:firstLine="72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uiPriority w:val="99"/>
    <w:rsid w:val="008E3BBE"/>
    <w:rPr>
      <w:rFonts w:ascii="Times New Roman" w:eastAsia="Times New Roman" w:hAnsi="Times New Roman" w:cs="Times New Roman"/>
      <w:sz w:val="28"/>
      <w:szCs w:val="24"/>
    </w:rPr>
  </w:style>
  <w:style w:type="character" w:customStyle="1" w:styleId="calendar-content">
    <w:name w:val="calendar-content"/>
    <w:basedOn w:val="DefaultParagraphFont"/>
    <w:rsid w:val="008E3BBE"/>
  </w:style>
  <w:style w:type="character" w:customStyle="1" w:styleId="time-only-cald-week">
    <w:name w:val="time-only-cald-week"/>
    <w:basedOn w:val="DefaultParagraphFont"/>
    <w:rsid w:val="008E3BBE"/>
  </w:style>
  <w:style w:type="table" w:customStyle="1" w:styleId="TableGrid1">
    <w:name w:val="Table Grid1"/>
    <w:basedOn w:val="TableNormal"/>
    <w:next w:val="TableGrid"/>
    <w:uiPriority w:val="59"/>
    <w:rsid w:val="008E3BB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E3BBE"/>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uiPriority w:val="99"/>
    <w:rsid w:val="008E3BBE"/>
    <w:rPr>
      <w:rFonts w:ascii="Times New Roman" w:eastAsia="Times New Roman" w:hAnsi="Times New Roman" w:cs="Times New Roman"/>
      <w:sz w:val="28"/>
      <w:szCs w:val="20"/>
    </w:rPr>
  </w:style>
  <w:style w:type="paragraph" w:customStyle="1" w:styleId="heading51">
    <w:name w:val="heading 5+1"/>
    <w:basedOn w:val="Normal"/>
    <w:next w:val="Normal"/>
    <w:uiPriority w:val="99"/>
    <w:rsid w:val="008E3BBE"/>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Normal4">
    <w:name w:val="Normal+4"/>
    <w:basedOn w:val="Normal"/>
    <w:next w:val="Normal"/>
    <w:uiPriority w:val="99"/>
    <w:rsid w:val="008E3BBE"/>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tent-type">
    <w:name w:val="content-type"/>
    <w:basedOn w:val="Normal"/>
    <w:uiPriority w:val="99"/>
    <w:rsid w:val="008E3B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ype">
    <w:name w:val="subtype"/>
    <w:basedOn w:val="DefaultParagraphFont"/>
    <w:rsid w:val="008E3BBE"/>
  </w:style>
  <w:style w:type="character" w:customStyle="1" w:styleId="bar">
    <w:name w:val="bar"/>
    <w:basedOn w:val="DefaultParagraphFont"/>
    <w:rsid w:val="008E3BBE"/>
  </w:style>
  <w:style w:type="paragraph" w:customStyle="1" w:styleId="author">
    <w:name w:val="author"/>
    <w:basedOn w:val="Normal"/>
    <w:uiPriority w:val="99"/>
    <w:rsid w:val="008E3BB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semiHidden/>
    <w:unhideWhenUsed/>
    <w:rsid w:val="008E3BBE"/>
    <w:rPr>
      <w:color w:val="800080"/>
      <w:u w:val="single"/>
    </w:rPr>
  </w:style>
  <w:style w:type="character" w:styleId="FootnoteReference">
    <w:name w:val="footnote reference"/>
    <w:basedOn w:val="DefaultParagraphFont"/>
    <w:uiPriority w:val="99"/>
    <w:semiHidden/>
    <w:unhideWhenUsed/>
    <w:rsid w:val="008E3BBE"/>
  </w:style>
  <w:style w:type="numbering" w:customStyle="1" w:styleId="NoList11">
    <w:name w:val="No List11"/>
    <w:next w:val="NoList"/>
    <w:uiPriority w:val="99"/>
    <w:semiHidden/>
    <w:unhideWhenUsed/>
    <w:rsid w:val="008E3BBE"/>
  </w:style>
  <w:style w:type="numbering" w:customStyle="1" w:styleId="NoList2">
    <w:name w:val="No List2"/>
    <w:next w:val="NoList"/>
    <w:uiPriority w:val="99"/>
    <w:semiHidden/>
    <w:unhideWhenUsed/>
    <w:rsid w:val="008E3BBE"/>
  </w:style>
  <w:style w:type="numbering" w:customStyle="1" w:styleId="NoList111">
    <w:name w:val="No List111"/>
    <w:next w:val="NoList"/>
    <w:uiPriority w:val="99"/>
    <w:semiHidden/>
    <w:unhideWhenUsed/>
    <w:rsid w:val="008E3BBE"/>
  </w:style>
  <w:style w:type="character" w:customStyle="1" w:styleId="mw-headline">
    <w:name w:val="mw-headline"/>
    <w:basedOn w:val="DefaultParagraphFont"/>
    <w:rsid w:val="008E3BBE"/>
  </w:style>
  <w:style w:type="character" w:customStyle="1" w:styleId="mw-editsection">
    <w:name w:val="mw-editsection"/>
    <w:basedOn w:val="DefaultParagraphFont"/>
    <w:rsid w:val="008E3BBE"/>
  </w:style>
  <w:style w:type="character" w:customStyle="1" w:styleId="mw-editsection-bracket">
    <w:name w:val="mw-editsection-bracket"/>
    <w:basedOn w:val="DefaultParagraphFont"/>
    <w:rsid w:val="008E3BBE"/>
  </w:style>
  <w:style w:type="character" w:customStyle="1" w:styleId="mw-editsection-divider">
    <w:name w:val="mw-editsection-divider"/>
    <w:basedOn w:val="DefaultParagraphFont"/>
    <w:rsid w:val="008E3BBE"/>
  </w:style>
  <w:style w:type="paragraph" w:customStyle="1" w:styleId="quote1">
    <w:name w:val="quote1"/>
    <w:basedOn w:val="Normal"/>
    <w:uiPriority w:val="99"/>
    <w:rsid w:val="008E3B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8E3B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1">
    <w:name w:val="A1"/>
    <w:basedOn w:val="Normal"/>
    <w:link w:val="A1Char"/>
    <w:qFormat/>
    <w:rsid w:val="008E3BBE"/>
    <w:pPr>
      <w:spacing w:after="0" w:line="360" w:lineRule="auto"/>
      <w:contextualSpacing/>
      <w:jc w:val="both"/>
    </w:pPr>
    <w:rPr>
      <w:rFonts w:ascii="Times New Roman" w:eastAsia="Calibri" w:hAnsi="Times New Roman" w:cs="Times New Roman"/>
      <w:b/>
      <w:sz w:val="32"/>
      <w:szCs w:val="32"/>
    </w:rPr>
  </w:style>
  <w:style w:type="character" w:customStyle="1" w:styleId="A1Char">
    <w:name w:val="A1 Char"/>
    <w:basedOn w:val="DefaultParagraphFont"/>
    <w:link w:val="A1"/>
    <w:rsid w:val="008E3BBE"/>
    <w:rPr>
      <w:rFonts w:ascii="Times New Roman" w:eastAsia="Calibri" w:hAnsi="Times New Roman" w:cs="Times New Roman"/>
      <w:b/>
      <w:sz w:val="32"/>
      <w:szCs w:val="32"/>
    </w:rPr>
  </w:style>
  <w:style w:type="paragraph" w:styleId="NoSpacing">
    <w:name w:val="No Spacing"/>
    <w:uiPriority w:val="1"/>
    <w:qFormat/>
    <w:rsid w:val="008E3BBE"/>
    <w:pPr>
      <w:spacing w:after="0" w:line="360" w:lineRule="auto"/>
      <w:ind w:firstLine="567"/>
      <w:jc w:val="both"/>
    </w:pPr>
    <w:rPr>
      <w:rFonts w:ascii="Times New Roman" w:eastAsia="Calibri" w:hAnsi="Times New Roman" w:cs="Times New Roman"/>
      <w:sz w:val="28"/>
    </w:rPr>
  </w:style>
  <w:style w:type="paragraph" w:styleId="z-TopofForm">
    <w:name w:val="HTML Top of Form"/>
    <w:basedOn w:val="Normal"/>
    <w:next w:val="Normal"/>
    <w:link w:val="z-TopofFormChar"/>
    <w:hidden/>
    <w:uiPriority w:val="99"/>
    <w:semiHidden/>
    <w:unhideWhenUsed/>
    <w:rsid w:val="008E3BBE"/>
    <w:pPr>
      <w:pBdr>
        <w:bottom w:val="single" w:sz="6" w:space="1" w:color="auto"/>
      </w:pBdr>
      <w:spacing w:after="0" w:line="312"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rsid w:val="008E3BBE"/>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8E3BBE"/>
    <w:pPr>
      <w:pBdr>
        <w:top w:val="single" w:sz="6" w:space="1" w:color="auto"/>
      </w:pBdr>
      <w:spacing w:after="0" w:line="312"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rsid w:val="008E3BBE"/>
    <w:rPr>
      <w:rFonts w:ascii="Arial" w:eastAsia="Calibri" w:hAnsi="Arial" w:cs="Arial"/>
      <w:vanish/>
      <w:sz w:val="16"/>
      <w:szCs w:val="16"/>
    </w:rPr>
  </w:style>
  <w:style w:type="character" w:styleId="PlaceholderText">
    <w:name w:val="Placeholder Text"/>
    <w:basedOn w:val="DefaultParagraphFont"/>
    <w:uiPriority w:val="99"/>
    <w:semiHidden/>
    <w:rsid w:val="008E3BBE"/>
    <w:rPr>
      <w:color w:val="808080"/>
    </w:rPr>
  </w:style>
  <w:style w:type="table" w:customStyle="1" w:styleId="TableGrid11">
    <w:name w:val="Table Grid11"/>
    <w:basedOn w:val="TableNormal"/>
    <w:next w:val="TableGrid"/>
    <w:uiPriority w:val="59"/>
    <w:rsid w:val="008E3BBE"/>
    <w:pPr>
      <w:spacing w:after="0" w:line="240" w:lineRule="auto"/>
    </w:pPr>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8E3BBE"/>
    <w:pPr>
      <w:spacing w:after="0" w:line="240" w:lineRule="auto"/>
    </w:pPr>
    <w:rPr>
      <w:rFonts w:ascii="Times New Roman" w:eastAsia="Calibri"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E3BBE"/>
    <w:pPr>
      <w:spacing w:after="0" w:line="240" w:lineRule="auto"/>
    </w:pPr>
    <w:rPr>
      <w:rFonts w:ascii="Times New Roman" w:eastAsia="Calibri"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11">
    <w:name w:val="Table Grid111"/>
    <w:basedOn w:val="TableNormal"/>
    <w:next w:val="TableGrid"/>
    <w:uiPriority w:val="59"/>
    <w:rsid w:val="008E3B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next w:val="LightShading"/>
    <w:uiPriority w:val="60"/>
    <w:rsid w:val="008E3BBE"/>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E3BBE"/>
    <w:pPr>
      <w:spacing w:after="0" w:line="240" w:lineRule="auto"/>
    </w:pPr>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59"/>
    <w:rsid w:val="008E3BB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uiPriority w:val="9"/>
    <w:rsid w:val="008E3B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8E3BB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E3BB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E3BBE"/>
    <w:rPr>
      <w:color w:val="0000FF" w:themeColor="hyperlink"/>
      <w:u w:val="single"/>
    </w:rPr>
  </w:style>
  <w:style w:type="table" w:styleId="LightShading">
    <w:name w:val="Light Shading"/>
    <w:basedOn w:val="TableNormal"/>
    <w:uiPriority w:val="60"/>
    <w:rsid w:val="008E3BB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E3BB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
    <w:name w:val="para"/>
    <w:basedOn w:val="Normal"/>
    <w:uiPriority w:val="99"/>
    <w:rsid w:val="00E22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BF5365"/>
  </w:style>
  <w:style w:type="character" w:styleId="Emphasis">
    <w:name w:val="Emphasis"/>
    <w:basedOn w:val="DefaultParagraphFont"/>
    <w:uiPriority w:val="20"/>
    <w:qFormat/>
    <w:rsid w:val="00BF5365"/>
    <w:rPr>
      <w:i/>
      <w:iCs/>
    </w:rPr>
  </w:style>
  <w:style w:type="character" w:customStyle="1" w:styleId="Bodytext4">
    <w:name w:val="Body text (4)_"/>
    <w:link w:val="Bodytext40"/>
    <w:rsid w:val="00EC3C83"/>
    <w:rPr>
      <w:rFonts w:ascii="Times New Roman" w:eastAsia="Times New Roman" w:hAnsi="Times New Roman" w:cs="Times New Roman"/>
      <w:sz w:val="19"/>
      <w:szCs w:val="19"/>
      <w:shd w:val="clear" w:color="auto" w:fill="FFFFFF"/>
    </w:rPr>
  </w:style>
  <w:style w:type="character" w:customStyle="1" w:styleId="Bodytext">
    <w:name w:val="Body text_"/>
    <w:link w:val="BodyText5"/>
    <w:rsid w:val="00EC3C83"/>
    <w:rPr>
      <w:rFonts w:ascii="Times New Roman" w:eastAsia="Times New Roman" w:hAnsi="Times New Roman" w:cs="Times New Roman"/>
      <w:sz w:val="21"/>
      <w:szCs w:val="21"/>
      <w:shd w:val="clear" w:color="auto" w:fill="FFFFFF"/>
    </w:rPr>
  </w:style>
  <w:style w:type="character" w:customStyle="1" w:styleId="Heading40">
    <w:name w:val="Heading #4_"/>
    <w:link w:val="Heading41"/>
    <w:rsid w:val="00EC3C83"/>
    <w:rPr>
      <w:rFonts w:ascii="Times New Roman" w:eastAsia="Times New Roman" w:hAnsi="Times New Roman" w:cs="Times New Roman"/>
      <w:b/>
      <w:bCs/>
      <w:spacing w:val="-10"/>
      <w:sz w:val="33"/>
      <w:szCs w:val="33"/>
      <w:shd w:val="clear" w:color="auto" w:fill="FFFFFF"/>
    </w:rPr>
  </w:style>
  <w:style w:type="character" w:customStyle="1" w:styleId="BodytextItalic">
    <w:name w:val="Body text + Italic"/>
    <w:rsid w:val="00EC3C83"/>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Bodytext20">
    <w:name w:val="Body text (2)_"/>
    <w:link w:val="Bodytext21"/>
    <w:rsid w:val="00EC3C83"/>
    <w:rPr>
      <w:rFonts w:ascii="Times New Roman" w:eastAsia="Times New Roman" w:hAnsi="Times New Roman" w:cs="Times New Roman"/>
      <w:i/>
      <w:iCs/>
      <w:sz w:val="21"/>
      <w:szCs w:val="21"/>
      <w:shd w:val="clear" w:color="auto" w:fill="FFFFFF"/>
    </w:rPr>
  </w:style>
  <w:style w:type="character" w:customStyle="1" w:styleId="Bodytext2NotItalic1">
    <w:name w:val="Body text (2) + Not Italic1"/>
    <w:rsid w:val="00EC3C83"/>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50">
    <w:name w:val="Body text (5)_"/>
    <w:link w:val="Bodytext51"/>
    <w:rsid w:val="00EC3C83"/>
    <w:rPr>
      <w:rFonts w:ascii="Segoe UI" w:eastAsia="Segoe UI" w:hAnsi="Segoe UI" w:cs="Segoe UI"/>
      <w:b/>
      <w:bCs/>
      <w:sz w:val="21"/>
      <w:szCs w:val="21"/>
      <w:shd w:val="clear" w:color="auto" w:fill="FFFFFF"/>
    </w:rPr>
  </w:style>
  <w:style w:type="character" w:customStyle="1" w:styleId="Bodytext17">
    <w:name w:val="Body text (17)_"/>
    <w:link w:val="Bodytext171"/>
    <w:rsid w:val="00EC3C83"/>
    <w:rPr>
      <w:rFonts w:ascii="Segoe UI" w:eastAsia="Segoe UI" w:hAnsi="Segoe UI" w:cs="Segoe UI"/>
      <w:b/>
      <w:bCs/>
      <w:sz w:val="16"/>
      <w:szCs w:val="16"/>
      <w:shd w:val="clear" w:color="auto" w:fill="FFFFFF"/>
    </w:rPr>
  </w:style>
  <w:style w:type="character" w:customStyle="1" w:styleId="Bodytext13">
    <w:name w:val="Body text (13)_"/>
    <w:link w:val="Bodytext130"/>
    <w:rsid w:val="00EC3C83"/>
    <w:rPr>
      <w:rFonts w:ascii="Times New Roman" w:eastAsia="Times New Roman" w:hAnsi="Times New Roman" w:cs="Times New Roman"/>
      <w:sz w:val="16"/>
      <w:szCs w:val="16"/>
      <w:shd w:val="clear" w:color="auto" w:fill="FFFFFF"/>
    </w:rPr>
  </w:style>
  <w:style w:type="character" w:customStyle="1" w:styleId="Bodytext13Italic1">
    <w:name w:val="Body text (13) + Italic1"/>
    <w:rsid w:val="00EC3C83"/>
    <w:rPr>
      <w:rFonts w:ascii="Times New Roman" w:eastAsia="Times New Roman" w:hAnsi="Times New Roman" w:cs="Times New Roman"/>
      <w:b w:val="0"/>
      <w:bCs w:val="0"/>
      <w:i/>
      <w:iCs/>
      <w:smallCaps w:val="0"/>
      <w:strike w:val="0"/>
      <w:color w:val="000000"/>
      <w:spacing w:val="0"/>
      <w:w w:val="100"/>
      <w:position w:val="0"/>
      <w:sz w:val="16"/>
      <w:szCs w:val="16"/>
      <w:u w:val="none"/>
      <w:lang w:val="vi-VN"/>
    </w:rPr>
  </w:style>
  <w:style w:type="character" w:customStyle="1" w:styleId="BodyText1">
    <w:name w:val="Body Text1"/>
    <w:rsid w:val="00EC3C8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vi-VN"/>
    </w:rPr>
  </w:style>
  <w:style w:type="character" w:customStyle="1" w:styleId="Picturecaption2">
    <w:name w:val="Picture caption (2)_"/>
    <w:link w:val="Picturecaption20"/>
    <w:rsid w:val="00EC3C83"/>
    <w:rPr>
      <w:rFonts w:ascii="Segoe UI" w:eastAsia="Segoe UI" w:hAnsi="Segoe UI" w:cs="Segoe UI"/>
      <w:sz w:val="15"/>
      <w:szCs w:val="15"/>
      <w:shd w:val="clear" w:color="auto" w:fill="FFFFFF"/>
    </w:rPr>
  </w:style>
  <w:style w:type="character" w:customStyle="1" w:styleId="Picturecaption3">
    <w:name w:val="Picture caption (3)_"/>
    <w:link w:val="Picturecaption30"/>
    <w:rsid w:val="00EC3C83"/>
    <w:rPr>
      <w:rFonts w:ascii="Segoe UI" w:eastAsia="Segoe UI" w:hAnsi="Segoe UI" w:cs="Segoe UI"/>
      <w:sz w:val="15"/>
      <w:szCs w:val="15"/>
      <w:shd w:val="clear" w:color="auto" w:fill="FFFFFF"/>
    </w:rPr>
  </w:style>
  <w:style w:type="character" w:customStyle="1" w:styleId="Bodytext10pt2">
    <w:name w:val="Body text + 10 pt2"/>
    <w:rsid w:val="00EC3C8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rPr>
  </w:style>
  <w:style w:type="paragraph" w:customStyle="1" w:styleId="Bodytext21">
    <w:name w:val="Body text (2)"/>
    <w:basedOn w:val="Normal"/>
    <w:link w:val="Bodytext20"/>
    <w:rsid w:val="00EC3C83"/>
    <w:pPr>
      <w:widowControl w:val="0"/>
      <w:shd w:val="clear" w:color="auto" w:fill="FFFFFF"/>
      <w:spacing w:after="0" w:line="0" w:lineRule="atLeast"/>
      <w:ind w:hanging="400"/>
      <w:jc w:val="both"/>
    </w:pPr>
    <w:rPr>
      <w:rFonts w:ascii="Times New Roman" w:eastAsia="Times New Roman" w:hAnsi="Times New Roman" w:cs="Times New Roman"/>
      <w:i/>
      <w:iCs/>
      <w:sz w:val="21"/>
      <w:szCs w:val="21"/>
    </w:rPr>
  </w:style>
  <w:style w:type="paragraph" w:customStyle="1" w:styleId="BodyText5">
    <w:name w:val="Body Text5"/>
    <w:basedOn w:val="Normal"/>
    <w:link w:val="Bodytext"/>
    <w:rsid w:val="00EC3C83"/>
    <w:pPr>
      <w:widowControl w:val="0"/>
      <w:shd w:val="clear" w:color="auto" w:fill="FFFFFF"/>
      <w:spacing w:after="0" w:line="65" w:lineRule="exact"/>
      <w:ind w:hanging="460"/>
      <w:jc w:val="both"/>
    </w:pPr>
    <w:rPr>
      <w:rFonts w:ascii="Times New Roman" w:eastAsia="Times New Roman" w:hAnsi="Times New Roman" w:cs="Times New Roman"/>
      <w:sz w:val="21"/>
      <w:szCs w:val="21"/>
    </w:rPr>
  </w:style>
  <w:style w:type="paragraph" w:customStyle="1" w:styleId="Bodytext40">
    <w:name w:val="Body text (4)"/>
    <w:basedOn w:val="Normal"/>
    <w:link w:val="Bodytext4"/>
    <w:rsid w:val="00EC3C83"/>
    <w:pPr>
      <w:widowControl w:val="0"/>
      <w:shd w:val="clear" w:color="auto" w:fill="FFFFFF"/>
      <w:spacing w:after="0" w:line="238" w:lineRule="exact"/>
      <w:ind w:hanging="460"/>
    </w:pPr>
    <w:rPr>
      <w:rFonts w:ascii="Times New Roman" w:eastAsia="Times New Roman" w:hAnsi="Times New Roman" w:cs="Times New Roman"/>
      <w:sz w:val="19"/>
      <w:szCs w:val="19"/>
    </w:rPr>
  </w:style>
  <w:style w:type="paragraph" w:customStyle="1" w:styleId="Heading41">
    <w:name w:val="Heading #4"/>
    <w:basedOn w:val="Normal"/>
    <w:link w:val="Heading40"/>
    <w:rsid w:val="00EC3C83"/>
    <w:pPr>
      <w:widowControl w:val="0"/>
      <w:shd w:val="clear" w:color="auto" w:fill="FFFFFF"/>
      <w:spacing w:before="660" w:after="180" w:line="0" w:lineRule="atLeast"/>
      <w:outlineLvl w:val="3"/>
    </w:pPr>
    <w:rPr>
      <w:rFonts w:ascii="Times New Roman" w:eastAsia="Times New Roman" w:hAnsi="Times New Roman" w:cs="Times New Roman"/>
      <w:b/>
      <w:bCs/>
      <w:spacing w:val="-10"/>
      <w:sz w:val="33"/>
      <w:szCs w:val="33"/>
    </w:rPr>
  </w:style>
  <w:style w:type="paragraph" w:customStyle="1" w:styleId="Bodytext51">
    <w:name w:val="Body text (5)1"/>
    <w:basedOn w:val="Normal"/>
    <w:link w:val="Bodytext50"/>
    <w:rsid w:val="00EC3C83"/>
    <w:pPr>
      <w:widowControl w:val="0"/>
      <w:shd w:val="clear" w:color="auto" w:fill="FFFFFF"/>
      <w:spacing w:after="0" w:line="0" w:lineRule="atLeast"/>
      <w:ind w:hanging="340"/>
    </w:pPr>
    <w:rPr>
      <w:rFonts w:ascii="Segoe UI" w:eastAsia="Segoe UI" w:hAnsi="Segoe UI" w:cs="Segoe UI"/>
      <w:b/>
      <w:bCs/>
      <w:sz w:val="21"/>
      <w:szCs w:val="21"/>
    </w:rPr>
  </w:style>
  <w:style w:type="paragraph" w:customStyle="1" w:styleId="Bodytext130">
    <w:name w:val="Body text (13)"/>
    <w:basedOn w:val="Normal"/>
    <w:link w:val="Bodytext13"/>
    <w:rsid w:val="00EC3C83"/>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Bodytext171">
    <w:name w:val="Body text (17)1"/>
    <w:basedOn w:val="Normal"/>
    <w:link w:val="Bodytext17"/>
    <w:rsid w:val="00EC3C83"/>
    <w:pPr>
      <w:widowControl w:val="0"/>
      <w:shd w:val="clear" w:color="auto" w:fill="FFFFFF"/>
      <w:spacing w:before="420" w:after="120" w:line="0" w:lineRule="atLeast"/>
      <w:jc w:val="both"/>
    </w:pPr>
    <w:rPr>
      <w:rFonts w:ascii="Segoe UI" w:eastAsia="Segoe UI" w:hAnsi="Segoe UI" w:cs="Segoe UI"/>
      <w:b/>
      <w:bCs/>
      <w:sz w:val="16"/>
      <w:szCs w:val="16"/>
    </w:rPr>
  </w:style>
  <w:style w:type="paragraph" w:customStyle="1" w:styleId="Picturecaption20">
    <w:name w:val="Picture caption (2)"/>
    <w:basedOn w:val="Normal"/>
    <w:link w:val="Picturecaption2"/>
    <w:rsid w:val="00EC3C83"/>
    <w:pPr>
      <w:widowControl w:val="0"/>
      <w:shd w:val="clear" w:color="auto" w:fill="FFFFFF"/>
      <w:spacing w:after="0" w:line="0" w:lineRule="atLeast"/>
    </w:pPr>
    <w:rPr>
      <w:rFonts w:ascii="Segoe UI" w:eastAsia="Segoe UI" w:hAnsi="Segoe UI" w:cs="Segoe UI"/>
      <w:sz w:val="15"/>
      <w:szCs w:val="15"/>
    </w:rPr>
  </w:style>
  <w:style w:type="paragraph" w:customStyle="1" w:styleId="Picturecaption30">
    <w:name w:val="Picture caption (3)"/>
    <w:basedOn w:val="Normal"/>
    <w:link w:val="Picturecaption3"/>
    <w:rsid w:val="00EC3C83"/>
    <w:pPr>
      <w:widowControl w:val="0"/>
      <w:shd w:val="clear" w:color="auto" w:fill="FFFFFF"/>
      <w:spacing w:after="0" w:line="0" w:lineRule="atLeast"/>
    </w:pPr>
    <w:rPr>
      <w:rFonts w:ascii="Segoe UI" w:eastAsia="Segoe UI" w:hAnsi="Segoe UI" w:cs="Segoe UI"/>
      <w:sz w:val="15"/>
      <w:szCs w:val="15"/>
    </w:rPr>
  </w:style>
  <w:style w:type="character" w:customStyle="1" w:styleId="BodytextExact">
    <w:name w:val="Body text Exact"/>
    <w:rsid w:val="002C140D"/>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BodytextItalic1">
    <w:name w:val="Body text + Italic1"/>
    <w:aliases w:val="Spacing 0 pt Exact12"/>
    <w:rsid w:val="002C140D"/>
    <w:rPr>
      <w:rFonts w:ascii="Times New Roman" w:eastAsia="Times New Roman" w:hAnsi="Times New Roman" w:cs="Times New Roman"/>
      <w:b w:val="0"/>
      <w:bCs w:val="0"/>
      <w:i/>
      <w:iCs/>
      <w:smallCaps w:val="0"/>
      <w:strike w:val="0"/>
      <w:color w:val="000000"/>
      <w:spacing w:val="1"/>
      <w:w w:val="100"/>
      <w:position w:val="0"/>
      <w:sz w:val="19"/>
      <w:szCs w:val="19"/>
      <w:u w:val="none"/>
      <w:lang w:val="vi-VN"/>
    </w:rPr>
  </w:style>
  <w:style w:type="character" w:customStyle="1" w:styleId="Bodytext5Exact">
    <w:name w:val="Body text (5) Exact"/>
    <w:rsid w:val="006C6C2C"/>
    <w:rPr>
      <w:rFonts w:ascii="Segoe UI" w:eastAsia="Segoe UI" w:hAnsi="Segoe UI" w:cs="Segoe UI"/>
      <w:b/>
      <w:bCs/>
      <w:i w:val="0"/>
      <w:iCs w:val="0"/>
      <w:smallCaps w:val="0"/>
      <w:strike w:val="0"/>
      <w:spacing w:val="1"/>
      <w:sz w:val="20"/>
      <w:szCs w:val="20"/>
      <w:u w:val="none"/>
    </w:rPr>
  </w:style>
  <w:style w:type="character" w:customStyle="1" w:styleId="Bodytext5TimesNewRoman">
    <w:name w:val="Body text (5) + Times New Roman"/>
    <w:aliases w:val="9.5 pt5,Not Bold,Spacing 0 pt Exact18,Table caption (9) + 12.5 pt,Body text (7) + Times New Roman"/>
    <w:rsid w:val="006C6C2C"/>
    <w:rPr>
      <w:rFonts w:ascii="Times New Roman" w:eastAsia="Times New Roman" w:hAnsi="Times New Roman" w:cs="Times New Roman"/>
      <w:b/>
      <w:bCs/>
      <w:i w:val="0"/>
      <w:iCs w:val="0"/>
      <w:smallCaps w:val="0"/>
      <w:strike w:val="0"/>
      <w:spacing w:val="-1"/>
      <w:sz w:val="19"/>
      <w:szCs w:val="19"/>
      <w:u w:val="none"/>
    </w:rPr>
  </w:style>
  <w:style w:type="character" w:customStyle="1" w:styleId="Picturecaption4">
    <w:name w:val="Picture caption (4)_"/>
    <w:link w:val="Picturecaption40"/>
    <w:rsid w:val="00C65D1A"/>
    <w:rPr>
      <w:rFonts w:ascii="Segoe UI" w:eastAsia="Segoe UI" w:hAnsi="Segoe UI" w:cs="Segoe UI"/>
      <w:b/>
      <w:bCs/>
      <w:sz w:val="21"/>
      <w:szCs w:val="21"/>
      <w:shd w:val="clear" w:color="auto" w:fill="FFFFFF"/>
    </w:rPr>
  </w:style>
  <w:style w:type="paragraph" w:customStyle="1" w:styleId="Picturecaption40">
    <w:name w:val="Picture caption (4)"/>
    <w:basedOn w:val="Normal"/>
    <w:link w:val="Picturecaption4"/>
    <w:rsid w:val="00C65D1A"/>
    <w:pPr>
      <w:widowControl w:val="0"/>
      <w:shd w:val="clear" w:color="auto" w:fill="FFFFFF"/>
      <w:spacing w:after="0" w:line="0" w:lineRule="atLeast"/>
    </w:pPr>
    <w:rPr>
      <w:rFonts w:ascii="Segoe UI" w:eastAsia="Segoe UI" w:hAnsi="Segoe UI" w:cs="Segoe UI"/>
      <w:b/>
      <w:bCs/>
      <w:sz w:val="21"/>
      <w:szCs w:val="21"/>
    </w:rPr>
  </w:style>
  <w:style w:type="character" w:customStyle="1" w:styleId="Heading6">
    <w:name w:val="Heading #6_"/>
    <w:link w:val="Heading60"/>
    <w:rsid w:val="00D77922"/>
    <w:rPr>
      <w:rFonts w:ascii="Segoe UI" w:eastAsia="Segoe UI" w:hAnsi="Segoe UI" w:cs="Segoe UI"/>
      <w:b/>
      <w:bCs/>
      <w:sz w:val="21"/>
      <w:szCs w:val="21"/>
      <w:shd w:val="clear" w:color="auto" w:fill="FFFFFF"/>
    </w:rPr>
  </w:style>
  <w:style w:type="paragraph" w:customStyle="1" w:styleId="Heading60">
    <w:name w:val="Heading #6"/>
    <w:basedOn w:val="Normal"/>
    <w:link w:val="Heading6"/>
    <w:rsid w:val="00D77922"/>
    <w:pPr>
      <w:widowControl w:val="0"/>
      <w:shd w:val="clear" w:color="auto" w:fill="FFFFFF"/>
      <w:spacing w:before="360" w:after="60" w:line="0" w:lineRule="atLeast"/>
      <w:jc w:val="both"/>
      <w:outlineLvl w:val="5"/>
    </w:pPr>
    <w:rPr>
      <w:rFonts w:ascii="Segoe UI" w:eastAsia="Segoe UI" w:hAnsi="Segoe UI" w:cs="Segoe UI"/>
      <w:b/>
      <w:bCs/>
      <w:sz w:val="21"/>
      <w:szCs w:val="21"/>
    </w:rPr>
  </w:style>
  <w:style w:type="character" w:customStyle="1" w:styleId="Heading30">
    <w:name w:val="Heading #3_"/>
    <w:link w:val="Heading32"/>
    <w:rsid w:val="00937C65"/>
    <w:rPr>
      <w:rFonts w:ascii="Times New Roman" w:eastAsia="Times New Roman" w:hAnsi="Times New Roman" w:cs="Times New Roman"/>
      <w:b/>
      <w:bCs/>
      <w:spacing w:val="-10"/>
      <w:sz w:val="33"/>
      <w:szCs w:val="33"/>
      <w:shd w:val="clear" w:color="auto" w:fill="FFFFFF"/>
    </w:rPr>
  </w:style>
  <w:style w:type="paragraph" w:customStyle="1" w:styleId="Heading32">
    <w:name w:val="Heading #3"/>
    <w:basedOn w:val="Normal"/>
    <w:link w:val="Heading30"/>
    <w:rsid w:val="00937C65"/>
    <w:pPr>
      <w:widowControl w:val="0"/>
      <w:shd w:val="clear" w:color="auto" w:fill="FFFFFF"/>
      <w:spacing w:before="360" w:after="60" w:line="0" w:lineRule="atLeast"/>
      <w:outlineLvl w:val="2"/>
    </w:pPr>
    <w:rPr>
      <w:rFonts w:ascii="Times New Roman" w:eastAsia="Times New Roman" w:hAnsi="Times New Roman" w:cs="Times New Roman"/>
      <w:b/>
      <w:bCs/>
      <w:spacing w:val="-10"/>
      <w:sz w:val="33"/>
      <w:szCs w:val="33"/>
    </w:rPr>
  </w:style>
  <w:style w:type="table" w:customStyle="1" w:styleId="TableGrid3">
    <w:name w:val="Table Grid3"/>
    <w:basedOn w:val="TableNormal"/>
    <w:next w:val="TableGrid"/>
    <w:uiPriority w:val="59"/>
    <w:rsid w:val="00C8641C"/>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B533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773FD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BB266D"/>
  </w:style>
  <w:style w:type="table" w:customStyle="1" w:styleId="TableGrid4">
    <w:name w:val="Table Grid4"/>
    <w:basedOn w:val="TableNormal"/>
    <w:next w:val="TableGrid"/>
    <w:uiPriority w:val="59"/>
    <w:rsid w:val="00BB266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BB266D"/>
  </w:style>
  <w:style w:type="numbering" w:customStyle="1" w:styleId="NoList21">
    <w:name w:val="No List21"/>
    <w:next w:val="NoList"/>
    <w:uiPriority w:val="99"/>
    <w:semiHidden/>
    <w:unhideWhenUsed/>
    <w:rsid w:val="00BB266D"/>
  </w:style>
  <w:style w:type="numbering" w:customStyle="1" w:styleId="NoList112">
    <w:name w:val="No List112"/>
    <w:next w:val="NoList"/>
    <w:uiPriority w:val="99"/>
    <w:semiHidden/>
    <w:unhideWhenUsed/>
    <w:rsid w:val="00BB266D"/>
  </w:style>
  <w:style w:type="table" w:customStyle="1" w:styleId="TableGrid12">
    <w:name w:val="Table Grid12"/>
    <w:basedOn w:val="TableNormal"/>
    <w:next w:val="TableGrid"/>
    <w:uiPriority w:val="59"/>
    <w:rsid w:val="00BB266D"/>
    <w:pPr>
      <w:spacing w:after="0" w:line="240" w:lineRule="auto"/>
    </w:pPr>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BB266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3">
    <w:name w:val="Light Shading3"/>
    <w:basedOn w:val="TableNormal"/>
    <w:next w:val="LightShading"/>
    <w:uiPriority w:val="60"/>
    <w:rsid w:val="00BB266D"/>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rsid w:val="00BB266D"/>
    <w:pPr>
      <w:spacing w:after="0" w:line="240" w:lineRule="auto"/>
    </w:pPr>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2">
    <w:name w:val="Table Grid22"/>
    <w:basedOn w:val="TableNormal"/>
    <w:next w:val="TableGrid"/>
    <w:uiPriority w:val="59"/>
    <w:rsid w:val="00BB266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D79E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D79E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DefaultParagraphFont"/>
    <w:rsid w:val="007E1AC6"/>
  </w:style>
  <w:style w:type="paragraph" w:customStyle="1" w:styleId="result-copy-a">
    <w:name w:val="result-copy-a"/>
    <w:basedOn w:val="Normal"/>
    <w:uiPriority w:val="99"/>
    <w:rsid w:val="007E1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5517B4"/>
    <w:rPr>
      <w:rFonts w:asciiTheme="majorHAnsi" w:eastAsiaTheme="majorEastAsia" w:hAnsiTheme="majorHAnsi" w:cstheme="majorBidi"/>
      <w:color w:val="243F60" w:themeColor="accent1" w:themeShade="7F"/>
    </w:rPr>
  </w:style>
  <w:style w:type="table" w:customStyle="1" w:styleId="TableGrid7">
    <w:name w:val="Table Grid7"/>
    <w:basedOn w:val="TableNormal"/>
    <w:next w:val="TableGrid"/>
    <w:uiPriority w:val="59"/>
    <w:rsid w:val="0005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0nh2b">
    <w:name w:val="y0nh2b"/>
    <w:basedOn w:val="DefaultParagraphFont"/>
    <w:rsid w:val="00940515"/>
  </w:style>
  <w:style w:type="table" w:customStyle="1" w:styleId="TableGrid51">
    <w:name w:val="Table Grid51"/>
    <w:basedOn w:val="TableNormal"/>
    <w:next w:val="TableGrid"/>
    <w:uiPriority w:val="59"/>
    <w:rsid w:val="001331EE"/>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AB07F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8">
    <w:name w:val="xl68"/>
    <w:basedOn w:val="Normal"/>
    <w:rsid w:val="004209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4209D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4209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4209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4209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4209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4209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7">
    <w:name w:val="xl87"/>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4209DB"/>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4209D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Normal"/>
    <w:rsid w:val="004209D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TableGrid8">
    <w:name w:val="Table Grid8"/>
    <w:basedOn w:val="TableNormal"/>
    <w:next w:val="TableGrid"/>
    <w:uiPriority w:val="59"/>
    <w:rsid w:val="00D2107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semiHidden/>
    <w:unhideWhenUsed/>
    <w:rsid w:val="008E70F7"/>
    <w:pPr>
      <w:spacing w:after="0"/>
    </w:pPr>
  </w:style>
  <w:style w:type="character" w:customStyle="1" w:styleId="textexposedshow">
    <w:name w:val="text_exposed_show"/>
    <w:basedOn w:val="DefaultParagraphFont"/>
    <w:rsid w:val="00B64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BF"/>
  </w:style>
  <w:style w:type="paragraph" w:styleId="Heading1">
    <w:name w:val="heading 1"/>
    <w:basedOn w:val="Normal"/>
    <w:next w:val="Normal"/>
    <w:link w:val="Heading1Char"/>
    <w:uiPriority w:val="9"/>
    <w:qFormat/>
    <w:rsid w:val="008E3BB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8E3BBE"/>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8E3BBE"/>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8E3BBE"/>
    <w:pPr>
      <w:keepNext/>
      <w:spacing w:before="240" w:after="60" w:line="312"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5517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D3C"/>
    <w:pPr>
      <w:spacing w:after="0" w:line="312" w:lineRule="auto"/>
      <w:ind w:left="720"/>
      <w:contextualSpacing/>
    </w:pPr>
    <w:rPr>
      <w:rFonts w:eastAsia="Times New Roman"/>
    </w:rPr>
  </w:style>
  <w:style w:type="table" w:styleId="TableGrid">
    <w:name w:val="Table Grid"/>
    <w:basedOn w:val="TableNormal"/>
    <w:uiPriority w:val="59"/>
    <w:rsid w:val="00BE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810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1">
    <w:name w:val="Heading 11"/>
    <w:basedOn w:val="Normal"/>
    <w:next w:val="Normal"/>
    <w:uiPriority w:val="9"/>
    <w:qFormat/>
    <w:rsid w:val="008E3BBE"/>
    <w:pPr>
      <w:keepNext/>
      <w:keepLines/>
      <w:spacing w:before="480" w:after="0" w:line="312"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semiHidden/>
    <w:unhideWhenUsed/>
    <w:qFormat/>
    <w:rsid w:val="008E3BBE"/>
    <w:pPr>
      <w:keepNext/>
      <w:keepLines/>
      <w:spacing w:before="200" w:after="0" w:line="312"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8E3BBE"/>
    <w:pPr>
      <w:keepNext/>
      <w:keepLines/>
      <w:spacing w:before="200" w:after="0" w:line="312" w:lineRule="auto"/>
      <w:outlineLvl w:val="2"/>
    </w:pPr>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8E3BBE"/>
    <w:rPr>
      <w:rFonts w:ascii="Calibri" w:eastAsia="Times New Roman" w:hAnsi="Calibri" w:cs="Times New Roman"/>
      <w:b/>
      <w:bCs/>
      <w:sz w:val="28"/>
      <w:szCs w:val="28"/>
    </w:rPr>
  </w:style>
  <w:style w:type="numbering" w:customStyle="1" w:styleId="NoList1">
    <w:name w:val="No List1"/>
    <w:next w:val="NoList"/>
    <w:uiPriority w:val="99"/>
    <w:semiHidden/>
    <w:unhideWhenUsed/>
    <w:rsid w:val="008E3BBE"/>
  </w:style>
  <w:style w:type="paragraph" w:styleId="Header">
    <w:name w:val="header"/>
    <w:basedOn w:val="Normal"/>
    <w:link w:val="HeaderChar"/>
    <w:uiPriority w:val="99"/>
    <w:unhideWhenUsed/>
    <w:rsid w:val="008E3BBE"/>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8E3BBE"/>
    <w:rPr>
      <w:rFonts w:eastAsia="Times New Roman"/>
    </w:rPr>
  </w:style>
  <w:style w:type="paragraph" w:styleId="Footer">
    <w:name w:val="footer"/>
    <w:basedOn w:val="Normal"/>
    <w:link w:val="FooterChar"/>
    <w:uiPriority w:val="99"/>
    <w:unhideWhenUsed/>
    <w:rsid w:val="008E3BBE"/>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E3BBE"/>
    <w:rPr>
      <w:rFonts w:eastAsia="Times New Roman"/>
    </w:rPr>
  </w:style>
  <w:style w:type="character" w:customStyle="1" w:styleId="Heading1Char">
    <w:name w:val="Heading 1 Char"/>
    <w:basedOn w:val="DefaultParagraphFont"/>
    <w:link w:val="Heading1"/>
    <w:uiPriority w:val="9"/>
    <w:rsid w:val="008E3BBE"/>
    <w:rPr>
      <w:rFonts w:ascii="Cambria" w:eastAsia="Times New Roman" w:hAnsi="Cambria" w:cs="Times New Roman"/>
      <w:b/>
      <w:bCs/>
      <w:color w:val="365F91"/>
      <w:sz w:val="28"/>
      <w:szCs w:val="28"/>
    </w:rPr>
  </w:style>
  <w:style w:type="character" w:customStyle="1" w:styleId="apple-converted-space">
    <w:name w:val="apple-converted-space"/>
    <w:basedOn w:val="DefaultParagraphFont"/>
    <w:rsid w:val="008E3BBE"/>
  </w:style>
  <w:style w:type="character" w:styleId="Strong">
    <w:name w:val="Strong"/>
    <w:basedOn w:val="DefaultParagraphFont"/>
    <w:uiPriority w:val="22"/>
    <w:qFormat/>
    <w:rsid w:val="008E3BBE"/>
    <w:rPr>
      <w:b/>
      <w:bCs/>
    </w:rPr>
  </w:style>
  <w:style w:type="paragraph" w:styleId="BalloonText">
    <w:name w:val="Balloon Text"/>
    <w:basedOn w:val="Normal"/>
    <w:link w:val="BalloonTextChar"/>
    <w:uiPriority w:val="99"/>
    <w:semiHidden/>
    <w:unhideWhenUsed/>
    <w:rsid w:val="008E3BB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E3BBE"/>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8E3BB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E3BBE"/>
    <w:rPr>
      <w:rFonts w:ascii="Cambria" w:eastAsia="Times New Roman" w:hAnsi="Cambria" w:cs="Times New Roman"/>
      <w:b/>
      <w:bCs/>
      <w:color w:val="4F81BD"/>
    </w:rPr>
  </w:style>
  <w:style w:type="character" w:customStyle="1" w:styleId="Hyperlink1">
    <w:name w:val="Hyperlink1"/>
    <w:basedOn w:val="DefaultParagraphFont"/>
    <w:uiPriority w:val="99"/>
    <w:unhideWhenUsed/>
    <w:rsid w:val="008E3BBE"/>
    <w:rPr>
      <w:color w:val="0000FF"/>
      <w:u w:val="single"/>
    </w:rPr>
  </w:style>
  <w:style w:type="character" w:customStyle="1" w:styleId="calendar-lead">
    <w:name w:val="calendar-lead"/>
    <w:basedOn w:val="DefaultParagraphFont"/>
    <w:rsid w:val="008E3BBE"/>
  </w:style>
  <w:style w:type="paragraph" w:styleId="BodyTextIndent2">
    <w:name w:val="Body Text Indent 2"/>
    <w:basedOn w:val="Normal"/>
    <w:link w:val="BodyTextIndent2Char"/>
    <w:uiPriority w:val="99"/>
    <w:rsid w:val="008E3BBE"/>
    <w:pPr>
      <w:spacing w:before="120" w:after="0" w:line="288" w:lineRule="auto"/>
      <w:ind w:firstLine="72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uiPriority w:val="99"/>
    <w:rsid w:val="008E3BBE"/>
    <w:rPr>
      <w:rFonts w:ascii="Times New Roman" w:eastAsia="Times New Roman" w:hAnsi="Times New Roman" w:cs="Times New Roman"/>
      <w:sz w:val="28"/>
      <w:szCs w:val="24"/>
    </w:rPr>
  </w:style>
  <w:style w:type="character" w:customStyle="1" w:styleId="calendar-content">
    <w:name w:val="calendar-content"/>
    <w:basedOn w:val="DefaultParagraphFont"/>
    <w:rsid w:val="008E3BBE"/>
  </w:style>
  <w:style w:type="character" w:customStyle="1" w:styleId="time-only-cald-week">
    <w:name w:val="time-only-cald-week"/>
    <w:basedOn w:val="DefaultParagraphFont"/>
    <w:rsid w:val="008E3BBE"/>
  </w:style>
  <w:style w:type="table" w:customStyle="1" w:styleId="TableGrid1">
    <w:name w:val="Table Grid1"/>
    <w:basedOn w:val="TableNormal"/>
    <w:next w:val="TableGrid"/>
    <w:uiPriority w:val="59"/>
    <w:rsid w:val="008E3BB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E3BBE"/>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uiPriority w:val="99"/>
    <w:rsid w:val="008E3BBE"/>
    <w:rPr>
      <w:rFonts w:ascii="Times New Roman" w:eastAsia="Times New Roman" w:hAnsi="Times New Roman" w:cs="Times New Roman"/>
      <w:sz w:val="28"/>
      <w:szCs w:val="20"/>
    </w:rPr>
  </w:style>
  <w:style w:type="paragraph" w:customStyle="1" w:styleId="heading51">
    <w:name w:val="heading 5+1"/>
    <w:basedOn w:val="Normal"/>
    <w:next w:val="Normal"/>
    <w:uiPriority w:val="99"/>
    <w:rsid w:val="008E3BBE"/>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Normal4">
    <w:name w:val="Normal+4"/>
    <w:basedOn w:val="Normal"/>
    <w:next w:val="Normal"/>
    <w:uiPriority w:val="99"/>
    <w:rsid w:val="008E3BBE"/>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tent-type">
    <w:name w:val="content-type"/>
    <w:basedOn w:val="Normal"/>
    <w:uiPriority w:val="99"/>
    <w:rsid w:val="008E3B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ype">
    <w:name w:val="subtype"/>
    <w:basedOn w:val="DefaultParagraphFont"/>
    <w:rsid w:val="008E3BBE"/>
  </w:style>
  <w:style w:type="character" w:customStyle="1" w:styleId="bar">
    <w:name w:val="bar"/>
    <w:basedOn w:val="DefaultParagraphFont"/>
    <w:rsid w:val="008E3BBE"/>
  </w:style>
  <w:style w:type="paragraph" w:customStyle="1" w:styleId="author">
    <w:name w:val="author"/>
    <w:basedOn w:val="Normal"/>
    <w:uiPriority w:val="99"/>
    <w:rsid w:val="008E3BB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semiHidden/>
    <w:unhideWhenUsed/>
    <w:rsid w:val="008E3BBE"/>
    <w:rPr>
      <w:color w:val="800080"/>
      <w:u w:val="single"/>
    </w:rPr>
  </w:style>
  <w:style w:type="character" w:styleId="FootnoteReference">
    <w:name w:val="footnote reference"/>
    <w:basedOn w:val="DefaultParagraphFont"/>
    <w:uiPriority w:val="99"/>
    <w:semiHidden/>
    <w:unhideWhenUsed/>
    <w:rsid w:val="008E3BBE"/>
  </w:style>
  <w:style w:type="numbering" w:customStyle="1" w:styleId="NoList11">
    <w:name w:val="No List11"/>
    <w:next w:val="NoList"/>
    <w:uiPriority w:val="99"/>
    <w:semiHidden/>
    <w:unhideWhenUsed/>
    <w:rsid w:val="008E3BBE"/>
  </w:style>
  <w:style w:type="numbering" w:customStyle="1" w:styleId="NoList2">
    <w:name w:val="No List2"/>
    <w:next w:val="NoList"/>
    <w:uiPriority w:val="99"/>
    <w:semiHidden/>
    <w:unhideWhenUsed/>
    <w:rsid w:val="008E3BBE"/>
  </w:style>
  <w:style w:type="numbering" w:customStyle="1" w:styleId="NoList111">
    <w:name w:val="No List111"/>
    <w:next w:val="NoList"/>
    <w:uiPriority w:val="99"/>
    <w:semiHidden/>
    <w:unhideWhenUsed/>
    <w:rsid w:val="008E3BBE"/>
  </w:style>
  <w:style w:type="character" w:customStyle="1" w:styleId="mw-headline">
    <w:name w:val="mw-headline"/>
    <w:basedOn w:val="DefaultParagraphFont"/>
    <w:rsid w:val="008E3BBE"/>
  </w:style>
  <w:style w:type="character" w:customStyle="1" w:styleId="mw-editsection">
    <w:name w:val="mw-editsection"/>
    <w:basedOn w:val="DefaultParagraphFont"/>
    <w:rsid w:val="008E3BBE"/>
  </w:style>
  <w:style w:type="character" w:customStyle="1" w:styleId="mw-editsection-bracket">
    <w:name w:val="mw-editsection-bracket"/>
    <w:basedOn w:val="DefaultParagraphFont"/>
    <w:rsid w:val="008E3BBE"/>
  </w:style>
  <w:style w:type="character" w:customStyle="1" w:styleId="mw-editsection-divider">
    <w:name w:val="mw-editsection-divider"/>
    <w:basedOn w:val="DefaultParagraphFont"/>
    <w:rsid w:val="008E3BBE"/>
  </w:style>
  <w:style w:type="paragraph" w:customStyle="1" w:styleId="quote1">
    <w:name w:val="quote1"/>
    <w:basedOn w:val="Normal"/>
    <w:uiPriority w:val="99"/>
    <w:rsid w:val="008E3B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8E3B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1">
    <w:name w:val="A1"/>
    <w:basedOn w:val="Normal"/>
    <w:link w:val="A1Char"/>
    <w:qFormat/>
    <w:rsid w:val="008E3BBE"/>
    <w:pPr>
      <w:spacing w:after="0" w:line="360" w:lineRule="auto"/>
      <w:contextualSpacing/>
      <w:jc w:val="both"/>
    </w:pPr>
    <w:rPr>
      <w:rFonts w:ascii="Times New Roman" w:eastAsia="Calibri" w:hAnsi="Times New Roman" w:cs="Times New Roman"/>
      <w:b/>
      <w:sz w:val="32"/>
      <w:szCs w:val="32"/>
    </w:rPr>
  </w:style>
  <w:style w:type="character" w:customStyle="1" w:styleId="A1Char">
    <w:name w:val="A1 Char"/>
    <w:basedOn w:val="DefaultParagraphFont"/>
    <w:link w:val="A1"/>
    <w:rsid w:val="008E3BBE"/>
    <w:rPr>
      <w:rFonts w:ascii="Times New Roman" w:eastAsia="Calibri" w:hAnsi="Times New Roman" w:cs="Times New Roman"/>
      <w:b/>
      <w:sz w:val="32"/>
      <w:szCs w:val="32"/>
    </w:rPr>
  </w:style>
  <w:style w:type="paragraph" w:styleId="NoSpacing">
    <w:name w:val="No Spacing"/>
    <w:uiPriority w:val="1"/>
    <w:qFormat/>
    <w:rsid w:val="008E3BBE"/>
    <w:pPr>
      <w:spacing w:after="0" w:line="360" w:lineRule="auto"/>
      <w:ind w:firstLine="567"/>
      <w:jc w:val="both"/>
    </w:pPr>
    <w:rPr>
      <w:rFonts w:ascii="Times New Roman" w:eastAsia="Calibri" w:hAnsi="Times New Roman" w:cs="Times New Roman"/>
      <w:sz w:val="28"/>
    </w:rPr>
  </w:style>
  <w:style w:type="paragraph" w:styleId="z-TopofForm">
    <w:name w:val="HTML Top of Form"/>
    <w:basedOn w:val="Normal"/>
    <w:next w:val="Normal"/>
    <w:link w:val="z-TopofFormChar"/>
    <w:hidden/>
    <w:uiPriority w:val="99"/>
    <w:semiHidden/>
    <w:unhideWhenUsed/>
    <w:rsid w:val="008E3BBE"/>
    <w:pPr>
      <w:pBdr>
        <w:bottom w:val="single" w:sz="6" w:space="1" w:color="auto"/>
      </w:pBdr>
      <w:spacing w:after="0" w:line="312"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rsid w:val="008E3BBE"/>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8E3BBE"/>
    <w:pPr>
      <w:pBdr>
        <w:top w:val="single" w:sz="6" w:space="1" w:color="auto"/>
      </w:pBdr>
      <w:spacing w:after="0" w:line="312"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rsid w:val="008E3BBE"/>
    <w:rPr>
      <w:rFonts w:ascii="Arial" w:eastAsia="Calibri" w:hAnsi="Arial" w:cs="Arial"/>
      <w:vanish/>
      <w:sz w:val="16"/>
      <w:szCs w:val="16"/>
    </w:rPr>
  </w:style>
  <w:style w:type="character" w:styleId="PlaceholderText">
    <w:name w:val="Placeholder Text"/>
    <w:basedOn w:val="DefaultParagraphFont"/>
    <w:uiPriority w:val="99"/>
    <w:semiHidden/>
    <w:rsid w:val="008E3BBE"/>
    <w:rPr>
      <w:color w:val="808080"/>
    </w:rPr>
  </w:style>
  <w:style w:type="table" w:customStyle="1" w:styleId="TableGrid11">
    <w:name w:val="Table Grid11"/>
    <w:basedOn w:val="TableNormal"/>
    <w:next w:val="TableGrid"/>
    <w:uiPriority w:val="59"/>
    <w:rsid w:val="008E3BBE"/>
    <w:pPr>
      <w:spacing w:after="0" w:line="240" w:lineRule="auto"/>
    </w:pPr>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8E3BBE"/>
    <w:pPr>
      <w:spacing w:after="0" w:line="240" w:lineRule="auto"/>
    </w:pPr>
    <w:rPr>
      <w:rFonts w:ascii="Times New Roman" w:eastAsia="Calibri"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E3BBE"/>
    <w:pPr>
      <w:spacing w:after="0" w:line="240" w:lineRule="auto"/>
    </w:pPr>
    <w:rPr>
      <w:rFonts w:ascii="Times New Roman" w:eastAsia="Calibri"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11">
    <w:name w:val="Table Grid111"/>
    <w:basedOn w:val="TableNormal"/>
    <w:next w:val="TableGrid"/>
    <w:uiPriority w:val="59"/>
    <w:rsid w:val="008E3B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next w:val="LightShading"/>
    <w:uiPriority w:val="60"/>
    <w:rsid w:val="008E3BBE"/>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E3BBE"/>
    <w:pPr>
      <w:spacing w:after="0" w:line="240" w:lineRule="auto"/>
    </w:pPr>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59"/>
    <w:rsid w:val="008E3BB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uiPriority w:val="9"/>
    <w:rsid w:val="008E3B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8E3BB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E3BB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E3BBE"/>
    <w:rPr>
      <w:color w:val="0000FF" w:themeColor="hyperlink"/>
      <w:u w:val="single"/>
    </w:rPr>
  </w:style>
  <w:style w:type="table" w:styleId="LightShading">
    <w:name w:val="Light Shading"/>
    <w:basedOn w:val="TableNormal"/>
    <w:uiPriority w:val="60"/>
    <w:rsid w:val="008E3BB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E3BB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
    <w:name w:val="para"/>
    <w:basedOn w:val="Normal"/>
    <w:uiPriority w:val="99"/>
    <w:rsid w:val="00E22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BF5365"/>
  </w:style>
  <w:style w:type="character" w:styleId="Emphasis">
    <w:name w:val="Emphasis"/>
    <w:basedOn w:val="DefaultParagraphFont"/>
    <w:uiPriority w:val="20"/>
    <w:qFormat/>
    <w:rsid w:val="00BF5365"/>
    <w:rPr>
      <w:i/>
      <w:iCs/>
    </w:rPr>
  </w:style>
  <w:style w:type="character" w:customStyle="1" w:styleId="Bodytext4">
    <w:name w:val="Body text (4)_"/>
    <w:link w:val="Bodytext40"/>
    <w:rsid w:val="00EC3C83"/>
    <w:rPr>
      <w:rFonts w:ascii="Times New Roman" w:eastAsia="Times New Roman" w:hAnsi="Times New Roman" w:cs="Times New Roman"/>
      <w:sz w:val="19"/>
      <w:szCs w:val="19"/>
      <w:shd w:val="clear" w:color="auto" w:fill="FFFFFF"/>
    </w:rPr>
  </w:style>
  <w:style w:type="character" w:customStyle="1" w:styleId="Bodytext">
    <w:name w:val="Body text_"/>
    <w:link w:val="BodyText5"/>
    <w:rsid w:val="00EC3C83"/>
    <w:rPr>
      <w:rFonts w:ascii="Times New Roman" w:eastAsia="Times New Roman" w:hAnsi="Times New Roman" w:cs="Times New Roman"/>
      <w:sz w:val="21"/>
      <w:szCs w:val="21"/>
      <w:shd w:val="clear" w:color="auto" w:fill="FFFFFF"/>
    </w:rPr>
  </w:style>
  <w:style w:type="character" w:customStyle="1" w:styleId="Heading40">
    <w:name w:val="Heading #4_"/>
    <w:link w:val="Heading41"/>
    <w:rsid w:val="00EC3C83"/>
    <w:rPr>
      <w:rFonts w:ascii="Times New Roman" w:eastAsia="Times New Roman" w:hAnsi="Times New Roman" w:cs="Times New Roman"/>
      <w:b/>
      <w:bCs/>
      <w:spacing w:val="-10"/>
      <w:sz w:val="33"/>
      <w:szCs w:val="33"/>
      <w:shd w:val="clear" w:color="auto" w:fill="FFFFFF"/>
    </w:rPr>
  </w:style>
  <w:style w:type="character" w:customStyle="1" w:styleId="BodytextItalic">
    <w:name w:val="Body text + Italic"/>
    <w:rsid w:val="00EC3C83"/>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Bodytext20">
    <w:name w:val="Body text (2)_"/>
    <w:link w:val="Bodytext21"/>
    <w:rsid w:val="00EC3C83"/>
    <w:rPr>
      <w:rFonts w:ascii="Times New Roman" w:eastAsia="Times New Roman" w:hAnsi="Times New Roman" w:cs="Times New Roman"/>
      <w:i/>
      <w:iCs/>
      <w:sz w:val="21"/>
      <w:szCs w:val="21"/>
      <w:shd w:val="clear" w:color="auto" w:fill="FFFFFF"/>
    </w:rPr>
  </w:style>
  <w:style w:type="character" w:customStyle="1" w:styleId="Bodytext2NotItalic1">
    <w:name w:val="Body text (2) + Not Italic1"/>
    <w:rsid w:val="00EC3C83"/>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50">
    <w:name w:val="Body text (5)_"/>
    <w:link w:val="Bodytext51"/>
    <w:rsid w:val="00EC3C83"/>
    <w:rPr>
      <w:rFonts w:ascii="Segoe UI" w:eastAsia="Segoe UI" w:hAnsi="Segoe UI" w:cs="Segoe UI"/>
      <w:b/>
      <w:bCs/>
      <w:sz w:val="21"/>
      <w:szCs w:val="21"/>
      <w:shd w:val="clear" w:color="auto" w:fill="FFFFFF"/>
    </w:rPr>
  </w:style>
  <w:style w:type="character" w:customStyle="1" w:styleId="Bodytext17">
    <w:name w:val="Body text (17)_"/>
    <w:link w:val="Bodytext171"/>
    <w:rsid w:val="00EC3C83"/>
    <w:rPr>
      <w:rFonts w:ascii="Segoe UI" w:eastAsia="Segoe UI" w:hAnsi="Segoe UI" w:cs="Segoe UI"/>
      <w:b/>
      <w:bCs/>
      <w:sz w:val="16"/>
      <w:szCs w:val="16"/>
      <w:shd w:val="clear" w:color="auto" w:fill="FFFFFF"/>
    </w:rPr>
  </w:style>
  <w:style w:type="character" w:customStyle="1" w:styleId="Bodytext13">
    <w:name w:val="Body text (13)_"/>
    <w:link w:val="Bodytext130"/>
    <w:rsid w:val="00EC3C83"/>
    <w:rPr>
      <w:rFonts w:ascii="Times New Roman" w:eastAsia="Times New Roman" w:hAnsi="Times New Roman" w:cs="Times New Roman"/>
      <w:sz w:val="16"/>
      <w:szCs w:val="16"/>
      <w:shd w:val="clear" w:color="auto" w:fill="FFFFFF"/>
    </w:rPr>
  </w:style>
  <w:style w:type="character" w:customStyle="1" w:styleId="Bodytext13Italic1">
    <w:name w:val="Body text (13) + Italic1"/>
    <w:rsid w:val="00EC3C83"/>
    <w:rPr>
      <w:rFonts w:ascii="Times New Roman" w:eastAsia="Times New Roman" w:hAnsi="Times New Roman" w:cs="Times New Roman"/>
      <w:b w:val="0"/>
      <w:bCs w:val="0"/>
      <w:i/>
      <w:iCs/>
      <w:smallCaps w:val="0"/>
      <w:strike w:val="0"/>
      <w:color w:val="000000"/>
      <w:spacing w:val="0"/>
      <w:w w:val="100"/>
      <w:position w:val="0"/>
      <w:sz w:val="16"/>
      <w:szCs w:val="16"/>
      <w:u w:val="none"/>
      <w:lang w:val="vi-VN"/>
    </w:rPr>
  </w:style>
  <w:style w:type="character" w:customStyle="1" w:styleId="BodyText1">
    <w:name w:val="Body Text1"/>
    <w:rsid w:val="00EC3C8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vi-VN"/>
    </w:rPr>
  </w:style>
  <w:style w:type="character" w:customStyle="1" w:styleId="Picturecaption2">
    <w:name w:val="Picture caption (2)_"/>
    <w:link w:val="Picturecaption20"/>
    <w:rsid w:val="00EC3C83"/>
    <w:rPr>
      <w:rFonts w:ascii="Segoe UI" w:eastAsia="Segoe UI" w:hAnsi="Segoe UI" w:cs="Segoe UI"/>
      <w:sz w:val="15"/>
      <w:szCs w:val="15"/>
      <w:shd w:val="clear" w:color="auto" w:fill="FFFFFF"/>
    </w:rPr>
  </w:style>
  <w:style w:type="character" w:customStyle="1" w:styleId="Picturecaption3">
    <w:name w:val="Picture caption (3)_"/>
    <w:link w:val="Picturecaption30"/>
    <w:rsid w:val="00EC3C83"/>
    <w:rPr>
      <w:rFonts w:ascii="Segoe UI" w:eastAsia="Segoe UI" w:hAnsi="Segoe UI" w:cs="Segoe UI"/>
      <w:sz w:val="15"/>
      <w:szCs w:val="15"/>
      <w:shd w:val="clear" w:color="auto" w:fill="FFFFFF"/>
    </w:rPr>
  </w:style>
  <w:style w:type="character" w:customStyle="1" w:styleId="Bodytext10pt2">
    <w:name w:val="Body text + 10 pt2"/>
    <w:rsid w:val="00EC3C8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rPr>
  </w:style>
  <w:style w:type="paragraph" w:customStyle="1" w:styleId="Bodytext21">
    <w:name w:val="Body text (2)"/>
    <w:basedOn w:val="Normal"/>
    <w:link w:val="Bodytext20"/>
    <w:rsid w:val="00EC3C83"/>
    <w:pPr>
      <w:widowControl w:val="0"/>
      <w:shd w:val="clear" w:color="auto" w:fill="FFFFFF"/>
      <w:spacing w:after="0" w:line="0" w:lineRule="atLeast"/>
      <w:ind w:hanging="400"/>
      <w:jc w:val="both"/>
    </w:pPr>
    <w:rPr>
      <w:rFonts w:ascii="Times New Roman" w:eastAsia="Times New Roman" w:hAnsi="Times New Roman" w:cs="Times New Roman"/>
      <w:i/>
      <w:iCs/>
      <w:sz w:val="21"/>
      <w:szCs w:val="21"/>
    </w:rPr>
  </w:style>
  <w:style w:type="paragraph" w:customStyle="1" w:styleId="BodyText5">
    <w:name w:val="Body Text5"/>
    <w:basedOn w:val="Normal"/>
    <w:link w:val="Bodytext"/>
    <w:rsid w:val="00EC3C83"/>
    <w:pPr>
      <w:widowControl w:val="0"/>
      <w:shd w:val="clear" w:color="auto" w:fill="FFFFFF"/>
      <w:spacing w:after="0" w:line="65" w:lineRule="exact"/>
      <w:ind w:hanging="460"/>
      <w:jc w:val="both"/>
    </w:pPr>
    <w:rPr>
      <w:rFonts w:ascii="Times New Roman" w:eastAsia="Times New Roman" w:hAnsi="Times New Roman" w:cs="Times New Roman"/>
      <w:sz w:val="21"/>
      <w:szCs w:val="21"/>
    </w:rPr>
  </w:style>
  <w:style w:type="paragraph" w:customStyle="1" w:styleId="Bodytext40">
    <w:name w:val="Body text (4)"/>
    <w:basedOn w:val="Normal"/>
    <w:link w:val="Bodytext4"/>
    <w:rsid w:val="00EC3C83"/>
    <w:pPr>
      <w:widowControl w:val="0"/>
      <w:shd w:val="clear" w:color="auto" w:fill="FFFFFF"/>
      <w:spacing w:after="0" w:line="238" w:lineRule="exact"/>
      <w:ind w:hanging="460"/>
    </w:pPr>
    <w:rPr>
      <w:rFonts w:ascii="Times New Roman" w:eastAsia="Times New Roman" w:hAnsi="Times New Roman" w:cs="Times New Roman"/>
      <w:sz w:val="19"/>
      <w:szCs w:val="19"/>
    </w:rPr>
  </w:style>
  <w:style w:type="paragraph" w:customStyle="1" w:styleId="Heading41">
    <w:name w:val="Heading #4"/>
    <w:basedOn w:val="Normal"/>
    <w:link w:val="Heading40"/>
    <w:rsid w:val="00EC3C83"/>
    <w:pPr>
      <w:widowControl w:val="0"/>
      <w:shd w:val="clear" w:color="auto" w:fill="FFFFFF"/>
      <w:spacing w:before="660" w:after="180" w:line="0" w:lineRule="atLeast"/>
      <w:outlineLvl w:val="3"/>
    </w:pPr>
    <w:rPr>
      <w:rFonts w:ascii="Times New Roman" w:eastAsia="Times New Roman" w:hAnsi="Times New Roman" w:cs="Times New Roman"/>
      <w:b/>
      <w:bCs/>
      <w:spacing w:val="-10"/>
      <w:sz w:val="33"/>
      <w:szCs w:val="33"/>
    </w:rPr>
  </w:style>
  <w:style w:type="paragraph" w:customStyle="1" w:styleId="Bodytext51">
    <w:name w:val="Body text (5)1"/>
    <w:basedOn w:val="Normal"/>
    <w:link w:val="Bodytext50"/>
    <w:rsid w:val="00EC3C83"/>
    <w:pPr>
      <w:widowControl w:val="0"/>
      <w:shd w:val="clear" w:color="auto" w:fill="FFFFFF"/>
      <w:spacing w:after="0" w:line="0" w:lineRule="atLeast"/>
      <w:ind w:hanging="340"/>
    </w:pPr>
    <w:rPr>
      <w:rFonts w:ascii="Segoe UI" w:eastAsia="Segoe UI" w:hAnsi="Segoe UI" w:cs="Segoe UI"/>
      <w:b/>
      <w:bCs/>
      <w:sz w:val="21"/>
      <w:szCs w:val="21"/>
    </w:rPr>
  </w:style>
  <w:style w:type="paragraph" w:customStyle="1" w:styleId="Bodytext130">
    <w:name w:val="Body text (13)"/>
    <w:basedOn w:val="Normal"/>
    <w:link w:val="Bodytext13"/>
    <w:rsid w:val="00EC3C83"/>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Bodytext171">
    <w:name w:val="Body text (17)1"/>
    <w:basedOn w:val="Normal"/>
    <w:link w:val="Bodytext17"/>
    <w:rsid w:val="00EC3C83"/>
    <w:pPr>
      <w:widowControl w:val="0"/>
      <w:shd w:val="clear" w:color="auto" w:fill="FFFFFF"/>
      <w:spacing w:before="420" w:after="120" w:line="0" w:lineRule="atLeast"/>
      <w:jc w:val="both"/>
    </w:pPr>
    <w:rPr>
      <w:rFonts w:ascii="Segoe UI" w:eastAsia="Segoe UI" w:hAnsi="Segoe UI" w:cs="Segoe UI"/>
      <w:b/>
      <w:bCs/>
      <w:sz w:val="16"/>
      <w:szCs w:val="16"/>
    </w:rPr>
  </w:style>
  <w:style w:type="paragraph" w:customStyle="1" w:styleId="Picturecaption20">
    <w:name w:val="Picture caption (2)"/>
    <w:basedOn w:val="Normal"/>
    <w:link w:val="Picturecaption2"/>
    <w:rsid w:val="00EC3C83"/>
    <w:pPr>
      <w:widowControl w:val="0"/>
      <w:shd w:val="clear" w:color="auto" w:fill="FFFFFF"/>
      <w:spacing w:after="0" w:line="0" w:lineRule="atLeast"/>
    </w:pPr>
    <w:rPr>
      <w:rFonts w:ascii="Segoe UI" w:eastAsia="Segoe UI" w:hAnsi="Segoe UI" w:cs="Segoe UI"/>
      <w:sz w:val="15"/>
      <w:szCs w:val="15"/>
    </w:rPr>
  </w:style>
  <w:style w:type="paragraph" w:customStyle="1" w:styleId="Picturecaption30">
    <w:name w:val="Picture caption (3)"/>
    <w:basedOn w:val="Normal"/>
    <w:link w:val="Picturecaption3"/>
    <w:rsid w:val="00EC3C83"/>
    <w:pPr>
      <w:widowControl w:val="0"/>
      <w:shd w:val="clear" w:color="auto" w:fill="FFFFFF"/>
      <w:spacing w:after="0" w:line="0" w:lineRule="atLeast"/>
    </w:pPr>
    <w:rPr>
      <w:rFonts w:ascii="Segoe UI" w:eastAsia="Segoe UI" w:hAnsi="Segoe UI" w:cs="Segoe UI"/>
      <w:sz w:val="15"/>
      <w:szCs w:val="15"/>
    </w:rPr>
  </w:style>
  <w:style w:type="character" w:customStyle="1" w:styleId="BodytextExact">
    <w:name w:val="Body text Exact"/>
    <w:rsid w:val="002C140D"/>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BodytextItalic1">
    <w:name w:val="Body text + Italic1"/>
    <w:aliases w:val="Spacing 0 pt Exact12"/>
    <w:rsid w:val="002C140D"/>
    <w:rPr>
      <w:rFonts w:ascii="Times New Roman" w:eastAsia="Times New Roman" w:hAnsi="Times New Roman" w:cs="Times New Roman"/>
      <w:b w:val="0"/>
      <w:bCs w:val="0"/>
      <w:i/>
      <w:iCs/>
      <w:smallCaps w:val="0"/>
      <w:strike w:val="0"/>
      <w:color w:val="000000"/>
      <w:spacing w:val="1"/>
      <w:w w:val="100"/>
      <w:position w:val="0"/>
      <w:sz w:val="19"/>
      <w:szCs w:val="19"/>
      <w:u w:val="none"/>
      <w:lang w:val="vi-VN"/>
    </w:rPr>
  </w:style>
  <w:style w:type="character" w:customStyle="1" w:styleId="Bodytext5Exact">
    <w:name w:val="Body text (5) Exact"/>
    <w:rsid w:val="006C6C2C"/>
    <w:rPr>
      <w:rFonts w:ascii="Segoe UI" w:eastAsia="Segoe UI" w:hAnsi="Segoe UI" w:cs="Segoe UI"/>
      <w:b/>
      <w:bCs/>
      <w:i w:val="0"/>
      <w:iCs w:val="0"/>
      <w:smallCaps w:val="0"/>
      <w:strike w:val="0"/>
      <w:spacing w:val="1"/>
      <w:sz w:val="20"/>
      <w:szCs w:val="20"/>
      <w:u w:val="none"/>
    </w:rPr>
  </w:style>
  <w:style w:type="character" w:customStyle="1" w:styleId="Bodytext5TimesNewRoman">
    <w:name w:val="Body text (5) + Times New Roman"/>
    <w:aliases w:val="9.5 pt5,Not Bold,Spacing 0 pt Exact18,Table caption (9) + 12.5 pt,Body text (7) + Times New Roman"/>
    <w:rsid w:val="006C6C2C"/>
    <w:rPr>
      <w:rFonts w:ascii="Times New Roman" w:eastAsia="Times New Roman" w:hAnsi="Times New Roman" w:cs="Times New Roman"/>
      <w:b/>
      <w:bCs/>
      <w:i w:val="0"/>
      <w:iCs w:val="0"/>
      <w:smallCaps w:val="0"/>
      <w:strike w:val="0"/>
      <w:spacing w:val="-1"/>
      <w:sz w:val="19"/>
      <w:szCs w:val="19"/>
      <w:u w:val="none"/>
    </w:rPr>
  </w:style>
  <w:style w:type="character" w:customStyle="1" w:styleId="Picturecaption4">
    <w:name w:val="Picture caption (4)_"/>
    <w:link w:val="Picturecaption40"/>
    <w:rsid w:val="00C65D1A"/>
    <w:rPr>
      <w:rFonts w:ascii="Segoe UI" w:eastAsia="Segoe UI" w:hAnsi="Segoe UI" w:cs="Segoe UI"/>
      <w:b/>
      <w:bCs/>
      <w:sz w:val="21"/>
      <w:szCs w:val="21"/>
      <w:shd w:val="clear" w:color="auto" w:fill="FFFFFF"/>
    </w:rPr>
  </w:style>
  <w:style w:type="paragraph" w:customStyle="1" w:styleId="Picturecaption40">
    <w:name w:val="Picture caption (4)"/>
    <w:basedOn w:val="Normal"/>
    <w:link w:val="Picturecaption4"/>
    <w:rsid w:val="00C65D1A"/>
    <w:pPr>
      <w:widowControl w:val="0"/>
      <w:shd w:val="clear" w:color="auto" w:fill="FFFFFF"/>
      <w:spacing w:after="0" w:line="0" w:lineRule="atLeast"/>
    </w:pPr>
    <w:rPr>
      <w:rFonts w:ascii="Segoe UI" w:eastAsia="Segoe UI" w:hAnsi="Segoe UI" w:cs="Segoe UI"/>
      <w:b/>
      <w:bCs/>
      <w:sz w:val="21"/>
      <w:szCs w:val="21"/>
    </w:rPr>
  </w:style>
  <w:style w:type="character" w:customStyle="1" w:styleId="Heading6">
    <w:name w:val="Heading #6_"/>
    <w:link w:val="Heading60"/>
    <w:rsid w:val="00D77922"/>
    <w:rPr>
      <w:rFonts w:ascii="Segoe UI" w:eastAsia="Segoe UI" w:hAnsi="Segoe UI" w:cs="Segoe UI"/>
      <w:b/>
      <w:bCs/>
      <w:sz w:val="21"/>
      <w:szCs w:val="21"/>
      <w:shd w:val="clear" w:color="auto" w:fill="FFFFFF"/>
    </w:rPr>
  </w:style>
  <w:style w:type="paragraph" w:customStyle="1" w:styleId="Heading60">
    <w:name w:val="Heading #6"/>
    <w:basedOn w:val="Normal"/>
    <w:link w:val="Heading6"/>
    <w:rsid w:val="00D77922"/>
    <w:pPr>
      <w:widowControl w:val="0"/>
      <w:shd w:val="clear" w:color="auto" w:fill="FFFFFF"/>
      <w:spacing w:before="360" w:after="60" w:line="0" w:lineRule="atLeast"/>
      <w:jc w:val="both"/>
      <w:outlineLvl w:val="5"/>
    </w:pPr>
    <w:rPr>
      <w:rFonts w:ascii="Segoe UI" w:eastAsia="Segoe UI" w:hAnsi="Segoe UI" w:cs="Segoe UI"/>
      <w:b/>
      <w:bCs/>
      <w:sz w:val="21"/>
      <w:szCs w:val="21"/>
    </w:rPr>
  </w:style>
  <w:style w:type="character" w:customStyle="1" w:styleId="Heading30">
    <w:name w:val="Heading #3_"/>
    <w:link w:val="Heading32"/>
    <w:rsid w:val="00937C65"/>
    <w:rPr>
      <w:rFonts w:ascii="Times New Roman" w:eastAsia="Times New Roman" w:hAnsi="Times New Roman" w:cs="Times New Roman"/>
      <w:b/>
      <w:bCs/>
      <w:spacing w:val="-10"/>
      <w:sz w:val="33"/>
      <w:szCs w:val="33"/>
      <w:shd w:val="clear" w:color="auto" w:fill="FFFFFF"/>
    </w:rPr>
  </w:style>
  <w:style w:type="paragraph" w:customStyle="1" w:styleId="Heading32">
    <w:name w:val="Heading #3"/>
    <w:basedOn w:val="Normal"/>
    <w:link w:val="Heading30"/>
    <w:rsid w:val="00937C65"/>
    <w:pPr>
      <w:widowControl w:val="0"/>
      <w:shd w:val="clear" w:color="auto" w:fill="FFFFFF"/>
      <w:spacing w:before="360" w:after="60" w:line="0" w:lineRule="atLeast"/>
      <w:outlineLvl w:val="2"/>
    </w:pPr>
    <w:rPr>
      <w:rFonts w:ascii="Times New Roman" w:eastAsia="Times New Roman" w:hAnsi="Times New Roman" w:cs="Times New Roman"/>
      <w:b/>
      <w:bCs/>
      <w:spacing w:val="-10"/>
      <w:sz w:val="33"/>
      <w:szCs w:val="33"/>
    </w:rPr>
  </w:style>
  <w:style w:type="table" w:customStyle="1" w:styleId="TableGrid3">
    <w:name w:val="Table Grid3"/>
    <w:basedOn w:val="TableNormal"/>
    <w:next w:val="TableGrid"/>
    <w:uiPriority w:val="59"/>
    <w:rsid w:val="00C8641C"/>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B533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773FD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BB266D"/>
  </w:style>
  <w:style w:type="table" w:customStyle="1" w:styleId="TableGrid4">
    <w:name w:val="Table Grid4"/>
    <w:basedOn w:val="TableNormal"/>
    <w:next w:val="TableGrid"/>
    <w:uiPriority w:val="59"/>
    <w:rsid w:val="00BB266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BB266D"/>
  </w:style>
  <w:style w:type="numbering" w:customStyle="1" w:styleId="NoList21">
    <w:name w:val="No List21"/>
    <w:next w:val="NoList"/>
    <w:uiPriority w:val="99"/>
    <w:semiHidden/>
    <w:unhideWhenUsed/>
    <w:rsid w:val="00BB266D"/>
  </w:style>
  <w:style w:type="numbering" w:customStyle="1" w:styleId="NoList112">
    <w:name w:val="No List112"/>
    <w:next w:val="NoList"/>
    <w:uiPriority w:val="99"/>
    <w:semiHidden/>
    <w:unhideWhenUsed/>
    <w:rsid w:val="00BB266D"/>
  </w:style>
  <w:style w:type="table" w:customStyle="1" w:styleId="TableGrid12">
    <w:name w:val="Table Grid12"/>
    <w:basedOn w:val="TableNormal"/>
    <w:next w:val="TableGrid"/>
    <w:uiPriority w:val="59"/>
    <w:rsid w:val="00BB266D"/>
    <w:pPr>
      <w:spacing w:after="0" w:line="240" w:lineRule="auto"/>
    </w:pPr>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BB266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3">
    <w:name w:val="Light Shading3"/>
    <w:basedOn w:val="TableNormal"/>
    <w:next w:val="LightShading"/>
    <w:uiPriority w:val="60"/>
    <w:rsid w:val="00BB266D"/>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rsid w:val="00BB266D"/>
    <w:pPr>
      <w:spacing w:after="0" w:line="240" w:lineRule="auto"/>
    </w:pPr>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2">
    <w:name w:val="Table Grid22"/>
    <w:basedOn w:val="TableNormal"/>
    <w:next w:val="TableGrid"/>
    <w:uiPriority w:val="59"/>
    <w:rsid w:val="00BB266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D79E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D79E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DefaultParagraphFont"/>
    <w:rsid w:val="007E1AC6"/>
  </w:style>
  <w:style w:type="paragraph" w:customStyle="1" w:styleId="result-copy-a">
    <w:name w:val="result-copy-a"/>
    <w:basedOn w:val="Normal"/>
    <w:uiPriority w:val="99"/>
    <w:rsid w:val="007E1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5517B4"/>
    <w:rPr>
      <w:rFonts w:asciiTheme="majorHAnsi" w:eastAsiaTheme="majorEastAsia" w:hAnsiTheme="majorHAnsi" w:cstheme="majorBidi"/>
      <w:color w:val="243F60" w:themeColor="accent1" w:themeShade="7F"/>
    </w:rPr>
  </w:style>
  <w:style w:type="table" w:customStyle="1" w:styleId="TableGrid7">
    <w:name w:val="Table Grid7"/>
    <w:basedOn w:val="TableNormal"/>
    <w:next w:val="TableGrid"/>
    <w:uiPriority w:val="59"/>
    <w:rsid w:val="0005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0nh2b">
    <w:name w:val="y0nh2b"/>
    <w:basedOn w:val="DefaultParagraphFont"/>
    <w:rsid w:val="00940515"/>
  </w:style>
  <w:style w:type="table" w:customStyle="1" w:styleId="TableGrid51">
    <w:name w:val="Table Grid51"/>
    <w:basedOn w:val="TableNormal"/>
    <w:next w:val="TableGrid"/>
    <w:uiPriority w:val="59"/>
    <w:rsid w:val="001331EE"/>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AB07F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8">
    <w:name w:val="xl68"/>
    <w:basedOn w:val="Normal"/>
    <w:rsid w:val="004209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4209D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4209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4209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4209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4209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4209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7">
    <w:name w:val="xl87"/>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4209DB"/>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4209D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Normal"/>
    <w:rsid w:val="004209D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42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TableGrid8">
    <w:name w:val="Table Grid8"/>
    <w:basedOn w:val="TableNormal"/>
    <w:next w:val="TableGrid"/>
    <w:uiPriority w:val="59"/>
    <w:rsid w:val="00D2107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semiHidden/>
    <w:unhideWhenUsed/>
    <w:rsid w:val="008E70F7"/>
    <w:pPr>
      <w:spacing w:after="0"/>
    </w:pPr>
  </w:style>
  <w:style w:type="character" w:customStyle="1" w:styleId="textexposedshow">
    <w:name w:val="text_exposed_show"/>
    <w:basedOn w:val="DefaultParagraphFont"/>
    <w:rsid w:val="00B64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336">
      <w:bodyDiv w:val="1"/>
      <w:marLeft w:val="0"/>
      <w:marRight w:val="0"/>
      <w:marTop w:val="0"/>
      <w:marBottom w:val="0"/>
      <w:divBdr>
        <w:top w:val="none" w:sz="0" w:space="0" w:color="auto"/>
        <w:left w:val="none" w:sz="0" w:space="0" w:color="auto"/>
        <w:bottom w:val="none" w:sz="0" w:space="0" w:color="auto"/>
        <w:right w:val="none" w:sz="0" w:space="0" w:color="auto"/>
      </w:divBdr>
    </w:div>
    <w:div w:id="82605428">
      <w:bodyDiv w:val="1"/>
      <w:marLeft w:val="0"/>
      <w:marRight w:val="0"/>
      <w:marTop w:val="0"/>
      <w:marBottom w:val="0"/>
      <w:divBdr>
        <w:top w:val="none" w:sz="0" w:space="0" w:color="auto"/>
        <w:left w:val="none" w:sz="0" w:space="0" w:color="auto"/>
        <w:bottom w:val="none" w:sz="0" w:space="0" w:color="auto"/>
        <w:right w:val="none" w:sz="0" w:space="0" w:color="auto"/>
      </w:divBdr>
      <w:divsChild>
        <w:div w:id="439766538">
          <w:marLeft w:val="0"/>
          <w:marRight w:val="0"/>
          <w:marTop w:val="0"/>
          <w:marBottom w:val="0"/>
          <w:divBdr>
            <w:top w:val="none" w:sz="0" w:space="0" w:color="auto"/>
            <w:left w:val="none" w:sz="0" w:space="0" w:color="auto"/>
            <w:bottom w:val="none" w:sz="0" w:space="0" w:color="auto"/>
            <w:right w:val="none" w:sz="0" w:space="0" w:color="auto"/>
          </w:divBdr>
        </w:div>
        <w:div w:id="1700399912">
          <w:marLeft w:val="0"/>
          <w:marRight w:val="0"/>
          <w:marTop w:val="0"/>
          <w:marBottom w:val="0"/>
          <w:divBdr>
            <w:top w:val="none" w:sz="0" w:space="0" w:color="auto"/>
            <w:left w:val="none" w:sz="0" w:space="0" w:color="auto"/>
            <w:bottom w:val="none" w:sz="0" w:space="0" w:color="auto"/>
            <w:right w:val="none" w:sz="0" w:space="0" w:color="auto"/>
          </w:divBdr>
        </w:div>
      </w:divsChild>
    </w:div>
    <w:div w:id="144591761">
      <w:bodyDiv w:val="1"/>
      <w:marLeft w:val="0"/>
      <w:marRight w:val="0"/>
      <w:marTop w:val="0"/>
      <w:marBottom w:val="0"/>
      <w:divBdr>
        <w:top w:val="none" w:sz="0" w:space="0" w:color="auto"/>
        <w:left w:val="none" w:sz="0" w:space="0" w:color="auto"/>
        <w:bottom w:val="none" w:sz="0" w:space="0" w:color="auto"/>
        <w:right w:val="none" w:sz="0" w:space="0" w:color="auto"/>
      </w:divBdr>
    </w:div>
    <w:div w:id="265699274">
      <w:bodyDiv w:val="1"/>
      <w:marLeft w:val="0"/>
      <w:marRight w:val="0"/>
      <w:marTop w:val="0"/>
      <w:marBottom w:val="0"/>
      <w:divBdr>
        <w:top w:val="none" w:sz="0" w:space="0" w:color="auto"/>
        <w:left w:val="none" w:sz="0" w:space="0" w:color="auto"/>
        <w:bottom w:val="none" w:sz="0" w:space="0" w:color="auto"/>
        <w:right w:val="none" w:sz="0" w:space="0" w:color="auto"/>
      </w:divBdr>
    </w:div>
    <w:div w:id="372968712">
      <w:bodyDiv w:val="1"/>
      <w:marLeft w:val="0"/>
      <w:marRight w:val="0"/>
      <w:marTop w:val="0"/>
      <w:marBottom w:val="0"/>
      <w:divBdr>
        <w:top w:val="none" w:sz="0" w:space="0" w:color="auto"/>
        <w:left w:val="none" w:sz="0" w:space="0" w:color="auto"/>
        <w:bottom w:val="none" w:sz="0" w:space="0" w:color="auto"/>
        <w:right w:val="none" w:sz="0" w:space="0" w:color="auto"/>
      </w:divBdr>
    </w:div>
    <w:div w:id="407846645">
      <w:bodyDiv w:val="1"/>
      <w:marLeft w:val="0"/>
      <w:marRight w:val="0"/>
      <w:marTop w:val="0"/>
      <w:marBottom w:val="0"/>
      <w:divBdr>
        <w:top w:val="none" w:sz="0" w:space="0" w:color="auto"/>
        <w:left w:val="none" w:sz="0" w:space="0" w:color="auto"/>
        <w:bottom w:val="none" w:sz="0" w:space="0" w:color="auto"/>
        <w:right w:val="none" w:sz="0" w:space="0" w:color="auto"/>
      </w:divBdr>
    </w:div>
    <w:div w:id="419109074">
      <w:bodyDiv w:val="1"/>
      <w:marLeft w:val="0"/>
      <w:marRight w:val="0"/>
      <w:marTop w:val="0"/>
      <w:marBottom w:val="0"/>
      <w:divBdr>
        <w:top w:val="none" w:sz="0" w:space="0" w:color="auto"/>
        <w:left w:val="none" w:sz="0" w:space="0" w:color="auto"/>
        <w:bottom w:val="none" w:sz="0" w:space="0" w:color="auto"/>
        <w:right w:val="none" w:sz="0" w:space="0" w:color="auto"/>
      </w:divBdr>
    </w:div>
    <w:div w:id="568806012">
      <w:bodyDiv w:val="1"/>
      <w:marLeft w:val="0"/>
      <w:marRight w:val="0"/>
      <w:marTop w:val="0"/>
      <w:marBottom w:val="0"/>
      <w:divBdr>
        <w:top w:val="none" w:sz="0" w:space="0" w:color="auto"/>
        <w:left w:val="none" w:sz="0" w:space="0" w:color="auto"/>
        <w:bottom w:val="none" w:sz="0" w:space="0" w:color="auto"/>
        <w:right w:val="none" w:sz="0" w:space="0" w:color="auto"/>
      </w:divBdr>
    </w:div>
    <w:div w:id="611671767">
      <w:bodyDiv w:val="1"/>
      <w:marLeft w:val="0"/>
      <w:marRight w:val="0"/>
      <w:marTop w:val="0"/>
      <w:marBottom w:val="0"/>
      <w:divBdr>
        <w:top w:val="none" w:sz="0" w:space="0" w:color="auto"/>
        <w:left w:val="none" w:sz="0" w:space="0" w:color="auto"/>
        <w:bottom w:val="none" w:sz="0" w:space="0" w:color="auto"/>
        <w:right w:val="none" w:sz="0" w:space="0" w:color="auto"/>
      </w:divBdr>
      <w:divsChild>
        <w:div w:id="1958566596">
          <w:marLeft w:val="0"/>
          <w:marRight w:val="0"/>
          <w:marTop w:val="0"/>
          <w:marBottom w:val="0"/>
          <w:divBdr>
            <w:top w:val="none" w:sz="0" w:space="0" w:color="auto"/>
            <w:left w:val="none" w:sz="0" w:space="0" w:color="auto"/>
            <w:bottom w:val="none" w:sz="0" w:space="0" w:color="auto"/>
            <w:right w:val="none" w:sz="0" w:space="0" w:color="auto"/>
          </w:divBdr>
        </w:div>
      </w:divsChild>
    </w:div>
    <w:div w:id="697241738">
      <w:bodyDiv w:val="1"/>
      <w:marLeft w:val="0"/>
      <w:marRight w:val="0"/>
      <w:marTop w:val="0"/>
      <w:marBottom w:val="0"/>
      <w:divBdr>
        <w:top w:val="none" w:sz="0" w:space="0" w:color="auto"/>
        <w:left w:val="none" w:sz="0" w:space="0" w:color="auto"/>
        <w:bottom w:val="none" w:sz="0" w:space="0" w:color="auto"/>
        <w:right w:val="none" w:sz="0" w:space="0" w:color="auto"/>
      </w:divBdr>
    </w:div>
    <w:div w:id="722678108">
      <w:bodyDiv w:val="1"/>
      <w:marLeft w:val="0"/>
      <w:marRight w:val="0"/>
      <w:marTop w:val="0"/>
      <w:marBottom w:val="0"/>
      <w:divBdr>
        <w:top w:val="none" w:sz="0" w:space="0" w:color="auto"/>
        <w:left w:val="none" w:sz="0" w:space="0" w:color="auto"/>
        <w:bottom w:val="none" w:sz="0" w:space="0" w:color="auto"/>
        <w:right w:val="none" w:sz="0" w:space="0" w:color="auto"/>
      </w:divBdr>
    </w:div>
    <w:div w:id="738871654">
      <w:bodyDiv w:val="1"/>
      <w:marLeft w:val="0"/>
      <w:marRight w:val="0"/>
      <w:marTop w:val="0"/>
      <w:marBottom w:val="0"/>
      <w:divBdr>
        <w:top w:val="none" w:sz="0" w:space="0" w:color="auto"/>
        <w:left w:val="none" w:sz="0" w:space="0" w:color="auto"/>
        <w:bottom w:val="none" w:sz="0" w:space="0" w:color="auto"/>
        <w:right w:val="none" w:sz="0" w:space="0" w:color="auto"/>
      </w:divBdr>
    </w:div>
    <w:div w:id="818034379">
      <w:bodyDiv w:val="1"/>
      <w:marLeft w:val="0"/>
      <w:marRight w:val="0"/>
      <w:marTop w:val="0"/>
      <w:marBottom w:val="0"/>
      <w:divBdr>
        <w:top w:val="none" w:sz="0" w:space="0" w:color="auto"/>
        <w:left w:val="none" w:sz="0" w:space="0" w:color="auto"/>
        <w:bottom w:val="none" w:sz="0" w:space="0" w:color="auto"/>
        <w:right w:val="none" w:sz="0" w:space="0" w:color="auto"/>
      </w:divBdr>
    </w:div>
    <w:div w:id="818570292">
      <w:bodyDiv w:val="1"/>
      <w:marLeft w:val="0"/>
      <w:marRight w:val="0"/>
      <w:marTop w:val="0"/>
      <w:marBottom w:val="0"/>
      <w:divBdr>
        <w:top w:val="none" w:sz="0" w:space="0" w:color="auto"/>
        <w:left w:val="none" w:sz="0" w:space="0" w:color="auto"/>
        <w:bottom w:val="none" w:sz="0" w:space="0" w:color="auto"/>
        <w:right w:val="none" w:sz="0" w:space="0" w:color="auto"/>
      </w:divBdr>
    </w:div>
    <w:div w:id="898595319">
      <w:bodyDiv w:val="1"/>
      <w:marLeft w:val="0"/>
      <w:marRight w:val="0"/>
      <w:marTop w:val="0"/>
      <w:marBottom w:val="0"/>
      <w:divBdr>
        <w:top w:val="none" w:sz="0" w:space="0" w:color="auto"/>
        <w:left w:val="none" w:sz="0" w:space="0" w:color="auto"/>
        <w:bottom w:val="none" w:sz="0" w:space="0" w:color="auto"/>
        <w:right w:val="none" w:sz="0" w:space="0" w:color="auto"/>
      </w:divBdr>
      <w:divsChild>
        <w:div w:id="1006906006">
          <w:marLeft w:val="0"/>
          <w:marRight w:val="0"/>
          <w:marTop w:val="0"/>
          <w:marBottom w:val="0"/>
          <w:divBdr>
            <w:top w:val="none" w:sz="0" w:space="0" w:color="auto"/>
            <w:left w:val="none" w:sz="0" w:space="0" w:color="auto"/>
            <w:bottom w:val="none" w:sz="0" w:space="0" w:color="auto"/>
            <w:right w:val="none" w:sz="0" w:space="0" w:color="auto"/>
          </w:divBdr>
        </w:div>
        <w:div w:id="1201089797">
          <w:marLeft w:val="0"/>
          <w:marRight w:val="0"/>
          <w:marTop w:val="0"/>
          <w:marBottom w:val="0"/>
          <w:divBdr>
            <w:top w:val="none" w:sz="0" w:space="0" w:color="auto"/>
            <w:left w:val="none" w:sz="0" w:space="0" w:color="auto"/>
            <w:bottom w:val="none" w:sz="0" w:space="0" w:color="auto"/>
            <w:right w:val="none" w:sz="0" w:space="0" w:color="auto"/>
          </w:divBdr>
        </w:div>
        <w:div w:id="1486778881">
          <w:marLeft w:val="0"/>
          <w:marRight w:val="0"/>
          <w:marTop w:val="0"/>
          <w:marBottom w:val="0"/>
          <w:divBdr>
            <w:top w:val="none" w:sz="0" w:space="0" w:color="auto"/>
            <w:left w:val="none" w:sz="0" w:space="0" w:color="auto"/>
            <w:bottom w:val="none" w:sz="0" w:space="0" w:color="auto"/>
            <w:right w:val="none" w:sz="0" w:space="0" w:color="auto"/>
          </w:divBdr>
        </w:div>
        <w:div w:id="1873032454">
          <w:marLeft w:val="0"/>
          <w:marRight w:val="0"/>
          <w:marTop w:val="0"/>
          <w:marBottom w:val="0"/>
          <w:divBdr>
            <w:top w:val="none" w:sz="0" w:space="0" w:color="auto"/>
            <w:left w:val="none" w:sz="0" w:space="0" w:color="auto"/>
            <w:bottom w:val="none" w:sz="0" w:space="0" w:color="auto"/>
            <w:right w:val="none" w:sz="0" w:space="0" w:color="auto"/>
          </w:divBdr>
        </w:div>
      </w:divsChild>
    </w:div>
    <w:div w:id="898906792">
      <w:bodyDiv w:val="1"/>
      <w:marLeft w:val="0"/>
      <w:marRight w:val="0"/>
      <w:marTop w:val="0"/>
      <w:marBottom w:val="0"/>
      <w:divBdr>
        <w:top w:val="none" w:sz="0" w:space="0" w:color="auto"/>
        <w:left w:val="none" w:sz="0" w:space="0" w:color="auto"/>
        <w:bottom w:val="none" w:sz="0" w:space="0" w:color="auto"/>
        <w:right w:val="none" w:sz="0" w:space="0" w:color="auto"/>
      </w:divBdr>
    </w:div>
    <w:div w:id="1003163247">
      <w:bodyDiv w:val="1"/>
      <w:marLeft w:val="0"/>
      <w:marRight w:val="0"/>
      <w:marTop w:val="0"/>
      <w:marBottom w:val="0"/>
      <w:divBdr>
        <w:top w:val="none" w:sz="0" w:space="0" w:color="auto"/>
        <w:left w:val="none" w:sz="0" w:space="0" w:color="auto"/>
        <w:bottom w:val="none" w:sz="0" w:space="0" w:color="auto"/>
        <w:right w:val="none" w:sz="0" w:space="0" w:color="auto"/>
      </w:divBdr>
    </w:div>
    <w:div w:id="1003358806">
      <w:bodyDiv w:val="1"/>
      <w:marLeft w:val="0"/>
      <w:marRight w:val="0"/>
      <w:marTop w:val="0"/>
      <w:marBottom w:val="0"/>
      <w:divBdr>
        <w:top w:val="none" w:sz="0" w:space="0" w:color="auto"/>
        <w:left w:val="none" w:sz="0" w:space="0" w:color="auto"/>
        <w:bottom w:val="none" w:sz="0" w:space="0" w:color="auto"/>
        <w:right w:val="none" w:sz="0" w:space="0" w:color="auto"/>
      </w:divBdr>
    </w:div>
    <w:div w:id="1019770950">
      <w:bodyDiv w:val="1"/>
      <w:marLeft w:val="0"/>
      <w:marRight w:val="0"/>
      <w:marTop w:val="0"/>
      <w:marBottom w:val="0"/>
      <w:divBdr>
        <w:top w:val="none" w:sz="0" w:space="0" w:color="auto"/>
        <w:left w:val="none" w:sz="0" w:space="0" w:color="auto"/>
        <w:bottom w:val="none" w:sz="0" w:space="0" w:color="auto"/>
        <w:right w:val="none" w:sz="0" w:space="0" w:color="auto"/>
      </w:divBdr>
    </w:div>
    <w:div w:id="1027759018">
      <w:bodyDiv w:val="1"/>
      <w:marLeft w:val="0"/>
      <w:marRight w:val="0"/>
      <w:marTop w:val="0"/>
      <w:marBottom w:val="0"/>
      <w:divBdr>
        <w:top w:val="none" w:sz="0" w:space="0" w:color="auto"/>
        <w:left w:val="none" w:sz="0" w:space="0" w:color="auto"/>
        <w:bottom w:val="none" w:sz="0" w:space="0" w:color="auto"/>
        <w:right w:val="none" w:sz="0" w:space="0" w:color="auto"/>
      </w:divBdr>
    </w:div>
    <w:div w:id="1052998175">
      <w:bodyDiv w:val="1"/>
      <w:marLeft w:val="0"/>
      <w:marRight w:val="0"/>
      <w:marTop w:val="0"/>
      <w:marBottom w:val="0"/>
      <w:divBdr>
        <w:top w:val="none" w:sz="0" w:space="0" w:color="auto"/>
        <w:left w:val="none" w:sz="0" w:space="0" w:color="auto"/>
        <w:bottom w:val="none" w:sz="0" w:space="0" w:color="auto"/>
        <w:right w:val="none" w:sz="0" w:space="0" w:color="auto"/>
      </w:divBdr>
    </w:div>
    <w:div w:id="1132673021">
      <w:bodyDiv w:val="1"/>
      <w:marLeft w:val="0"/>
      <w:marRight w:val="0"/>
      <w:marTop w:val="0"/>
      <w:marBottom w:val="0"/>
      <w:divBdr>
        <w:top w:val="none" w:sz="0" w:space="0" w:color="auto"/>
        <w:left w:val="none" w:sz="0" w:space="0" w:color="auto"/>
        <w:bottom w:val="none" w:sz="0" w:space="0" w:color="auto"/>
        <w:right w:val="none" w:sz="0" w:space="0" w:color="auto"/>
      </w:divBdr>
    </w:div>
    <w:div w:id="1142817597">
      <w:bodyDiv w:val="1"/>
      <w:marLeft w:val="0"/>
      <w:marRight w:val="0"/>
      <w:marTop w:val="0"/>
      <w:marBottom w:val="0"/>
      <w:divBdr>
        <w:top w:val="none" w:sz="0" w:space="0" w:color="auto"/>
        <w:left w:val="none" w:sz="0" w:space="0" w:color="auto"/>
        <w:bottom w:val="none" w:sz="0" w:space="0" w:color="auto"/>
        <w:right w:val="none" w:sz="0" w:space="0" w:color="auto"/>
      </w:divBdr>
    </w:div>
    <w:div w:id="1208570329">
      <w:bodyDiv w:val="1"/>
      <w:marLeft w:val="0"/>
      <w:marRight w:val="0"/>
      <w:marTop w:val="0"/>
      <w:marBottom w:val="0"/>
      <w:divBdr>
        <w:top w:val="none" w:sz="0" w:space="0" w:color="auto"/>
        <w:left w:val="none" w:sz="0" w:space="0" w:color="auto"/>
        <w:bottom w:val="none" w:sz="0" w:space="0" w:color="auto"/>
        <w:right w:val="none" w:sz="0" w:space="0" w:color="auto"/>
      </w:divBdr>
      <w:divsChild>
        <w:div w:id="375980170">
          <w:marLeft w:val="0"/>
          <w:marRight w:val="0"/>
          <w:marTop w:val="0"/>
          <w:marBottom w:val="0"/>
          <w:divBdr>
            <w:top w:val="none" w:sz="0" w:space="0" w:color="auto"/>
            <w:left w:val="none" w:sz="0" w:space="0" w:color="auto"/>
            <w:bottom w:val="none" w:sz="0" w:space="0" w:color="auto"/>
            <w:right w:val="none" w:sz="0" w:space="0" w:color="auto"/>
          </w:divBdr>
        </w:div>
        <w:div w:id="380909129">
          <w:marLeft w:val="0"/>
          <w:marRight w:val="0"/>
          <w:marTop w:val="0"/>
          <w:marBottom w:val="0"/>
          <w:divBdr>
            <w:top w:val="none" w:sz="0" w:space="0" w:color="auto"/>
            <w:left w:val="none" w:sz="0" w:space="0" w:color="auto"/>
            <w:bottom w:val="none" w:sz="0" w:space="0" w:color="auto"/>
            <w:right w:val="none" w:sz="0" w:space="0" w:color="auto"/>
          </w:divBdr>
        </w:div>
        <w:div w:id="915674030">
          <w:marLeft w:val="0"/>
          <w:marRight w:val="0"/>
          <w:marTop w:val="0"/>
          <w:marBottom w:val="0"/>
          <w:divBdr>
            <w:top w:val="none" w:sz="0" w:space="0" w:color="auto"/>
            <w:left w:val="none" w:sz="0" w:space="0" w:color="auto"/>
            <w:bottom w:val="none" w:sz="0" w:space="0" w:color="auto"/>
            <w:right w:val="none" w:sz="0" w:space="0" w:color="auto"/>
          </w:divBdr>
        </w:div>
      </w:divsChild>
    </w:div>
    <w:div w:id="1358896112">
      <w:bodyDiv w:val="1"/>
      <w:marLeft w:val="0"/>
      <w:marRight w:val="0"/>
      <w:marTop w:val="0"/>
      <w:marBottom w:val="0"/>
      <w:divBdr>
        <w:top w:val="none" w:sz="0" w:space="0" w:color="auto"/>
        <w:left w:val="none" w:sz="0" w:space="0" w:color="auto"/>
        <w:bottom w:val="none" w:sz="0" w:space="0" w:color="auto"/>
        <w:right w:val="none" w:sz="0" w:space="0" w:color="auto"/>
      </w:divBdr>
    </w:div>
    <w:div w:id="1592854917">
      <w:bodyDiv w:val="1"/>
      <w:marLeft w:val="0"/>
      <w:marRight w:val="0"/>
      <w:marTop w:val="0"/>
      <w:marBottom w:val="0"/>
      <w:divBdr>
        <w:top w:val="none" w:sz="0" w:space="0" w:color="auto"/>
        <w:left w:val="none" w:sz="0" w:space="0" w:color="auto"/>
        <w:bottom w:val="none" w:sz="0" w:space="0" w:color="auto"/>
        <w:right w:val="none" w:sz="0" w:space="0" w:color="auto"/>
      </w:divBdr>
    </w:div>
    <w:div w:id="1635671467">
      <w:bodyDiv w:val="1"/>
      <w:marLeft w:val="0"/>
      <w:marRight w:val="0"/>
      <w:marTop w:val="0"/>
      <w:marBottom w:val="0"/>
      <w:divBdr>
        <w:top w:val="none" w:sz="0" w:space="0" w:color="auto"/>
        <w:left w:val="none" w:sz="0" w:space="0" w:color="auto"/>
        <w:bottom w:val="none" w:sz="0" w:space="0" w:color="auto"/>
        <w:right w:val="none" w:sz="0" w:space="0" w:color="auto"/>
      </w:divBdr>
    </w:div>
    <w:div w:id="1678387339">
      <w:bodyDiv w:val="1"/>
      <w:marLeft w:val="0"/>
      <w:marRight w:val="0"/>
      <w:marTop w:val="0"/>
      <w:marBottom w:val="0"/>
      <w:divBdr>
        <w:top w:val="none" w:sz="0" w:space="0" w:color="auto"/>
        <w:left w:val="none" w:sz="0" w:space="0" w:color="auto"/>
        <w:bottom w:val="none" w:sz="0" w:space="0" w:color="auto"/>
        <w:right w:val="none" w:sz="0" w:space="0" w:color="auto"/>
      </w:divBdr>
      <w:divsChild>
        <w:div w:id="1576165558">
          <w:marLeft w:val="0"/>
          <w:marRight w:val="0"/>
          <w:marTop w:val="0"/>
          <w:marBottom w:val="0"/>
          <w:divBdr>
            <w:top w:val="none" w:sz="0" w:space="0" w:color="auto"/>
            <w:left w:val="none" w:sz="0" w:space="0" w:color="auto"/>
            <w:bottom w:val="none" w:sz="0" w:space="0" w:color="auto"/>
            <w:right w:val="none" w:sz="0" w:space="0" w:color="auto"/>
          </w:divBdr>
        </w:div>
        <w:div w:id="1312060720">
          <w:marLeft w:val="0"/>
          <w:marRight w:val="0"/>
          <w:marTop w:val="0"/>
          <w:marBottom w:val="0"/>
          <w:divBdr>
            <w:top w:val="none" w:sz="0" w:space="0" w:color="auto"/>
            <w:left w:val="none" w:sz="0" w:space="0" w:color="auto"/>
            <w:bottom w:val="none" w:sz="0" w:space="0" w:color="auto"/>
            <w:right w:val="none" w:sz="0" w:space="0" w:color="auto"/>
          </w:divBdr>
        </w:div>
        <w:div w:id="1310282153">
          <w:marLeft w:val="0"/>
          <w:marRight w:val="0"/>
          <w:marTop w:val="0"/>
          <w:marBottom w:val="0"/>
          <w:divBdr>
            <w:top w:val="none" w:sz="0" w:space="0" w:color="auto"/>
            <w:left w:val="none" w:sz="0" w:space="0" w:color="auto"/>
            <w:bottom w:val="none" w:sz="0" w:space="0" w:color="auto"/>
            <w:right w:val="none" w:sz="0" w:space="0" w:color="auto"/>
          </w:divBdr>
        </w:div>
      </w:divsChild>
    </w:div>
    <w:div w:id="1692995393">
      <w:bodyDiv w:val="1"/>
      <w:marLeft w:val="0"/>
      <w:marRight w:val="0"/>
      <w:marTop w:val="0"/>
      <w:marBottom w:val="0"/>
      <w:divBdr>
        <w:top w:val="none" w:sz="0" w:space="0" w:color="auto"/>
        <w:left w:val="none" w:sz="0" w:space="0" w:color="auto"/>
        <w:bottom w:val="none" w:sz="0" w:space="0" w:color="auto"/>
        <w:right w:val="none" w:sz="0" w:space="0" w:color="auto"/>
      </w:divBdr>
    </w:div>
    <w:div w:id="1725255564">
      <w:bodyDiv w:val="1"/>
      <w:marLeft w:val="0"/>
      <w:marRight w:val="0"/>
      <w:marTop w:val="0"/>
      <w:marBottom w:val="0"/>
      <w:divBdr>
        <w:top w:val="none" w:sz="0" w:space="0" w:color="auto"/>
        <w:left w:val="none" w:sz="0" w:space="0" w:color="auto"/>
        <w:bottom w:val="none" w:sz="0" w:space="0" w:color="auto"/>
        <w:right w:val="none" w:sz="0" w:space="0" w:color="auto"/>
      </w:divBdr>
    </w:div>
    <w:div w:id="1738241989">
      <w:bodyDiv w:val="1"/>
      <w:marLeft w:val="0"/>
      <w:marRight w:val="0"/>
      <w:marTop w:val="0"/>
      <w:marBottom w:val="0"/>
      <w:divBdr>
        <w:top w:val="none" w:sz="0" w:space="0" w:color="auto"/>
        <w:left w:val="none" w:sz="0" w:space="0" w:color="auto"/>
        <w:bottom w:val="none" w:sz="0" w:space="0" w:color="auto"/>
        <w:right w:val="none" w:sz="0" w:space="0" w:color="auto"/>
      </w:divBdr>
    </w:div>
    <w:div w:id="1759017050">
      <w:bodyDiv w:val="1"/>
      <w:marLeft w:val="0"/>
      <w:marRight w:val="0"/>
      <w:marTop w:val="0"/>
      <w:marBottom w:val="0"/>
      <w:divBdr>
        <w:top w:val="none" w:sz="0" w:space="0" w:color="auto"/>
        <w:left w:val="none" w:sz="0" w:space="0" w:color="auto"/>
        <w:bottom w:val="none" w:sz="0" w:space="0" w:color="auto"/>
        <w:right w:val="none" w:sz="0" w:space="0" w:color="auto"/>
      </w:divBdr>
    </w:div>
    <w:div w:id="1785687632">
      <w:bodyDiv w:val="1"/>
      <w:marLeft w:val="0"/>
      <w:marRight w:val="0"/>
      <w:marTop w:val="0"/>
      <w:marBottom w:val="0"/>
      <w:divBdr>
        <w:top w:val="none" w:sz="0" w:space="0" w:color="auto"/>
        <w:left w:val="none" w:sz="0" w:space="0" w:color="auto"/>
        <w:bottom w:val="none" w:sz="0" w:space="0" w:color="auto"/>
        <w:right w:val="none" w:sz="0" w:space="0" w:color="auto"/>
      </w:divBdr>
      <w:divsChild>
        <w:div w:id="986982302">
          <w:marLeft w:val="0"/>
          <w:marRight w:val="0"/>
          <w:marTop w:val="0"/>
          <w:marBottom w:val="0"/>
          <w:divBdr>
            <w:top w:val="none" w:sz="0" w:space="0" w:color="auto"/>
            <w:left w:val="none" w:sz="0" w:space="0" w:color="auto"/>
            <w:bottom w:val="none" w:sz="0" w:space="0" w:color="auto"/>
            <w:right w:val="none" w:sz="0" w:space="0" w:color="auto"/>
          </w:divBdr>
        </w:div>
      </w:divsChild>
    </w:div>
    <w:div w:id="1838761217">
      <w:bodyDiv w:val="1"/>
      <w:marLeft w:val="0"/>
      <w:marRight w:val="0"/>
      <w:marTop w:val="0"/>
      <w:marBottom w:val="0"/>
      <w:divBdr>
        <w:top w:val="none" w:sz="0" w:space="0" w:color="auto"/>
        <w:left w:val="none" w:sz="0" w:space="0" w:color="auto"/>
        <w:bottom w:val="none" w:sz="0" w:space="0" w:color="auto"/>
        <w:right w:val="none" w:sz="0" w:space="0" w:color="auto"/>
      </w:divBdr>
    </w:div>
    <w:div w:id="1887833394">
      <w:bodyDiv w:val="1"/>
      <w:marLeft w:val="0"/>
      <w:marRight w:val="0"/>
      <w:marTop w:val="0"/>
      <w:marBottom w:val="0"/>
      <w:divBdr>
        <w:top w:val="none" w:sz="0" w:space="0" w:color="auto"/>
        <w:left w:val="none" w:sz="0" w:space="0" w:color="auto"/>
        <w:bottom w:val="none" w:sz="0" w:space="0" w:color="auto"/>
        <w:right w:val="none" w:sz="0" w:space="0" w:color="auto"/>
      </w:divBdr>
    </w:div>
    <w:div w:id="1937592985">
      <w:bodyDiv w:val="1"/>
      <w:marLeft w:val="0"/>
      <w:marRight w:val="0"/>
      <w:marTop w:val="0"/>
      <w:marBottom w:val="0"/>
      <w:divBdr>
        <w:top w:val="none" w:sz="0" w:space="0" w:color="auto"/>
        <w:left w:val="none" w:sz="0" w:space="0" w:color="auto"/>
        <w:bottom w:val="none" w:sz="0" w:space="0" w:color="auto"/>
        <w:right w:val="none" w:sz="0" w:space="0" w:color="auto"/>
      </w:divBdr>
      <w:divsChild>
        <w:div w:id="501892818">
          <w:marLeft w:val="0"/>
          <w:marRight w:val="0"/>
          <w:marTop w:val="0"/>
          <w:marBottom w:val="0"/>
          <w:divBdr>
            <w:top w:val="none" w:sz="0" w:space="0" w:color="auto"/>
            <w:left w:val="none" w:sz="0" w:space="0" w:color="auto"/>
            <w:bottom w:val="none" w:sz="0" w:space="0" w:color="auto"/>
            <w:right w:val="none" w:sz="0" w:space="0" w:color="auto"/>
          </w:divBdr>
        </w:div>
        <w:div w:id="990595897">
          <w:marLeft w:val="0"/>
          <w:marRight w:val="0"/>
          <w:marTop w:val="0"/>
          <w:marBottom w:val="0"/>
          <w:divBdr>
            <w:top w:val="none" w:sz="0" w:space="0" w:color="auto"/>
            <w:left w:val="none" w:sz="0" w:space="0" w:color="auto"/>
            <w:bottom w:val="none" w:sz="0" w:space="0" w:color="auto"/>
            <w:right w:val="none" w:sz="0" w:space="0" w:color="auto"/>
          </w:divBdr>
        </w:div>
        <w:div w:id="1250851472">
          <w:marLeft w:val="0"/>
          <w:marRight w:val="0"/>
          <w:marTop w:val="0"/>
          <w:marBottom w:val="0"/>
          <w:divBdr>
            <w:top w:val="none" w:sz="0" w:space="0" w:color="auto"/>
            <w:left w:val="none" w:sz="0" w:space="0" w:color="auto"/>
            <w:bottom w:val="none" w:sz="0" w:space="0" w:color="auto"/>
            <w:right w:val="none" w:sz="0" w:space="0" w:color="auto"/>
          </w:divBdr>
        </w:div>
        <w:div w:id="1436057230">
          <w:marLeft w:val="0"/>
          <w:marRight w:val="0"/>
          <w:marTop w:val="0"/>
          <w:marBottom w:val="0"/>
          <w:divBdr>
            <w:top w:val="none" w:sz="0" w:space="0" w:color="auto"/>
            <w:left w:val="none" w:sz="0" w:space="0" w:color="auto"/>
            <w:bottom w:val="none" w:sz="0" w:space="0" w:color="auto"/>
            <w:right w:val="none" w:sz="0" w:space="0" w:color="auto"/>
          </w:divBdr>
        </w:div>
        <w:div w:id="1609855432">
          <w:marLeft w:val="0"/>
          <w:marRight w:val="0"/>
          <w:marTop w:val="0"/>
          <w:marBottom w:val="0"/>
          <w:divBdr>
            <w:top w:val="none" w:sz="0" w:space="0" w:color="auto"/>
            <w:left w:val="none" w:sz="0" w:space="0" w:color="auto"/>
            <w:bottom w:val="none" w:sz="0" w:space="0" w:color="auto"/>
            <w:right w:val="none" w:sz="0" w:space="0" w:color="auto"/>
          </w:divBdr>
        </w:div>
      </w:divsChild>
    </w:div>
    <w:div w:id="2056078973">
      <w:bodyDiv w:val="1"/>
      <w:marLeft w:val="0"/>
      <w:marRight w:val="0"/>
      <w:marTop w:val="0"/>
      <w:marBottom w:val="0"/>
      <w:divBdr>
        <w:top w:val="none" w:sz="0" w:space="0" w:color="auto"/>
        <w:left w:val="none" w:sz="0" w:space="0" w:color="auto"/>
        <w:bottom w:val="none" w:sz="0" w:space="0" w:color="auto"/>
        <w:right w:val="none" w:sz="0" w:space="0" w:color="auto"/>
      </w:divBdr>
    </w:div>
    <w:div w:id="207318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ranslate.googleusercontent.com/translate_c?depth=1&amp;hl=vi&amp;prev=search&amp;rurl=translate.google.com.vn&amp;sl=en&amp;sp=nmt4&amp;u=https://www.london.edu/faculty-and-research/academic-research/c/competitor-behavior-in-response-to-new-entry-the-case-of-the-germa&amp;usg=ALkJrhi02XhmVY4m7Jp9yJTX5JQjX9j0MQ" TargetMode="External"/><Relationship Id="rId4" Type="http://schemas.microsoft.com/office/2007/relationships/stylesWithEffects" Target="stylesWithEffects.xml"/><Relationship Id="rId9" Type="http://schemas.openxmlformats.org/officeDocument/2006/relationships/hyperlink" Target="https://translate.googleusercontent.com/translate_c?depth=1&amp;hl=vi&amp;prev=search&amp;rurl=translate.google.com.vn&amp;sl=en&amp;sp=nmt4&amp;u=https://www.london.edu/faculty-and-research/academic-research/c/competitor-behavior-in-response-to-new-entry-the-case-of-the-germa&amp;usg=ALkJrhi02XhmVY4m7Jp9yJTX5JQjX9j0M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8187E-6F99-4B54-A667-07BFD7E0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8445</TotalTime>
  <Pages>27</Pages>
  <Words>9328</Words>
  <Characters>53174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Luu</dc:creator>
  <cp:lastModifiedBy>doananh</cp:lastModifiedBy>
  <cp:revision>358</cp:revision>
  <cp:lastPrinted>2018-02-10T13:54:00Z</cp:lastPrinted>
  <dcterms:created xsi:type="dcterms:W3CDTF">2018-04-29T07:58:00Z</dcterms:created>
  <dcterms:modified xsi:type="dcterms:W3CDTF">2018-07-20T06:25:00Z</dcterms:modified>
</cp:coreProperties>
</file>